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E32F" w14:textId="4871E199" w:rsidR="00C80C72" w:rsidRPr="00C80C72" w:rsidRDefault="00656E90" w:rsidP="00DE20C1">
      <w:pPr>
        <w:rPr>
          <w:rFonts w:ascii="Arial" w:hAnsi="Arial" w:cs="Arial"/>
          <w:b/>
          <w:bCs/>
          <w:sz w:val="22"/>
          <w:szCs w:val="22"/>
        </w:rPr>
      </w:pPr>
      <w:r>
        <w:rPr>
          <w:rFonts w:ascii="Arial" w:hAnsi="Arial" w:cs="Arial"/>
          <w:b/>
          <w:bCs/>
          <w:sz w:val="22"/>
          <w:szCs w:val="22"/>
        </w:rPr>
        <w:t>Benefice</w:t>
      </w:r>
      <w:r w:rsidR="006A1AB7" w:rsidRPr="00C80C72">
        <w:rPr>
          <w:rFonts w:ascii="Arial" w:hAnsi="Arial" w:cs="Arial"/>
          <w:b/>
          <w:bCs/>
          <w:sz w:val="22"/>
          <w:szCs w:val="22"/>
        </w:rPr>
        <w:t xml:space="preserve"> Administrator</w:t>
      </w:r>
      <w:r>
        <w:rPr>
          <w:rFonts w:ascii="Arial" w:hAnsi="Arial" w:cs="Arial"/>
          <w:b/>
          <w:bCs/>
          <w:sz w:val="22"/>
          <w:szCs w:val="22"/>
        </w:rPr>
        <w:t xml:space="preserve"> Duddon Estuary &amp; Low Furness Churches</w:t>
      </w:r>
      <w:r w:rsidR="006A1AB7" w:rsidRPr="00C80C72">
        <w:rPr>
          <w:rFonts w:ascii="Arial" w:hAnsi="Arial" w:cs="Arial"/>
          <w:b/>
          <w:bCs/>
          <w:sz w:val="22"/>
          <w:szCs w:val="22"/>
        </w:rPr>
        <w:t xml:space="preserve"> Role Description</w:t>
      </w:r>
    </w:p>
    <w:p w14:paraId="71662162" w14:textId="77777777" w:rsidR="00C80C72" w:rsidRPr="00C80C72" w:rsidRDefault="00C80C72" w:rsidP="00DE20C1">
      <w:pPr>
        <w:rPr>
          <w:rFonts w:ascii="Arial" w:hAnsi="Arial" w:cs="Arial"/>
          <w:b/>
          <w:bCs/>
          <w:sz w:val="22"/>
          <w:szCs w:val="22"/>
        </w:rPr>
      </w:pPr>
    </w:p>
    <w:p w14:paraId="0B3FD444" w14:textId="7F3D655A" w:rsidR="00DE20C1" w:rsidRPr="00C80C72" w:rsidRDefault="00DE20C1" w:rsidP="00DE20C1">
      <w:pPr>
        <w:rPr>
          <w:rFonts w:ascii="Arial" w:hAnsi="Arial" w:cs="Arial"/>
          <w:b/>
          <w:bCs/>
          <w:sz w:val="22"/>
          <w:szCs w:val="22"/>
        </w:rPr>
      </w:pPr>
      <w:r w:rsidRPr="00C80C72">
        <w:rPr>
          <w:rFonts w:ascii="Arial" w:hAnsi="Arial" w:cs="Arial"/>
          <w:b/>
          <w:bCs/>
          <w:sz w:val="22"/>
          <w:szCs w:val="22"/>
        </w:rPr>
        <w:t>Statement of Commitment to Safeguarding and Safer Recruitment</w:t>
      </w:r>
    </w:p>
    <w:p w14:paraId="2ABEFA63" w14:textId="77777777" w:rsidR="00DE20C1" w:rsidRPr="00C80C72" w:rsidRDefault="00DE20C1" w:rsidP="00DE20C1">
      <w:pPr>
        <w:rPr>
          <w:rFonts w:ascii="Arial" w:hAnsi="Arial" w:cs="Arial"/>
          <w:b/>
          <w:bCs/>
          <w:sz w:val="22"/>
          <w:szCs w:val="22"/>
        </w:rPr>
      </w:pPr>
    </w:p>
    <w:p w14:paraId="7B987EF4" w14:textId="77777777" w:rsidR="00DE20C1" w:rsidRPr="00C80C72" w:rsidRDefault="00DE20C1" w:rsidP="00DE20C1">
      <w:pPr>
        <w:rPr>
          <w:rFonts w:ascii="Arial" w:hAnsi="Arial" w:cs="Arial"/>
          <w:sz w:val="22"/>
          <w:szCs w:val="22"/>
        </w:rPr>
      </w:pPr>
      <w:r w:rsidRPr="00C80C72">
        <w:rPr>
          <w:rFonts w:ascii="Arial" w:hAnsi="Arial" w:cs="Arial"/>
          <w:sz w:val="22"/>
          <w:szCs w:val="22"/>
        </w:rPr>
        <w:t>At the Diocese of Carlisle, we are dedicated to providing a safe, nurturing, and inclusive environment for all members of our community, especially children, young people, and vulnerable adults. Our commitment to safeguarding and safer recruitment reflects our core values and mission to uphold the highest standards of care and protection.</w:t>
      </w:r>
    </w:p>
    <w:p w14:paraId="244B526D" w14:textId="77777777" w:rsidR="00DE20C1" w:rsidRPr="00C80C72" w:rsidRDefault="00DE20C1" w:rsidP="00DE20C1">
      <w:pPr>
        <w:rPr>
          <w:rFonts w:ascii="Arial" w:hAnsi="Arial" w:cs="Arial"/>
          <w:sz w:val="22"/>
          <w:szCs w:val="22"/>
        </w:rPr>
      </w:pPr>
    </w:p>
    <w:p w14:paraId="78A5D5C5" w14:textId="77777777" w:rsidR="00DE20C1" w:rsidRPr="00C80C72" w:rsidRDefault="00DE20C1" w:rsidP="00DE20C1">
      <w:pPr>
        <w:rPr>
          <w:rFonts w:ascii="Arial" w:hAnsi="Arial" w:cs="Arial"/>
          <w:b/>
          <w:bCs/>
          <w:sz w:val="22"/>
          <w:szCs w:val="22"/>
        </w:rPr>
      </w:pPr>
      <w:r w:rsidRPr="00C80C72">
        <w:rPr>
          <w:rFonts w:ascii="Arial" w:hAnsi="Arial" w:cs="Arial"/>
          <w:b/>
          <w:bCs/>
          <w:sz w:val="22"/>
          <w:szCs w:val="22"/>
        </w:rPr>
        <w:t>Safeguarding Commitment</w:t>
      </w:r>
    </w:p>
    <w:p w14:paraId="0D06CCEC" w14:textId="77777777" w:rsidR="00DE20C1" w:rsidRPr="00C80C72" w:rsidRDefault="00DE20C1" w:rsidP="00DE20C1">
      <w:pPr>
        <w:rPr>
          <w:rFonts w:ascii="Arial" w:hAnsi="Arial" w:cs="Arial"/>
          <w:b/>
          <w:bCs/>
          <w:sz w:val="22"/>
          <w:szCs w:val="22"/>
        </w:rPr>
      </w:pPr>
    </w:p>
    <w:p w14:paraId="58F03201" w14:textId="77777777" w:rsidR="00DE20C1" w:rsidRPr="00C80C72" w:rsidRDefault="00DE20C1" w:rsidP="00DE20C1">
      <w:pPr>
        <w:rPr>
          <w:rFonts w:ascii="Arial" w:hAnsi="Arial" w:cs="Arial"/>
          <w:sz w:val="22"/>
          <w:szCs w:val="22"/>
        </w:rPr>
      </w:pPr>
      <w:r w:rsidRPr="00C80C72">
        <w:rPr>
          <w:rFonts w:ascii="Arial" w:hAnsi="Arial" w:cs="Arial"/>
          <w:sz w:val="22"/>
          <w:szCs w:val="22"/>
        </w:rPr>
        <w:t>We recognise our responsibility to protect and promote the welfare of everyone in our care. To this end, we pledge to:</w:t>
      </w:r>
    </w:p>
    <w:p w14:paraId="11BB3A04" w14:textId="77777777" w:rsidR="00DE20C1" w:rsidRPr="00C80C72" w:rsidRDefault="00DE20C1" w:rsidP="00DE20C1">
      <w:pPr>
        <w:rPr>
          <w:rFonts w:ascii="Arial" w:hAnsi="Arial" w:cs="Arial"/>
          <w:sz w:val="22"/>
          <w:szCs w:val="22"/>
        </w:rPr>
      </w:pPr>
    </w:p>
    <w:p w14:paraId="56AD6346" w14:textId="77777777" w:rsidR="00DE20C1" w:rsidRPr="00C80C72" w:rsidRDefault="00DE20C1" w:rsidP="00DE20C1">
      <w:pPr>
        <w:numPr>
          <w:ilvl w:val="0"/>
          <w:numId w:val="23"/>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Create a Safe Environment:</w:t>
      </w:r>
      <w:r w:rsidRPr="00C80C72">
        <w:rPr>
          <w:rFonts w:ascii="Arial" w:hAnsi="Arial" w:cs="Arial"/>
          <w:sz w:val="22"/>
          <w:szCs w:val="22"/>
        </w:rPr>
        <w:t xml:space="preserve"> Ensure that all our premises and activities are safe and welcoming.</w:t>
      </w:r>
    </w:p>
    <w:p w14:paraId="54C65AA2" w14:textId="77777777" w:rsidR="00DE20C1" w:rsidRPr="00C80C72" w:rsidRDefault="00DE20C1" w:rsidP="00DE20C1">
      <w:pPr>
        <w:numPr>
          <w:ilvl w:val="0"/>
          <w:numId w:val="23"/>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Promote Awareness:</w:t>
      </w:r>
      <w:r w:rsidRPr="00C80C72">
        <w:rPr>
          <w:rFonts w:ascii="Arial" w:hAnsi="Arial" w:cs="Arial"/>
          <w:sz w:val="22"/>
          <w:szCs w:val="22"/>
        </w:rPr>
        <w:t xml:space="preserve"> Regularly educate and train our staff, volunteers, and congregation about safeguarding issues and practices.</w:t>
      </w:r>
    </w:p>
    <w:p w14:paraId="588FC966" w14:textId="77777777" w:rsidR="00DE20C1" w:rsidRPr="00C80C72" w:rsidRDefault="00DE20C1" w:rsidP="00DE20C1">
      <w:pPr>
        <w:numPr>
          <w:ilvl w:val="0"/>
          <w:numId w:val="23"/>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Act Responsibly:</w:t>
      </w:r>
      <w:r w:rsidRPr="00C80C72">
        <w:rPr>
          <w:rFonts w:ascii="Arial" w:hAnsi="Arial" w:cs="Arial"/>
          <w:sz w:val="22"/>
          <w:szCs w:val="22"/>
        </w:rPr>
        <w:t xml:space="preserve"> Promptly address any concerns or allegations of abuse, following our established procedures and legal obligations.</w:t>
      </w:r>
    </w:p>
    <w:p w14:paraId="1F2E3203" w14:textId="77777777" w:rsidR="00DE20C1" w:rsidRPr="00C80C72" w:rsidRDefault="00DE20C1" w:rsidP="00DE20C1">
      <w:pPr>
        <w:numPr>
          <w:ilvl w:val="0"/>
          <w:numId w:val="23"/>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Support Victims:</w:t>
      </w:r>
      <w:r w:rsidRPr="00C80C72">
        <w:rPr>
          <w:rFonts w:ascii="Arial" w:hAnsi="Arial" w:cs="Arial"/>
          <w:sz w:val="22"/>
          <w:szCs w:val="22"/>
        </w:rPr>
        <w:t xml:space="preserve"> Provide pastoral care and support to those affected by abuse.</w:t>
      </w:r>
    </w:p>
    <w:p w14:paraId="4A415C67" w14:textId="77777777" w:rsidR="00DE20C1" w:rsidRPr="00C80C72" w:rsidRDefault="00DE20C1" w:rsidP="00DE20C1">
      <w:pPr>
        <w:rPr>
          <w:rFonts w:ascii="Arial" w:hAnsi="Arial" w:cs="Arial"/>
          <w:b/>
          <w:bCs/>
          <w:sz w:val="22"/>
          <w:szCs w:val="22"/>
        </w:rPr>
      </w:pPr>
      <w:r w:rsidRPr="00C80C72">
        <w:rPr>
          <w:rFonts w:ascii="Arial" w:hAnsi="Arial" w:cs="Arial"/>
          <w:b/>
          <w:bCs/>
          <w:sz w:val="22"/>
          <w:szCs w:val="22"/>
        </w:rPr>
        <w:t>Safer Recruitment Commitment</w:t>
      </w:r>
    </w:p>
    <w:p w14:paraId="4882C7EA" w14:textId="77777777" w:rsidR="00DE20C1" w:rsidRPr="00C80C72" w:rsidRDefault="00DE20C1" w:rsidP="00DE20C1">
      <w:pPr>
        <w:rPr>
          <w:rFonts w:ascii="Arial" w:hAnsi="Arial" w:cs="Arial"/>
          <w:sz w:val="22"/>
          <w:szCs w:val="22"/>
        </w:rPr>
      </w:pPr>
      <w:r w:rsidRPr="00C80C72">
        <w:rPr>
          <w:rFonts w:ascii="Arial" w:hAnsi="Arial" w:cs="Arial"/>
          <w:sz w:val="22"/>
          <w:szCs w:val="22"/>
        </w:rPr>
        <w:t>We believe that safeguarding starts with robust recruitment processes. We follow the Church of England guidance on safer recruitment and people management, and through this we commit to:</w:t>
      </w:r>
    </w:p>
    <w:p w14:paraId="5C3C3672" w14:textId="77777777" w:rsidR="00DE20C1" w:rsidRPr="00C80C72" w:rsidRDefault="00DE20C1" w:rsidP="00DE20C1">
      <w:pPr>
        <w:numPr>
          <w:ilvl w:val="0"/>
          <w:numId w:val="24"/>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Rigorous Vetting:</w:t>
      </w:r>
      <w:r w:rsidRPr="00C80C72">
        <w:rPr>
          <w:rFonts w:ascii="Arial" w:hAnsi="Arial" w:cs="Arial"/>
          <w:sz w:val="22"/>
          <w:szCs w:val="22"/>
        </w:rPr>
        <w:t xml:space="preserve"> Implement thorough background checks and screening for all staff and volunteers working with vulnerable groups.</w:t>
      </w:r>
    </w:p>
    <w:p w14:paraId="0D019679" w14:textId="77777777" w:rsidR="00DE20C1" w:rsidRPr="00C80C72" w:rsidRDefault="00DE20C1" w:rsidP="00DE20C1">
      <w:pPr>
        <w:numPr>
          <w:ilvl w:val="0"/>
          <w:numId w:val="24"/>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Clear Policies:</w:t>
      </w:r>
      <w:r w:rsidRPr="00C80C72">
        <w:rPr>
          <w:rFonts w:ascii="Arial" w:hAnsi="Arial" w:cs="Arial"/>
          <w:sz w:val="22"/>
          <w:szCs w:val="22"/>
        </w:rPr>
        <w:t xml:space="preserve"> Maintain clear policies and guidelines for recruitment, ensuring all roles have defined safeguarding responsibilities.</w:t>
      </w:r>
    </w:p>
    <w:p w14:paraId="10F65862" w14:textId="77777777" w:rsidR="00DE20C1" w:rsidRPr="00C80C72" w:rsidRDefault="00DE20C1" w:rsidP="00DE20C1">
      <w:pPr>
        <w:numPr>
          <w:ilvl w:val="0"/>
          <w:numId w:val="24"/>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Continuous Training:</w:t>
      </w:r>
      <w:r w:rsidRPr="00C80C72">
        <w:rPr>
          <w:rFonts w:ascii="Arial" w:hAnsi="Arial" w:cs="Arial"/>
          <w:sz w:val="22"/>
          <w:szCs w:val="22"/>
        </w:rPr>
        <w:t xml:space="preserve"> Provide ongoing safeguarding training and resources to ensure all personnel are aware of their roles and responsibilities.</w:t>
      </w:r>
    </w:p>
    <w:p w14:paraId="55A95276" w14:textId="77777777" w:rsidR="00DE20C1" w:rsidRPr="00C80C72" w:rsidRDefault="00DE20C1" w:rsidP="00DE20C1">
      <w:pPr>
        <w:numPr>
          <w:ilvl w:val="0"/>
          <w:numId w:val="24"/>
        </w:numPr>
        <w:overflowPunct/>
        <w:autoSpaceDE/>
        <w:autoSpaceDN/>
        <w:adjustRightInd/>
        <w:spacing w:after="160" w:line="259" w:lineRule="auto"/>
        <w:textAlignment w:val="auto"/>
        <w:rPr>
          <w:rFonts w:ascii="Arial" w:hAnsi="Arial" w:cs="Arial"/>
          <w:sz w:val="22"/>
          <w:szCs w:val="22"/>
        </w:rPr>
      </w:pPr>
      <w:r w:rsidRPr="00C80C72">
        <w:rPr>
          <w:rFonts w:ascii="Arial" w:hAnsi="Arial" w:cs="Arial"/>
          <w:b/>
          <w:bCs/>
          <w:sz w:val="22"/>
          <w:szCs w:val="22"/>
        </w:rPr>
        <w:t>Regular Reviews:</w:t>
      </w:r>
      <w:r w:rsidRPr="00C80C72">
        <w:rPr>
          <w:rFonts w:ascii="Arial" w:hAnsi="Arial" w:cs="Arial"/>
          <w:sz w:val="22"/>
          <w:szCs w:val="22"/>
        </w:rPr>
        <w:t xml:space="preserve"> Continually review and improve our recruitment practices to uphold the highest safeguarding standards.</w:t>
      </w:r>
    </w:p>
    <w:p w14:paraId="5BCD4ECF" w14:textId="77777777" w:rsidR="00DE20C1" w:rsidRPr="00C80C72" w:rsidRDefault="00DE20C1" w:rsidP="00DE20C1">
      <w:pPr>
        <w:rPr>
          <w:rFonts w:ascii="Arial" w:hAnsi="Arial" w:cs="Arial"/>
          <w:sz w:val="22"/>
          <w:szCs w:val="22"/>
        </w:rPr>
      </w:pPr>
      <w:r w:rsidRPr="00C80C72">
        <w:rPr>
          <w:rFonts w:ascii="Arial" w:hAnsi="Arial" w:cs="Arial"/>
          <w:sz w:val="22"/>
          <w:szCs w:val="22"/>
        </w:rPr>
        <w:t>By adhering to these commitments, we strive to create a community where everyone feels safe, valued, and supported. We welcome any feedback or concerns and encourage open communication to maintain our high standards of safeguarding and care.</w:t>
      </w:r>
    </w:p>
    <w:p w14:paraId="66B51580" w14:textId="77777777" w:rsidR="00DE20C1" w:rsidRPr="00C80C72" w:rsidRDefault="00DE20C1" w:rsidP="00F34F72">
      <w:pPr>
        <w:pStyle w:val="Body"/>
        <w:spacing w:before="100" w:after="100" w:line="240" w:lineRule="auto"/>
        <w:rPr>
          <w:rFonts w:ascii="Arial" w:hAnsi="Arial" w:cs="Arial"/>
          <w:b/>
          <w:bCs/>
          <w:lang w:val="en-GB"/>
        </w:rPr>
      </w:pPr>
    </w:p>
    <w:p w14:paraId="375617DF" w14:textId="77777777" w:rsidR="00DE20C1" w:rsidRPr="00C80C72" w:rsidRDefault="00DE20C1" w:rsidP="00F34F72">
      <w:pPr>
        <w:pStyle w:val="Body"/>
        <w:spacing w:before="100" w:after="100" w:line="240" w:lineRule="auto"/>
        <w:rPr>
          <w:rFonts w:ascii="Arial" w:hAnsi="Arial" w:cs="Arial"/>
          <w:b/>
          <w:bCs/>
          <w:lang w:val="en-GB"/>
        </w:rPr>
      </w:pPr>
    </w:p>
    <w:p w14:paraId="03AFDF7C" w14:textId="77777777" w:rsidR="00DE20C1" w:rsidRPr="00C80C72" w:rsidRDefault="00DE20C1" w:rsidP="00F34F72">
      <w:pPr>
        <w:pStyle w:val="Body"/>
        <w:spacing w:before="100" w:after="100" w:line="240" w:lineRule="auto"/>
        <w:rPr>
          <w:rFonts w:ascii="Arial" w:hAnsi="Arial" w:cs="Arial"/>
          <w:b/>
          <w:bCs/>
          <w:lang w:val="en-GB"/>
        </w:rPr>
      </w:pPr>
    </w:p>
    <w:p w14:paraId="35FE7B56" w14:textId="77777777" w:rsidR="00DE20C1" w:rsidRPr="00C80C72" w:rsidRDefault="00DE20C1" w:rsidP="00F34F72">
      <w:pPr>
        <w:pStyle w:val="Body"/>
        <w:spacing w:before="100" w:after="100" w:line="240" w:lineRule="auto"/>
        <w:rPr>
          <w:rFonts w:ascii="Arial" w:hAnsi="Arial" w:cs="Arial"/>
          <w:b/>
          <w:bCs/>
          <w:lang w:val="en-GB"/>
        </w:rPr>
      </w:pPr>
    </w:p>
    <w:p w14:paraId="518522BF" w14:textId="77777777" w:rsidR="00DE20C1" w:rsidRPr="00C80C72" w:rsidRDefault="00DE20C1" w:rsidP="00F34F72">
      <w:pPr>
        <w:pStyle w:val="Body"/>
        <w:spacing w:before="100" w:after="100" w:line="240" w:lineRule="auto"/>
        <w:rPr>
          <w:rFonts w:ascii="Arial" w:hAnsi="Arial" w:cs="Arial"/>
          <w:b/>
          <w:bCs/>
          <w:lang w:val="en-GB"/>
        </w:rPr>
      </w:pPr>
    </w:p>
    <w:p w14:paraId="4C2299B5" w14:textId="77777777" w:rsidR="00DE20C1" w:rsidRPr="00C80C72" w:rsidRDefault="00DE20C1" w:rsidP="00F34F72">
      <w:pPr>
        <w:pStyle w:val="Body"/>
        <w:spacing w:before="100" w:after="100" w:line="240" w:lineRule="auto"/>
        <w:rPr>
          <w:rFonts w:ascii="Arial" w:hAnsi="Arial" w:cs="Arial"/>
          <w:b/>
          <w:bCs/>
          <w:lang w:val="en-GB"/>
        </w:rPr>
      </w:pPr>
    </w:p>
    <w:p w14:paraId="5EDB449E" w14:textId="77777777" w:rsidR="00DE20C1" w:rsidRPr="00C80C72" w:rsidRDefault="00DE20C1" w:rsidP="00F34F72">
      <w:pPr>
        <w:pStyle w:val="Body"/>
        <w:spacing w:before="100" w:after="100" w:line="240" w:lineRule="auto"/>
        <w:rPr>
          <w:rFonts w:ascii="Arial" w:hAnsi="Arial" w:cs="Arial"/>
          <w:b/>
          <w:bCs/>
          <w:lang w:val="en-GB"/>
        </w:rPr>
      </w:pPr>
    </w:p>
    <w:p w14:paraId="7AF52280" w14:textId="77777777" w:rsidR="00DE20C1" w:rsidRPr="00C80C72" w:rsidRDefault="00DE20C1" w:rsidP="00F34F72">
      <w:pPr>
        <w:pStyle w:val="Body"/>
        <w:spacing w:before="100" w:after="100" w:line="240" w:lineRule="auto"/>
        <w:rPr>
          <w:rFonts w:ascii="Arial" w:hAnsi="Arial" w:cs="Arial"/>
          <w:b/>
          <w:bCs/>
          <w:lang w:val="en-GB"/>
        </w:rPr>
      </w:pPr>
    </w:p>
    <w:p w14:paraId="1F8EAF85" w14:textId="77777777" w:rsidR="00DE20C1" w:rsidRPr="00C80C72" w:rsidRDefault="00DE20C1" w:rsidP="00F34F72">
      <w:pPr>
        <w:pStyle w:val="Body"/>
        <w:spacing w:before="100" w:after="100" w:line="240" w:lineRule="auto"/>
        <w:rPr>
          <w:rFonts w:ascii="Arial" w:hAnsi="Arial" w:cs="Arial"/>
          <w:b/>
          <w:bCs/>
          <w:lang w:val="en-GB"/>
        </w:rPr>
      </w:pPr>
    </w:p>
    <w:p w14:paraId="7E14B6AE" w14:textId="77777777" w:rsidR="00DE20C1" w:rsidRPr="00C80C72" w:rsidRDefault="00DE20C1" w:rsidP="00F34F72">
      <w:pPr>
        <w:pStyle w:val="Body"/>
        <w:spacing w:before="100" w:after="100" w:line="240" w:lineRule="auto"/>
        <w:rPr>
          <w:rFonts w:ascii="Arial" w:hAnsi="Arial" w:cs="Arial"/>
          <w:b/>
          <w:bCs/>
          <w:lang w:val="en-GB"/>
        </w:rPr>
      </w:pPr>
    </w:p>
    <w:p w14:paraId="50F650EA" w14:textId="3FF03B03" w:rsidR="00F34F72" w:rsidRPr="00C80C72" w:rsidRDefault="00F34F72" w:rsidP="00F34F72">
      <w:pPr>
        <w:pStyle w:val="Body"/>
        <w:spacing w:before="100" w:after="100" w:line="240" w:lineRule="auto"/>
        <w:rPr>
          <w:rFonts w:ascii="Arial" w:hAnsi="Arial" w:cs="Arial"/>
          <w:b/>
          <w:bCs/>
          <w:lang w:val="en-GB"/>
        </w:rPr>
      </w:pPr>
      <w:r w:rsidRPr="00C80C72">
        <w:rPr>
          <w:rFonts w:ascii="Arial" w:hAnsi="Arial" w:cs="Arial"/>
          <w:b/>
          <w:bCs/>
          <w:lang w:val="en-GB"/>
        </w:rPr>
        <w:t>Overview of role</w:t>
      </w:r>
    </w:p>
    <w:p w14:paraId="277D78FB" w14:textId="3A9BF197" w:rsidR="007306DA" w:rsidRPr="007306DA" w:rsidRDefault="007306DA" w:rsidP="007306DA">
      <w:pPr>
        <w:pStyle w:val="BodyText"/>
        <w:spacing w:before="192"/>
        <w:ind w:right="57"/>
        <w:rPr>
          <w:rFonts w:ascii="Arial" w:hAnsi="Arial" w:cs="Arial"/>
        </w:rPr>
      </w:pPr>
      <w:r w:rsidRPr="007306DA">
        <w:rPr>
          <w:rFonts w:ascii="Arial" w:hAnsi="Arial" w:cs="Arial"/>
        </w:rPr>
        <w:t>The</w:t>
      </w:r>
      <w:r w:rsidRPr="007306DA">
        <w:rPr>
          <w:rFonts w:ascii="Arial" w:hAnsi="Arial" w:cs="Arial"/>
          <w:spacing w:val="-2"/>
        </w:rPr>
        <w:t xml:space="preserve"> </w:t>
      </w:r>
      <w:r w:rsidRPr="007306DA">
        <w:rPr>
          <w:rFonts w:ascii="Arial" w:hAnsi="Arial" w:cs="Arial"/>
        </w:rPr>
        <w:t>Church</w:t>
      </w:r>
      <w:r w:rsidRPr="007306DA">
        <w:rPr>
          <w:rFonts w:ascii="Arial" w:hAnsi="Arial" w:cs="Arial"/>
          <w:spacing w:val="-2"/>
        </w:rPr>
        <w:t xml:space="preserve"> </w:t>
      </w:r>
      <w:r w:rsidRPr="007306DA">
        <w:rPr>
          <w:rFonts w:ascii="Arial" w:hAnsi="Arial" w:cs="Arial"/>
        </w:rPr>
        <w:t>of</w:t>
      </w:r>
      <w:r w:rsidRPr="007306DA">
        <w:rPr>
          <w:rFonts w:ascii="Arial" w:hAnsi="Arial" w:cs="Arial"/>
          <w:spacing w:val="-4"/>
        </w:rPr>
        <w:t xml:space="preserve"> </w:t>
      </w:r>
      <w:r w:rsidRPr="007306DA">
        <w:rPr>
          <w:rFonts w:ascii="Arial" w:hAnsi="Arial" w:cs="Arial"/>
        </w:rPr>
        <w:t>Low</w:t>
      </w:r>
      <w:r w:rsidRPr="007306DA">
        <w:rPr>
          <w:rFonts w:ascii="Arial" w:hAnsi="Arial" w:cs="Arial"/>
          <w:spacing w:val="-4"/>
        </w:rPr>
        <w:t xml:space="preserve"> </w:t>
      </w:r>
      <w:r w:rsidRPr="007306DA">
        <w:rPr>
          <w:rFonts w:ascii="Arial" w:hAnsi="Arial" w:cs="Arial"/>
        </w:rPr>
        <w:t>Furness</w:t>
      </w:r>
      <w:r w:rsidRPr="007306DA">
        <w:rPr>
          <w:rFonts w:ascii="Arial" w:hAnsi="Arial" w:cs="Arial"/>
          <w:spacing w:val="-3"/>
        </w:rPr>
        <w:t xml:space="preserve"> </w:t>
      </w:r>
      <w:r w:rsidRPr="007306DA">
        <w:rPr>
          <w:rFonts w:ascii="Arial" w:hAnsi="Arial" w:cs="Arial"/>
        </w:rPr>
        <w:t>comprises</w:t>
      </w:r>
      <w:r w:rsidRPr="007306DA">
        <w:rPr>
          <w:rFonts w:ascii="Arial" w:hAnsi="Arial" w:cs="Arial"/>
          <w:spacing w:val="-2"/>
        </w:rPr>
        <w:t xml:space="preserve"> </w:t>
      </w:r>
      <w:r w:rsidRPr="007306DA">
        <w:rPr>
          <w:rFonts w:ascii="Arial" w:hAnsi="Arial" w:cs="Arial"/>
        </w:rPr>
        <w:t>the</w:t>
      </w:r>
      <w:r w:rsidRPr="007306DA">
        <w:rPr>
          <w:rFonts w:ascii="Arial" w:hAnsi="Arial" w:cs="Arial"/>
          <w:spacing w:val="-2"/>
        </w:rPr>
        <w:t xml:space="preserve"> </w:t>
      </w:r>
      <w:r w:rsidRPr="007306DA">
        <w:rPr>
          <w:rFonts w:ascii="Arial" w:hAnsi="Arial" w:cs="Arial"/>
        </w:rPr>
        <w:t>Anglican</w:t>
      </w:r>
      <w:r w:rsidRPr="007306DA">
        <w:rPr>
          <w:rFonts w:ascii="Arial" w:hAnsi="Arial" w:cs="Arial"/>
          <w:spacing w:val="-2"/>
        </w:rPr>
        <w:t xml:space="preserve"> </w:t>
      </w:r>
      <w:r w:rsidRPr="007306DA">
        <w:rPr>
          <w:rFonts w:ascii="Arial" w:hAnsi="Arial" w:cs="Arial"/>
        </w:rPr>
        <w:t>Benefice</w:t>
      </w:r>
      <w:r w:rsidRPr="007306DA">
        <w:rPr>
          <w:rFonts w:ascii="Arial" w:hAnsi="Arial" w:cs="Arial"/>
          <w:spacing w:val="-2"/>
        </w:rPr>
        <w:t xml:space="preserve"> </w:t>
      </w:r>
      <w:r w:rsidRPr="007306DA">
        <w:rPr>
          <w:rFonts w:ascii="Arial" w:hAnsi="Arial" w:cs="Arial"/>
        </w:rPr>
        <w:t>of</w:t>
      </w:r>
      <w:r w:rsidRPr="007306DA">
        <w:rPr>
          <w:rFonts w:ascii="Arial" w:hAnsi="Arial" w:cs="Arial"/>
          <w:spacing w:val="-4"/>
        </w:rPr>
        <w:t xml:space="preserve"> </w:t>
      </w:r>
      <w:r w:rsidRPr="007306DA">
        <w:rPr>
          <w:rFonts w:ascii="Arial" w:hAnsi="Arial" w:cs="Arial"/>
        </w:rPr>
        <w:t>the</w:t>
      </w:r>
      <w:r w:rsidRPr="007306DA">
        <w:rPr>
          <w:rFonts w:ascii="Arial" w:hAnsi="Arial" w:cs="Arial"/>
          <w:spacing w:val="-2"/>
        </w:rPr>
        <w:t xml:space="preserve"> </w:t>
      </w:r>
      <w:r w:rsidRPr="007306DA">
        <w:rPr>
          <w:rFonts w:ascii="Arial" w:hAnsi="Arial" w:cs="Arial"/>
        </w:rPr>
        <w:t>combined</w:t>
      </w:r>
      <w:r w:rsidRPr="007306DA">
        <w:rPr>
          <w:rFonts w:ascii="Arial" w:hAnsi="Arial" w:cs="Arial"/>
          <w:spacing w:val="-2"/>
        </w:rPr>
        <w:t xml:space="preserve"> </w:t>
      </w:r>
      <w:r w:rsidRPr="007306DA">
        <w:rPr>
          <w:rFonts w:ascii="Arial" w:hAnsi="Arial" w:cs="Arial"/>
        </w:rPr>
        <w:t>parish</w:t>
      </w:r>
      <w:r w:rsidRPr="007306DA">
        <w:rPr>
          <w:rFonts w:ascii="Arial" w:hAnsi="Arial" w:cs="Arial"/>
          <w:spacing w:val="-3"/>
        </w:rPr>
        <w:t xml:space="preserve"> </w:t>
      </w:r>
      <w:r w:rsidRPr="007306DA">
        <w:rPr>
          <w:rFonts w:ascii="Arial" w:hAnsi="Arial" w:cs="Arial"/>
        </w:rPr>
        <w:t>of</w:t>
      </w:r>
      <w:r w:rsidRPr="007306DA">
        <w:rPr>
          <w:rFonts w:ascii="Arial" w:hAnsi="Arial" w:cs="Arial"/>
          <w:spacing w:val="-4"/>
        </w:rPr>
        <w:t xml:space="preserve"> </w:t>
      </w:r>
      <w:r w:rsidRPr="007306DA">
        <w:rPr>
          <w:rFonts w:ascii="Arial" w:hAnsi="Arial" w:cs="Arial"/>
        </w:rPr>
        <w:t>Aldingham;</w:t>
      </w:r>
      <w:r w:rsidRPr="007306DA">
        <w:rPr>
          <w:rFonts w:ascii="Arial" w:hAnsi="Arial" w:cs="Arial"/>
          <w:spacing w:val="-1"/>
        </w:rPr>
        <w:t xml:space="preserve"> </w:t>
      </w:r>
      <w:r w:rsidRPr="007306DA">
        <w:rPr>
          <w:rFonts w:ascii="Arial" w:hAnsi="Arial" w:cs="Arial"/>
        </w:rPr>
        <w:t>Dendron</w:t>
      </w:r>
      <w:r w:rsidRPr="007306DA">
        <w:rPr>
          <w:rFonts w:ascii="Arial" w:hAnsi="Arial" w:cs="Arial"/>
          <w:spacing w:val="-2"/>
        </w:rPr>
        <w:t xml:space="preserve"> </w:t>
      </w:r>
      <w:r w:rsidRPr="007306DA">
        <w:rPr>
          <w:rFonts w:ascii="Arial" w:hAnsi="Arial" w:cs="Arial"/>
        </w:rPr>
        <w:t>and Rampside;</w:t>
      </w:r>
      <w:r w:rsidRPr="007306DA">
        <w:rPr>
          <w:rFonts w:ascii="Arial" w:hAnsi="Arial" w:cs="Arial"/>
          <w:spacing w:val="40"/>
        </w:rPr>
        <w:t xml:space="preserve"> </w:t>
      </w:r>
      <w:r w:rsidRPr="007306DA">
        <w:rPr>
          <w:rFonts w:ascii="Arial" w:hAnsi="Arial" w:cs="Arial"/>
        </w:rPr>
        <w:t xml:space="preserve">Urswick </w:t>
      </w:r>
      <w:r w:rsidR="00DF1DEA">
        <w:rPr>
          <w:rFonts w:ascii="Arial" w:hAnsi="Arial" w:cs="Arial"/>
        </w:rPr>
        <w:t>P</w:t>
      </w:r>
      <w:r w:rsidRPr="007306DA">
        <w:rPr>
          <w:rFonts w:ascii="Arial" w:hAnsi="Arial" w:cs="Arial"/>
        </w:rPr>
        <w:t>arish and Bardsea Parish, and possibly Pennington.</w:t>
      </w:r>
      <w:r w:rsidRPr="007306DA">
        <w:rPr>
          <w:rFonts w:ascii="Arial" w:hAnsi="Arial" w:cs="Arial"/>
          <w:spacing w:val="40"/>
        </w:rPr>
        <w:t xml:space="preserve"> </w:t>
      </w:r>
      <w:r w:rsidRPr="007306DA">
        <w:rPr>
          <w:rFonts w:ascii="Arial" w:hAnsi="Arial" w:cs="Arial"/>
        </w:rPr>
        <w:t>Geographically it spreads along the north shore of Morecambe Bay between Barrow and Ulverston. Currently the Benefice is in vacancy and has been for over 2 years.</w:t>
      </w:r>
      <w:r w:rsidRPr="007306DA">
        <w:rPr>
          <w:rFonts w:ascii="Arial" w:hAnsi="Arial" w:cs="Arial"/>
          <w:spacing w:val="40"/>
        </w:rPr>
        <w:t xml:space="preserve"> </w:t>
      </w:r>
      <w:r w:rsidRPr="007306DA">
        <w:rPr>
          <w:rFonts w:ascii="Arial" w:hAnsi="Arial" w:cs="Arial"/>
        </w:rPr>
        <w:t>Clergy resources comprise a retired Methodist minister and a non-stipendiary Deacon.</w:t>
      </w:r>
    </w:p>
    <w:p w14:paraId="5936B96B" w14:textId="77777777" w:rsidR="00355ACC" w:rsidRDefault="00355ACC" w:rsidP="007306DA">
      <w:pPr>
        <w:pStyle w:val="BodyText"/>
        <w:ind w:right="57"/>
        <w:rPr>
          <w:rFonts w:ascii="Arial" w:hAnsi="Arial" w:cs="Arial"/>
        </w:rPr>
      </w:pPr>
    </w:p>
    <w:p w14:paraId="1396FB8B" w14:textId="2E1F9960" w:rsidR="007306DA" w:rsidRPr="007306DA" w:rsidRDefault="007306DA" w:rsidP="007306DA">
      <w:pPr>
        <w:pStyle w:val="BodyText"/>
        <w:ind w:right="57"/>
        <w:rPr>
          <w:rFonts w:ascii="Arial" w:hAnsi="Arial" w:cs="Arial"/>
        </w:rPr>
      </w:pPr>
      <w:r w:rsidRPr="007306DA">
        <w:rPr>
          <w:rFonts w:ascii="Arial" w:hAnsi="Arial" w:cs="Arial"/>
        </w:rPr>
        <w:t>The four Parochial Church Councils are charities and the legal bodies with responsibility for administering the Parish.</w:t>
      </w:r>
      <w:r w:rsidRPr="007306DA">
        <w:rPr>
          <w:rFonts w:ascii="Arial" w:hAnsi="Arial" w:cs="Arial"/>
          <w:spacing w:val="-3"/>
        </w:rPr>
        <w:t xml:space="preserve"> </w:t>
      </w:r>
      <w:r w:rsidRPr="007306DA">
        <w:rPr>
          <w:rFonts w:ascii="Arial" w:hAnsi="Arial" w:cs="Arial"/>
        </w:rPr>
        <w:t>Each</w:t>
      </w:r>
      <w:r w:rsidRPr="007306DA">
        <w:rPr>
          <w:rFonts w:ascii="Arial" w:hAnsi="Arial" w:cs="Arial"/>
          <w:spacing w:val="40"/>
        </w:rPr>
        <w:t xml:space="preserve"> </w:t>
      </w:r>
      <w:r w:rsidRPr="007306DA">
        <w:rPr>
          <w:rFonts w:ascii="Arial" w:hAnsi="Arial" w:cs="Arial"/>
        </w:rPr>
        <w:t>consists</w:t>
      </w:r>
      <w:r w:rsidRPr="007306DA">
        <w:rPr>
          <w:rFonts w:ascii="Arial" w:hAnsi="Arial" w:cs="Arial"/>
          <w:spacing w:val="-3"/>
        </w:rPr>
        <w:t xml:space="preserve"> </w:t>
      </w:r>
      <w:r w:rsidRPr="007306DA">
        <w:rPr>
          <w:rFonts w:ascii="Arial" w:hAnsi="Arial" w:cs="Arial"/>
        </w:rPr>
        <w:t>of</w:t>
      </w:r>
      <w:r w:rsidRPr="007306DA">
        <w:rPr>
          <w:rFonts w:ascii="Arial" w:hAnsi="Arial" w:cs="Arial"/>
          <w:spacing w:val="-4"/>
        </w:rPr>
        <w:t xml:space="preserve"> </w:t>
      </w:r>
      <w:r w:rsidRPr="007306DA">
        <w:rPr>
          <w:rFonts w:ascii="Arial" w:hAnsi="Arial" w:cs="Arial"/>
        </w:rPr>
        <w:t>representatives</w:t>
      </w:r>
      <w:r w:rsidRPr="007306DA">
        <w:rPr>
          <w:rFonts w:ascii="Arial" w:hAnsi="Arial" w:cs="Arial"/>
          <w:spacing w:val="-2"/>
        </w:rPr>
        <w:t xml:space="preserve"> </w:t>
      </w:r>
      <w:r w:rsidRPr="007306DA">
        <w:rPr>
          <w:rFonts w:ascii="Arial" w:hAnsi="Arial" w:cs="Arial"/>
        </w:rPr>
        <w:t>from</w:t>
      </w:r>
      <w:r w:rsidRPr="007306DA">
        <w:rPr>
          <w:rFonts w:ascii="Arial" w:hAnsi="Arial" w:cs="Arial"/>
          <w:spacing w:val="-3"/>
        </w:rPr>
        <w:t xml:space="preserve"> </w:t>
      </w:r>
      <w:r w:rsidRPr="007306DA">
        <w:rPr>
          <w:rFonts w:ascii="Arial" w:hAnsi="Arial" w:cs="Arial"/>
        </w:rPr>
        <w:t>the</w:t>
      </w:r>
      <w:r w:rsidRPr="007306DA">
        <w:rPr>
          <w:rFonts w:ascii="Arial" w:hAnsi="Arial" w:cs="Arial"/>
          <w:spacing w:val="-2"/>
        </w:rPr>
        <w:t xml:space="preserve"> </w:t>
      </w:r>
      <w:r w:rsidRPr="007306DA">
        <w:rPr>
          <w:rFonts w:ascii="Arial" w:hAnsi="Arial" w:cs="Arial"/>
        </w:rPr>
        <w:t>individual</w:t>
      </w:r>
      <w:r w:rsidRPr="007306DA">
        <w:rPr>
          <w:rFonts w:ascii="Arial" w:hAnsi="Arial" w:cs="Arial"/>
          <w:spacing w:val="80"/>
        </w:rPr>
        <w:t xml:space="preserve"> </w:t>
      </w:r>
      <w:r w:rsidRPr="007306DA">
        <w:rPr>
          <w:rFonts w:ascii="Arial" w:hAnsi="Arial" w:cs="Arial"/>
        </w:rPr>
        <w:t>churches,</w:t>
      </w:r>
      <w:r w:rsidRPr="007306DA">
        <w:rPr>
          <w:rFonts w:ascii="Arial" w:hAnsi="Arial" w:cs="Arial"/>
          <w:spacing w:val="-2"/>
        </w:rPr>
        <w:t xml:space="preserve"> </w:t>
      </w:r>
      <w:r w:rsidRPr="007306DA">
        <w:rPr>
          <w:rFonts w:ascii="Arial" w:hAnsi="Arial" w:cs="Arial"/>
        </w:rPr>
        <w:t>together</w:t>
      </w:r>
      <w:r w:rsidRPr="007306DA">
        <w:rPr>
          <w:rFonts w:ascii="Arial" w:hAnsi="Arial" w:cs="Arial"/>
          <w:spacing w:val="-3"/>
        </w:rPr>
        <w:t xml:space="preserve"> </w:t>
      </w:r>
      <w:r w:rsidRPr="007306DA">
        <w:rPr>
          <w:rFonts w:ascii="Arial" w:hAnsi="Arial" w:cs="Arial"/>
        </w:rPr>
        <w:t>with</w:t>
      </w:r>
      <w:r w:rsidRPr="007306DA">
        <w:rPr>
          <w:rFonts w:ascii="Arial" w:hAnsi="Arial" w:cs="Arial"/>
          <w:spacing w:val="40"/>
        </w:rPr>
        <w:t xml:space="preserve"> </w:t>
      </w:r>
      <w:r w:rsidRPr="007306DA">
        <w:rPr>
          <w:rFonts w:ascii="Arial" w:hAnsi="Arial" w:cs="Arial"/>
        </w:rPr>
        <w:t>Lay</w:t>
      </w:r>
      <w:r w:rsidRPr="007306DA">
        <w:rPr>
          <w:rFonts w:ascii="Arial" w:hAnsi="Arial" w:cs="Arial"/>
          <w:spacing w:val="-1"/>
        </w:rPr>
        <w:t xml:space="preserve"> </w:t>
      </w:r>
      <w:r w:rsidRPr="007306DA">
        <w:rPr>
          <w:rFonts w:ascii="Arial" w:hAnsi="Arial" w:cs="Arial"/>
        </w:rPr>
        <w:t>Chairs</w:t>
      </w:r>
      <w:r w:rsidRPr="007306DA">
        <w:rPr>
          <w:rFonts w:ascii="Arial" w:hAnsi="Arial" w:cs="Arial"/>
          <w:spacing w:val="-3"/>
        </w:rPr>
        <w:t xml:space="preserve"> </w:t>
      </w:r>
      <w:r w:rsidRPr="007306DA">
        <w:rPr>
          <w:rFonts w:ascii="Arial" w:hAnsi="Arial" w:cs="Arial"/>
        </w:rPr>
        <w:t>and</w:t>
      </w:r>
      <w:r w:rsidRPr="007306DA">
        <w:rPr>
          <w:rFonts w:ascii="Arial" w:hAnsi="Arial" w:cs="Arial"/>
          <w:spacing w:val="-3"/>
        </w:rPr>
        <w:t xml:space="preserve"> </w:t>
      </w:r>
      <w:r w:rsidRPr="007306DA">
        <w:rPr>
          <w:rFonts w:ascii="Arial" w:hAnsi="Arial" w:cs="Arial"/>
        </w:rPr>
        <w:t>treasurers. The church is part of the Furness Mission Community which is co-terminous</w:t>
      </w:r>
      <w:r w:rsidRPr="007306DA">
        <w:rPr>
          <w:rFonts w:ascii="Arial" w:hAnsi="Arial" w:cs="Arial"/>
          <w:spacing w:val="40"/>
        </w:rPr>
        <w:t xml:space="preserve"> </w:t>
      </w:r>
      <w:r w:rsidRPr="007306DA">
        <w:rPr>
          <w:rFonts w:ascii="Arial" w:hAnsi="Arial" w:cs="Arial"/>
        </w:rPr>
        <w:t>with the Anglican Deanery of Furness;</w:t>
      </w:r>
      <w:r w:rsidRPr="007306DA">
        <w:rPr>
          <w:rFonts w:ascii="Arial" w:hAnsi="Arial" w:cs="Arial"/>
          <w:spacing w:val="40"/>
        </w:rPr>
        <w:t xml:space="preserve"> </w:t>
      </w:r>
      <w:r w:rsidRPr="007306DA">
        <w:rPr>
          <w:rFonts w:ascii="Arial" w:hAnsi="Arial" w:cs="Arial"/>
        </w:rPr>
        <w:t>Itself part of the archdeaconry of Westmorland and Furness.</w:t>
      </w:r>
    </w:p>
    <w:p w14:paraId="7FA93605" w14:textId="77777777" w:rsidR="00355ACC" w:rsidRDefault="00355ACC" w:rsidP="00355ACC">
      <w:pPr>
        <w:pStyle w:val="BodyText"/>
        <w:spacing w:before="1"/>
        <w:ind w:right="57"/>
        <w:rPr>
          <w:rFonts w:ascii="Arial" w:hAnsi="Arial" w:cs="Arial"/>
        </w:rPr>
      </w:pPr>
    </w:p>
    <w:p w14:paraId="0C4DC200" w14:textId="7C5262E7" w:rsidR="007306DA" w:rsidRPr="007306DA" w:rsidRDefault="007306DA" w:rsidP="00355ACC">
      <w:pPr>
        <w:pStyle w:val="BodyText"/>
        <w:spacing w:before="1"/>
        <w:ind w:right="57"/>
        <w:rPr>
          <w:rFonts w:ascii="Arial" w:hAnsi="Arial" w:cs="Arial"/>
        </w:rPr>
      </w:pPr>
      <w:r w:rsidRPr="007306DA">
        <w:rPr>
          <w:rFonts w:ascii="Arial" w:hAnsi="Arial" w:cs="Arial"/>
        </w:rPr>
        <w:t>The</w:t>
      </w:r>
      <w:r w:rsidRPr="007306DA">
        <w:rPr>
          <w:rFonts w:ascii="Arial" w:hAnsi="Arial" w:cs="Arial"/>
          <w:spacing w:val="-3"/>
        </w:rPr>
        <w:t xml:space="preserve"> </w:t>
      </w:r>
      <w:r w:rsidRPr="007306DA">
        <w:rPr>
          <w:rFonts w:ascii="Arial" w:hAnsi="Arial" w:cs="Arial"/>
        </w:rPr>
        <w:t>Benefices</w:t>
      </w:r>
      <w:r w:rsidRPr="007306DA">
        <w:rPr>
          <w:rFonts w:ascii="Arial" w:hAnsi="Arial" w:cs="Arial"/>
          <w:spacing w:val="-3"/>
        </w:rPr>
        <w:t xml:space="preserve"> </w:t>
      </w:r>
      <w:r w:rsidRPr="007306DA">
        <w:rPr>
          <w:rFonts w:ascii="Arial" w:hAnsi="Arial" w:cs="Arial"/>
        </w:rPr>
        <w:t>of</w:t>
      </w:r>
      <w:r w:rsidRPr="007306DA">
        <w:rPr>
          <w:rFonts w:ascii="Arial" w:hAnsi="Arial" w:cs="Arial"/>
          <w:spacing w:val="-5"/>
        </w:rPr>
        <w:t xml:space="preserve"> </w:t>
      </w:r>
      <w:r w:rsidRPr="007306DA">
        <w:rPr>
          <w:rFonts w:ascii="Arial" w:hAnsi="Arial" w:cs="Arial"/>
        </w:rPr>
        <w:t>the</w:t>
      </w:r>
      <w:r w:rsidRPr="007306DA">
        <w:rPr>
          <w:rFonts w:ascii="Arial" w:hAnsi="Arial" w:cs="Arial"/>
          <w:spacing w:val="-3"/>
        </w:rPr>
        <w:t xml:space="preserve"> </w:t>
      </w:r>
      <w:r w:rsidRPr="007306DA">
        <w:rPr>
          <w:rFonts w:ascii="Arial" w:hAnsi="Arial" w:cs="Arial"/>
        </w:rPr>
        <w:t>Duddon</w:t>
      </w:r>
      <w:r w:rsidRPr="007306DA">
        <w:rPr>
          <w:rFonts w:ascii="Arial" w:hAnsi="Arial" w:cs="Arial"/>
          <w:spacing w:val="-3"/>
        </w:rPr>
        <w:t xml:space="preserve"> </w:t>
      </w:r>
      <w:r w:rsidRPr="007306DA">
        <w:rPr>
          <w:rFonts w:ascii="Arial" w:hAnsi="Arial" w:cs="Arial"/>
        </w:rPr>
        <w:t>Estuary</w:t>
      </w:r>
      <w:r w:rsidRPr="007306DA">
        <w:rPr>
          <w:rFonts w:ascii="Arial" w:hAnsi="Arial" w:cs="Arial"/>
          <w:spacing w:val="-2"/>
        </w:rPr>
        <w:t xml:space="preserve"> </w:t>
      </w:r>
      <w:r w:rsidRPr="007306DA">
        <w:rPr>
          <w:rFonts w:ascii="Arial" w:hAnsi="Arial" w:cs="Arial"/>
        </w:rPr>
        <w:t>a</w:t>
      </w:r>
      <w:r w:rsidRPr="007306DA">
        <w:rPr>
          <w:rFonts w:ascii="Arial" w:hAnsi="Arial" w:cs="Arial"/>
          <w:spacing w:val="-4"/>
        </w:rPr>
        <w:t xml:space="preserve"> </w:t>
      </w:r>
      <w:r w:rsidRPr="007306DA">
        <w:rPr>
          <w:rFonts w:ascii="Arial" w:hAnsi="Arial" w:cs="Arial"/>
        </w:rPr>
        <w:t>consists</w:t>
      </w:r>
      <w:r w:rsidRPr="007306DA">
        <w:rPr>
          <w:rFonts w:ascii="Arial" w:hAnsi="Arial" w:cs="Arial"/>
          <w:spacing w:val="-4"/>
        </w:rPr>
        <w:t xml:space="preserve"> </w:t>
      </w:r>
      <w:r w:rsidRPr="007306DA">
        <w:rPr>
          <w:rFonts w:ascii="Arial" w:hAnsi="Arial" w:cs="Arial"/>
        </w:rPr>
        <w:t>of</w:t>
      </w:r>
      <w:r w:rsidRPr="007306DA">
        <w:rPr>
          <w:rFonts w:ascii="Arial" w:hAnsi="Arial" w:cs="Arial"/>
          <w:spacing w:val="-5"/>
        </w:rPr>
        <w:t xml:space="preserve"> </w:t>
      </w:r>
      <w:r w:rsidRPr="007306DA">
        <w:rPr>
          <w:rFonts w:ascii="Arial" w:hAnsi="Arial" w:cs="Arial"/>
        </w:rPr>
        <w:t>three parishes;</w:t>
      </w:r>
      <w:r w:rsidRPr="007306DA">
        <w:rPr>
          <w:rFonts w:ascii="Arial" w:hAnsi="Arial" w:cs="Arial"/>
          <w:spacing w:val="-2"/>
        </w:rPr>
        <w:t xml:space="preserve"> </w:t>
      </w:r>
      <w:r w:rsidRPr="007306DA">
        <w:rPr>
          <w:rFonts w:ascii="Arial" w:hAnsi="Arial" w:cs="Arial"/>
        </w:rPr>
        <w:t>Kirkby</w:t>
      </w:r>
      <w:r w:rsidRPr="007306DA">
        <w:rPr>
          <w:rFonts w:ascii="Arial" w:hAnsi="Arial" w:cs="Arial"/>
          <w:spacing w:val="-4"/>
        </w:rPr>
        <w:t xml:space="preserve"> </w:t>
      </w:r>
      <w:r w:rsidRPr="007306DA">
        <w:rPr>
          <w:rFonts w:ascii="Arial" w:hAnsi="Arial" w:cs="Arial"/>
        </w:rPr>
        <w:t>Ireleth,</w:t>
      </w:r>
      <w:r w:rsidRPr="007306DA">
        <w:rPr>
          <w:rFonts w:ascii="Arial" w:hAnsi="Arial" w:cs="Arial"/>
          <w:spacing w:val="-3"/>
        </w:rPr>
        <w:t xml:space="preserve"> </w:t>
      </w:r>
      <w:r w:rsidRPr="007306DA">
        <w:rPr>
          <w:rFonts w:ascii="Arial" w:hAnsi="Arial" w:cs="Arial"/>
        </w:rPr>
        <w:t>Broughton</w:t>
      </w:r>
      <w:r w:rsidRPr="007306DA">
        <w:rPr>
          <w:rFonts w:ascii="Arial" w:hAnsi="Arial" w:cs="Arial"/>
          <w:spacing w:val="-3"/>
        </w:rPr>
        <w:t xml:space="preserve"> </w:t>
      </w:r>
      <w:r w:rsidRPr="007306DA">
        <w:rPr>
          <w:rFonts w:ascii="Arial" w:hAnsi="Arial" w:cs="Arial"/>
        </w:rPr>
        <w:t>&amp;</w:t>
      </w:r>
      <w:r w:rsidRPr="007306DA">
        <w:rPr>
          <w:rFonts w:ascii="Arial" w:hAnsi="Arial" w:cs="Arial"/>
          <w:spacing w:val="-3"/>
        </w:rPr>
        <w:t xml:space="preserve"> </w:t>
      </w:r>
      <w:r w:rsidRPr="007306DA">
        <w:rPr>
          <w:rFonts w:ascii="Arial" w:hAnsi="Arial" w:cs="Arial"/>
        </w:rPr>
        <w:t>Duddon (consists of 5 rural churches) and Thwaites. It is served by a Benefice Leadership Team comprising of the Vicar (stipendiary), three readers (one based at St Cuthberts, one based at St Mary Magdalene and one who serves Broughton &amp; Duddon parish), and</w:t>
      </w:r>
      <w:r w:rsidRPr="007306DA">
        <w:rPr>
          <w:rFonts w:ascii="Arial" w:hAnsi="Arial" w:cs="Arial"/>
          <w:spacing w:val="-1"/>
        </w:rPr>
        <w:t xml:space="preserve"> </w:t>
      </w:r>
      <w:r w:rsidRPr="007306DA">
        <w:rPr>
          <w:rFonts w:ascii="Arial" w:hAnsi="Arial" w:cs="Arial"/>
        </w:rPr>
        <w:t>representative leaders from</w:t>
      </w:r>
      <w:r w:rsidRPr="007306DA">
        <w:rPr>
          <w:rFonts w:ascii="Arial" w:hAnsi="Arial" w:cs="Arial"/>
          <w:spacing w:val="-1"/>
        </w:rPr>
        <w:t xml:space="preserve"> </w:t>
      </w:r>
      <w:r w:rsidRPr="007306DA">
        <w:rPr>
          <w:rFonts w:ascii="Arial" w:hAnsi="Arial" w:cs="Arial"/>
        </w:rPr>
        <w:t>each</w:t>
      </w:r>
      <w:r w:rsidRPr="007306DA">
        <w:rPr>
          <w:rFonts w:ascii="Arial" w:hAnsi="Arial" w:cs="Arial"/>
          <w:spacing w:val="-1"/>
        </w:rPr>
        <w:t xml:space="preserve"> </w:t>
      </w:r>
      <w:r w:rsidRPr="007306DA">
        <w:rPr>
          <w:rFonts w:ascii="Arial" w:hAnsi="Arial" w:cs="Arial"/>
        </w:rPr>
        <w:t>of</w:t>
      </w:r>
      <w:r w:rsidRPr="007306DA">
        <w:rPr>
          <w:rFonts w:ascii="Arial" w:hAnsi="Arial" w:cs="Arial"/>
          <w:spacing w:val="-2"/>
        </w:rPr>
        <w:t xml:space="preserve"> </w:t>
      </w:r>
      <w:r w:rsidRPr="007306DA">
        <w:rPr>
          <w:rFonts w:ascii="Arial" w:hAnsi="Arial" w:cs="Arial"/>
        </w:rPr>
        <w:t>the churches. The vision of</w:t>
      </w:r>
      <w:r w:rsidRPr="007306DA">
        <w:rPr>
          <w:rFonts w:ascii="Arial" w:hAnsi="Arial" w:cs="Arial"/>
          <w:spacing w:val="-2"/>
        </w:rPr>
        <w:t xml:space="preserve"> </w:t>
      </w:r>
      <w:r w:rsidRPr="007306DA">
        <w:rPr>
          <w:rFonts w:ascii="Arial" w:hAnsi="Arial" w:cs="Arial"/>
        </w:rPr>
        <w:t>the benefice is to weave the seven churches into one family, who loves one another. We hope the communities around the churches will witness the love we have for one another and be transformed.</w:t>
      </w:r>
    </w:p>
    <w:p w14:paraId="3441976F" w14:textId="77777777" w:rsidR="00F34F72" w:rsidRPr="00C80C72" w:rsidRDefault="00F34F72" w:rsidP="002708FD">
      <w:pPr>
        <w:jc w:val="center"/>
        <w:rPr>
          <w:rFonts w:ascii="Arial" w:hAnsi="Arial" w:cs="Arial"/>
          <w:b/>
          <w:sz w:val="22"/>
          <w:szCs w:val="22"/>
        </w:rPr>
      </w:pPr>
    </w:p>
    <w:p w14:paraId="7112049A" w14:textId="77777777" w:rsidR="00F34F72" w:rsidRPr="00C80C72" w:rsidRDefault="00F34F72" w:rsidP="002708FD">
      <w:pPr>
        <w:jc w:val="center"/>
        <w:rPr>
          <w:rFonts w:ascii="Arial" w:hAnsi="Arial" w:cs="Arial"/>
          <w:b/>
          <w:sz w:val="22"/>
          <w:szCs w:val="22"/>
        </w:rPr>
      </w:pPr>
    </w:p>
    <w:p w14:paraId="5F760B9F" w14:textId="77777777" w:rsidR="00F34F72" w:rsidRPr="00C80C72" w:rsidRDefault="00F34F72" w:rsidP="002708FD">
      <w:pPr>
        <w:jc w:val="center"/>
        <w:rPr>
          <w:rFonts w:ascii="Arial" w:hAnsi="Arial" w:cs="Arial"/>
          <w:b/>
          <w:sz w:val="22"/>
          <w:szCs w:val="22"/>
        </w:rPr>
      </w:pPr>
    </w:p>
    <w:p w14:paraId="3C9B4BF3" w14:textId="77777777" w:rsidR="00F34F72" w:rsidRPr="00C80C72" w:rsidRDefault="00F34F72" w:rsidP="002708FD">
      <w:pPr>
        <w:jc w:val="center"/>
        <w:rPr>
          <w:rFonts w:ascii="Arial" w:hAnsi="Arial" w:cs="Arial"/>
          <w:b/>
          <w:sz w:val="22"/>
          <w:szCs w:val="22"/>
        </w:rPr>
      </w:pPr>
    </w:p>
    <w:p w14:paraId="79F4EEC1" w14:textId="77777777" w:rsidR="00F34F72" w:rsidRPr="00C80C72" w:rsidRDefault="00F34F72" w:rsidP="002708FD">
      <w:pPr>
        <w:jc w:val="center"/>
        <w:rPr>
          <w:rFonts w:ascii="Arial" w:hAnsi="Arial" w:cs="Arial"/>
          <w:b/>
          <w:sz w:val="22"/>
          <w:szCs w:val="22"/>
        </w:rPr>
      </w:pPr>
    </w:p>
    <w:p w14:paraId="56B74DE6" w14:textId="77777777" w:rsidR="00F34F72" w:rsidRPr="00C80C72" w:rsidRDefault="00F34F72" w:rsidP="002708FD">
      <w:pPr>
        <w:jc w:val="center"/>
        <w:rPr>
          <w:rFonts w:ascii="Arial" w:hAnsi="Arial" w:cs="Arial"/>
          <w:b/>
          <w:sz w:val="22"/>
          <w:szCs w:val="22"/>
        </w:rPr>
      </w:pPr>
    </w:p>
    <w:p w14:paraId="5D0002E8" w14:textId="77777777" w:rsidR="00F34F72" w:rsidRPr="00C80C72" w:rsidRDefault="00F34F72" w:rsidP="002708FD">
      <w:pPr>
        <w:jc w:val="center"/>
        <w:rPr>
          <w:rFonts w:ascii="Arial" w:hAnsi="Arial" w:cs="Arial"/>
          <w:b/>
          <w:sz w:val="22"/>
          <w:szCs w:val="22"/>
        </w:rPr>
      </w:pPr>
    </w:p>
    <w:p w14:paraId="13A633E8" w14:textId="77777777" w:rsidR="00F34F72" w:rsidRPr="00C80C72" w:rsidRDefault="00F34F72" w:rsidP="002708FD">
      <w:pPr>
        <w:jc w:val="center"/>
        <w:rPr>
          <w:rFonts w:ascii="Arial" w:hAnsi="Arial" w:cs="Arial"/>
          <w:b/>
          <w:sz w:val="22"/>
          <w:szCs w:val="22"/>
        </w:rPr>
      </w:pPr>
    </w:p>
    <w:p w14:paraId="384DA696" w14:textId="77777777" w:rsidR="00F34F72" w:rsidRPr="00C80C72" w:rsidRDefault="00F34F72" w:rsidP="002708FD">
      <w:pPr>
        <w:jc w:val="center"/>
        <w:rPr>
          <w:rFonts w:ascii="Arial" w:hAnsi="Arial" w:cs="Arial"/>
          <w:b/>
          <w:sz w:val="22"/>
          <w:szCs w:val="22"/>
        </w:rPr>
      </w:pPr>
    </w:p>
    <w:p w14:paraId="14BEED27" w14:textId="77777777" w:rsidR="00F34F72" w:rsidRPr="00C80C72" w:rsidRDefault="00F34F72" w:rsidP="002708FD">
      <w:pPr>
        <w:jc w:val="center"/>
        <w:rPr>
          <w:rFonts w:ascii="Arial" w:hAnsi="Arial" w:cs="Arial"/>
          <w:b/>
          <w:sz w:val="22"/>
          <w:szCs w:val="22"/>
        </w:rPr>
      </w:pPr>
    </w:p>
    <w:p w14:paraId="45A125E1" w14:textId="77777777" w:rsidR="00F34F72" w:rsidRPr="00C80C72" w:rsidRDefault="00F34F72" w:rsidP="002708FD">
      <w:pPr>
        <w:jc w:val="center"/>
        <w:rPr>
          <w:rFonts w:ascii="Arial" w:hAnsi="Arial" w:cs="Arial"/>
          <w:b/>
          <w:sz w:val="22"/>
          <w:szCs w:val="22"/>
        </w:rPr>
      </w:pPr>
    </w:p>
    <w:p w14:paraId="2131930C" w14:textId="77777777" w:rsidR="00F34F72" w:rsidRPr="00C80C72" w:rsidRDefault="00F34F72" w:rsidP="002708FD">
      <w:pPr>
        <w:jc w:val="center"/>
        <w:rPr>
          <w:rFonts w:ascii="Arial" w:hAnsi="Arial" w:cs="Arial"/>
          <w:b/>
          <w:sz w:val="22"/>
          <w:szCs w:val="22"/>
        </w:rPr>
      </w:pPr>
    </w:p>
    <w:p w14:paraId="6E39E057" w14:textId="77777777" w:rsidR="00F34F72" w:rsidRPr="00C80C72" w:rsidRDefault="00F34F72" w:rsidP="002708FD">
      <w:pPr>
        <w:jc w:val="center"/>
        <w:rPr>
          <w:rFonts w:ascii="Arial" w:hAnsi="Arial" w:cs="Arial"/>
          <w:b/>
          <w:sz w:val="22"/>
          <w:szCs w:val="22"/>
        </w:rPr>
      </w:pPr>
    </w:p>
    <w:p w14:paraId="35AE489F" w14:textId="77777777" w:rsidR="00F34F72" w:rsidRPr="00C80C72" w:rsidRDefault="00F34F72" w:rsidP="002708FD">
      <w:pPr>
        <w:jc w:val="center"/>
        <w:rPr>
          <w:rFonts w:ascii="Arial" w:hAnsi="Arial" w:cs="Arial"/>
          <w:b/>
          <w:sz w:val="22"/>
          <w:szCs w:val="22"/>
        </w:rPr>
      </w:pPr>
    </w:p>
    <w:p w14:paraId="7065BAA9" w14:textId="77777777" w:rsidR="00F34F72" w:rsidRPr="00C80C72" w:rsidRDefault="00F34F72" w:rsidP="002708FD">
      <w:pPr>
        <w:jc w:val="center"/>
        <w:rPr>
          <w:rFonts w:ascii="Arial" w:hAnsi="Arial" w:cs="Arial"/>
          <w:b/>
          <w:sz w:val="22"/>
          <w:szCs w:val="22"/>
        </w:rPr>
      </w:pPr>
    </w:p>
    <w:p w14:paraId="46820820" w14:textId="77777777" w:rsidR="00F34F72" w:rsidRDefault="00F34F72" w:rsidP="002708FD">
      <w:pPr>
        <w:jc w:val="center"/>
        <w:rPr>
          <w:rFonts w:ascii="Arial" w:hAnsi="Arial" w:cs="Arial"/>
          <w:b/>
          <w:sz w:val="22"/>
          <w:szCs w:val="22"/>
        </w:rPr>
      </w:pPr>
    </w:p>
    <w:p w14:paraId="1A7E9371" w14:textId="77777777" w:rsidR="001F2C1E" w:rsidRDefault="001F2C1E" w:rsidP="002708FD">
      <w:pPr>
        <w:jc w:val="center"/>
        <w:rPr>
          <w:rFonts w:ascii="Arial" w:hAnsi="Arial" w:cs="Arial"/>
          <w:b/>
          <w:sz w:val="22"/>
          <w:szCs w:val="22"/>
        </w:rPr>
      </w:pPr>
    </w:p>
    <w:p w14:paraId="4C4B9E80" w14:textId="77777777" w:rsidR="001F2C1E" w:rsidRDefault="001F2C1E" w:rsidP="002708FD">
      <w:pPr>
        <w:jc w:val="center"/>
        <w:rPr>
          <w:rFonts w:ascii="Arial" w:hAnsi="Arial" w:cs="Arial"/>
          <w:b/>
          <w:sz w:val="22"/>
          <w:szCs w:val="22"/>
        </w:rPr>
      </w:pPr>
    </w:p>
    <w:p w14:paraId="5686F388" w14:textId="77777777" w:rsidR="001F2C1E" w:rsidRDefault="001F2C1E" w:rsidP="002708FD">
      <w:pPr>
        <w:jc w:val="center"/>
        <w:rPr>
          <w:rFonts w:ascii="Arial" w:hAnsi="Arial" w:cs="Arial"/>
          <w:b/>
          <w:sz w:val="22"/>
          <w:szCs w:val="22"/>
        </w:rPr>
      </w:pPr>
    </w:p>
    <w:p w14:paraId="44E469F0" w14:textId="77777777" w:rsidR="001F2C1E" w:rsidRPr="00C80C72" w:rsidRDefault="001F2C1E" w:rsidP="002708FD">
      <w:pPr>
        <w:jc w:val="center"/>
        <w:rPr>
          <w:rFonts w:ascii="Arial" w:hAnsi="Arial" w:cs="Arial"/>
          <w:b/>
          <w:sz w:val="22"/>
          <w:szCs w:val="22"/>
        </w:rPr>
      </w:pPr>
    </w:p>
    <w:p w14:paraId="62A7042B" w14:textId="77777777" w:rsidR="00F34F72" w:rsidRPr="00C80C72" w:rsidRDefault="00F34F72" w:rsidP="002708FD">
      <w:pPr>
        <w:jc w:val="center"/>
        <w:rPr>
          <w:rFonts w:ascii="Arial" w:hAnsi="Arial" w:cs="Arial"/>
          <w:b/>
          <w:sz w:val="22"/>
          <w:szCs w:val="22"/>
        </w:rPr>
      </w:pPr>
    </w:p>
    <w:p w14:paraId="1069A03C" w14:textId="77777777" w:rsidR="00F34F72" w:rsidRPr="00C80C72" w:rsidRDefault="00F34F72" w:rsidP="002708FD">
      <w:pPr>
        <w:jc w:val="center"/>
        <w:rPr>
          <w:rFonts w:ascii="Arial" w:hAnsi="Arial" w:cs="Arial"/>
          <w:b/>
          <w:sz w:val="22"/>
          <w:szCs w:val="22"/>
        </w:rPr>
      </w:pPr>
    </w:p>
    <w:p w14:paraId="6C1BB042" w14:textId="77777777" w:rsidR="00F34F72" w:rsidRPr="00C80C72" w:rsidRDefault="00F34F72" w:rsidP="002708FD">
      <w:pPr>
        <w:jc w:val="center"/>
        <w:rPr>
          <w:rFonts w:ascii="Arial" w:hAnsi="Arial" w:cs="Arial"/>
          <w:b/>
          <w:sz w:val="22"/>
          <w:szCs w:val="22"/>
        </w:rPr>
      </w:pPr>
    </w:p>
    <w:p w14:paraId="787436B4" w14:textId="77777777" w:rsidR="00F34F72" w:rsidRDefault="00F34F72" w:rsidP="002708FD">
      <w:pPr>
        <w:jc w:val="center"/>
        <w:rPr>
          <w:rFonts w:ascii="Arial" w:hAnsi="Arial" w:cs="Arial"/>
          <w:b/>
          <w:sz w:val="22"/>
          <w:szCs w:val="22"/>
        </w:rPr>
      </w:pPr>
    </w:p>
    <w:p w14:paraId="6A90CB38" w14:textId="77777777" w:rsidR="00355ACC" w:rsidRDefault="00355ACC" w:rsidP="002708FD">
      <w:pPr>
        <w:jc w:val="center"/>
        <w:rPr>
          <w:rFonts w:ascii="Arial" w:hAnsi="Arial" w:cs="Arial"/>
          <w:b/>
          <w:sz w:val="22"/>
          <w:szCs w:val="22"/>
        </w:rPr>
      </w:pPr>
    </w:p>
    <w:p w14:paraId="226AC4C5" w14:textId="77777777" w:rsidR="00355ACC" w:rsidRDefault="00355ACC" w:rsidP="002708FD">
      <w:pPr>
        <w:jc w:val="center"/>
        <w:rPr>
          <w:rFonts w:ascii="Arial" w:hAnsi="Arial" w:cs="Arial"/>
          <w:b/>
          <w:sz w:val="22"/>
          <w:szCs w:val="22"/>
        </w:rPr>
      </w:pPr>
    </w:p>
    <w:p w14:paraId="55CFC939" w14:textId="77777777" w:rsidR="00355ACC" w:rsidRDefault="00355ACC" w:rsidP="002708FD">
      <w:pPr>
        <w:jc w:val="center"/>
        <w:rPr>
          <w:rFonts w:ascii="Arial" w:hAnsi="Arial" w:cs="Arial"/>
          <w:b/>
          <w:sz w:val="22"/>
          <w:szCs w:val="22"/>
        </w:rPr>
      </w:pPr>
    </w:p>
    <w:p w14:paraId="5E966287" w14:textId="77777777" w:rsidR="00355ACC" w:rsidRDefault="00355ACC" w:rsidP="002708FD">
      <w:pPr>
        <w:jc w:val="center"/>
        <w:rPr>
          <w:rFonts w:ascii="Arial" w:hAnsi="Arial" w:cs="Arial"/>
          <w:b/>
          <w:sz w:val="22"/>
          <w:szCs w:val="22"/>
        </w:rPr>
      </w:pPr>
    </w:p>
    <w:p w14:paraId="4AA002DB" w14:textId="77777777" w:rsidR="00355ACC" w:rsidRDefault="00355ACC" w:rsidP="002708FD">
      <w:pPr>
        <w:jc w:val="center"/>
        <w:rPr>
          <w:rFonts w:ascii="Arial" w:hAnsi="Arial" w:cs="Arial"/>
          <w:b/>
          <w:sz w:val="22"/>
          <w:szCs w:val="22"/>
        </w:rPr>
      </w:pPr>
    </w:p>
    <w:p w14:paraId="7919CCC2" w14:textId="77777777" w:rsidR="00355ACC" w:rsidRDefault="00355ACC" w:rsidP="002708FD">
      <w:pPr>
        <w:jc w:val="center"/>
        <w:rPr>
          <w:rFonts w:ascii="Arial" w:hAnsi="Arial" w:cs="Arial"/>
          <w:b/>
          <w:sz w:val="22"/>
          <w:szCs w:val="22"/>
        </w:rPr>
      </w:pPr>
    </w:p>
    <w:p w14:paraId="0C1E24CA" w14:textId="77777777" w:rsidR="00355ACC" w:rsidRDefault="00355ACC" w:rsidP="002708FD">
      <w:pPr>
        <w:jc w:val="center"/>
        <w:rPr>
          <w:rFonts w:ascii="Arial" w:hAnsi="Arial" w:cs="Arial"/>
          <w:b/>
          <w:sz w:val="22"/>
          <w:szCs w:val="22"/>
        </w:rPr>
      </w:pPr>
    </w:p>
    <w:p w14:paraId="7CC68F59" w14:textId="77777777" w:rsidR="00355ACC" w:rsidRPr="00C80C72" w:rsidRDefault="00355ACC" w:rsidP="002708FD">
      <w:pPr>
        <w:jc w:val="center"/>
        <w:rPr>
          <w:rFonts w:ascii="Arial" w:hAnsi="Arial" w:cs="Arial"/>
          <w:b/>
          <w:sz w:val="22"/>
          <w:szCs w:val="22"/>
        </w:rPr>
      </w:pPr>
    </w:p>
    <w:p w14:paraId="0DF2940B" w14:textId="77777777" w:rsidR="00F34F72" w:rsidRPr="00C80C72" w:rsidRDefault="00F34F72" w:rsidP="002708FD">
      <w:pPr>
        <w:jc w:val="center"/>
        <w:rPr>
          <w:rFonts w:ascii="Arial" w:hAnsi="Arial" w:cs="Arial"/>
          <w:b/>
          <w:sz w:val="22"/>
          <w:szCs w:val="22"/>
        </w:rPr>
      </w:pPr>
    </w:p>
    <w:p w14:paraId="00128795" w14:textId="1D638503" w:rsidR="00BE3B81" w:rsidRPr="00C80C72" w:rsidRDefault="00BE3B81" w:rsidP="002708FD">
      <w:pPr>
        <w:jc w:val="center"/>
        <w:rPr>
          <w:rFonts w:ascii="Arial" w:hAnsi="Arial" w:cs="Arial"/>
          <w:sz w:val="22"/>
          <w:szCs w:val="22"/>
        </w:rPr>
      </w:pPr>
      <w:r w:rsidRPr="00C80C72">
        <w:rPr>
          <w:rFonts w:ascii="Arial" w:hAnsi="Arial" w:cs="Arial"/>
          <w:b/>
          <w:sz w:val="22"/>
          <w:szCs w:val="22"/>
        </w:rPr>
        <w:lastRenderedPageBreak/>
        <w:t>ROLE DESCRIPTOR</w:t>
      </w:r>
    </w:p>
    <w:p w14:paraId="10E36E7E" w14:textId="77777777" w:rsidR="00BE3B81" w:rsidRPr="00C80C72" w:rsidRDefault="00BE3B81" w:rsidP="00BE3B81">
      <w:pPr>
        <w:jc w:val="both"/>
        <w:rPr>
          <w:rFonts w:ascii="Arial" w:hAnsi="Arial" w:cs="Arial"/>
          <w:sz w:val="22"/>
          <w:szCs w:val="22"/>
        </w:rPr>
      </w:pPr>
    </w:p>
    <w:p w14:paraId="62CB66B4" w14:textId="77777777" w:rsidR="00BE3B81" w:rsidRPr="00C80C72" w:rsidRDefault="00BE3B81" w:rsidP="00BE3B81">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BE3B81" w:rsidRPr="00C80C72" w14:paraId="7B82BE63" w14:textId="77777777" w:rsidTr="00BE3B81">
        <w:tc>
          <w:tcPr>
            <w:tcW w:w="9016" w:type="dxa"/>
          </w:tcPr>
          <w:p w14:paraId="6B2E332D" w14:textId="1CAE14D2" w:rsidR="00BE3B81" w:rsidRPr="00C80C72" w:rsidRDefault="00BE3B81" w:rsidP="00AC3371">
            <w:pPr>
              <w:jc w:val="both"/>
              <w:rPr>
                <w:rFonts w:ascii="Arial" w:eastAsiaTheme="minorHAnsi" w:hAnsi="Arial" w:cs="Arial"/>
                <w:sz w:val="22"/>
                <w:szCs w:val="22"/>
                <w:lang w:val="en-US"/>
              </w:rPr>
            </w:pPr>
            <w:r w:rsidRPr="00C80C72">
              <w:rPr>
                <w:rFonts w:ascii="Arial" w:hAnsi="Arial" w:cs="Arial"/>
                <w:b/>
                <w:bCs/>
                <w:sz w:val="22"/>
                <w:szCs w:val="22"/>
              </w:rPr>
              <w:t>JOB TITLE:</w:t>
            </w:r>
            <w:r w:rsidRPr="00C80C72">
              <w:rPr>
                <w:rFonts w:ascii="Arial" w:hAnsi="Arial" w:cs="Arial"/>
                <w:sz w:val="22"/>
                <w:szCs w:val="22"/>
              </w:rPr>
              <w:t xml:space="preserve"> </w:t>
            </w:r>
            <w:r w:rsidR="00355ACC">
              <w:rPr>
                <w:rFonts w:ascii="Arial" w:hAnsi="Arial" w:cs="Arial"/>
                <w:sz w:val="22"/>
                <w:szCs w:val="22"/>
              </w:rPr>
              <w:t>Benefice</w:t>
            </w:r>
            <w:r w:rsidR="001A06E0" w:rsidRPr="00C80C72">
              <w:rPr>
                <w:rFonts w:ascii="Arial" w:eastAsiaTheme="minorHAnsi" w:hAnsi="Arial" w:cs="Arial"/>
                <w:sz w:val="22"/>
                <w:szCs w:val="22"/>
              </w:rPr>
              <w:t xml:space="preserve"> Administrator (0.</w:t>
            </w:r>
            <w:r w:rsidR="00ED511D">
              <w:rPr>
                <w:rFonts w:ascii="Arial" w:eastAsiaTheme="minorHAnsi" w:hAnsi="Arial" w:cs="Arial"/>
                <w:sz w:val="22"/>
                <w:szCs w:val="22"/>
              </w:rPr>
              <w:t xml:space="preserve">57 </w:t>
            </w:r>
            <w:r w:rsidR="001A06E0" w:rsidRPr="00C80C72">
              <w:rPr>
                <w:rFonts w:ascii="Arial" w:eastAsiaTheme="minorHAnsi" w:hAnsi="Arial" w:cs="Arial"/>
                <w:sz w:val="22"/>
                <w:szCs w:val="22"/>
              </w:rPr>
              <w:t>FTE) </w:t>
            </w:r>
          </w:p>
          <w:p w14:paraId="21956650" w14:textId="6AC0AD54" w:rsidR="00BE3B81" w:rsidRPr="00C80C72" w:rsidRDefault="00BE3B81" w:rsidP="00AC3371">
            <w:pPr>
              <w:jc w:val="both"/>
              <w:rPr>
                <w:rFonts w:ascii="Arial" w:hAnsi="Arial" w:cs="Arial"/>
                <w:sz w:val="22"/>
                <w:szCs w:val="22"/>
              </w:rPr>
            </w:pPr>
          </w:p>
        </w:tc>
      </w:tr>
      <w:tr w:rsidR="00BE3B81" w:rsidRPr="00C80C72" w14:paraId="54913571" w14:textId="77777777" w:rsidTr="00BE3B81">
        <w:tc>
          <w:tcPr>
            <w:tcW w:w="9016" w:type="dxa"/>
          </w:tcPr>
          <w:p w14:paraId="2BFCA2AD" w14:textId="6BEB83E7" w:rsidR="00BE3B81" w:rsidRPr="00C80C72" w:rsidRDefault="00BE3B81" w:rsidP="00AC3371">
            <w:pPr>
              <w:jc w:val="both"/>
              <w:rPr>
                <w:rFonts w:ascii="Arial" w:hAnsi="Arial" w:cs="Arial"/>
                <w:sz w:val="22"/>
                <w:szCs w:val="22"/>
              </w:rPr>
            </w:pPr>
            <w:r w:rsidRPr="00C80C72">
              <w:rPr>
                <w:rFonts w:ascii="Arial" w:hAnsi="Arial" w:cs="Arial"/>
                <w:b/>
                <w:bCs/>
                <w:sz w:val="22"/>
                <w:szCs w:val="22"/>
              </w:rPr>
              <w:t>REPORTS TO</w:t>
            </w:r>
            <w:r w:rsidRPr="00C80C72">
              <w:rPr>
                <w:rFonts w:ascii="Arial" w:hAnsi="Arial" w:cs="Arial"/>
                <w:sz w:val="22"/>
                <w:szCs w:val="22"/>
              </w:rPr>
              <w:t xml:space="preserve">:  </w:t>
            </w:r>
            <w:r w:rsidR="00B23B6D" w:rsidRPr="00B23B6D">
              <w:rPr>
                <w:rFonts w:ascii="Arial" w:eastAsiaTheme="minorHAnsi" w:hAnsi="Arial" w:cs="Arial"/>
                <w:sz w:val="22"/>
                <w:szCs w:val="22"/>
              </w:rPr>
              <w:t>Deacon or designated successor and The Vicar of Duddon Estuary</w:t>
            </w:r>
          </w:p>
          <w:p w14:paraId="61CEC610" w14:textId="5FF26F12" w:rsidR="00BE3B81" w:rsidRPr="00C80C72" w:rsidRDefault="00BE3B81" w:rsidP="00AC3371">
            <w:pPr>
              <w:jc w:val="both"/>
              <w:rPr>
                <w:rFonts w:ascii="Arial" w:hAnsi="Arial" w:cs="Arial"/>
                <w:sz w:val="22"/>
                <w:szCs w:val="22"/>
              </w:rPr>
            </w:pPr>
          </w:p>
        </w:tc>
      </w:tr>
      <w:tr w:rsidR="00BE3B81" w:rsidRPr="00C80C72" w14:paraId="75F04369" w14:textId="77777777" w:rsidTr="00BE3B81">
        <w:tc>
          <w:tcPr>
            <w:tcW w:w="9016" w:type="dxa"/>
          </w:tcPr>
          <w:p w14:paraId="02330CA4" w14:textId="77777777" w:rsidR="00565506" w:rsidRPr="00C80C72" w:rsidRDefault="00BE3B81" w:rsidP="00AC3371">
            <w:pPr>
              <w:tabs>
                <w:tab w:val="left" w:pos="567"/>
                <w:tab w:val="left" w:pos="1134"/>
                <w:tab w:val="left" w:pos="1701"/>
              </w:tabs>
              <w:spacing w:after="120"/>
              <w:jc w:val="both"/>
              <w:rPr>
                <w:rFonts w:ascii="Arial" w:hAnsi="Arial" w:cs="Arial"/>
                <w:b/>
                <w:bCs/>
                <w:sz w:val="22"/>
                <w:szCs w:val="22"/>
              </w:rPr>
            </w:pPr>
            <w:r w:rsidRPr="00C80C72">
              <w:rPr>
                <w:rFonts w:ascii="Arial" w:hAnsi="Arial" w:cs="Arial"/>
                <w:b/>
                <w:bCs/>
                <w:sz w:val="22"/>
                <w:szCs w:val="22"/>
              </w:rPr>
              <w:t xml:space="preserve">PURPOSE OF ROLE:  </w:t>
            </w:r>
          </w:p>
          <w:p w14:paraId="34532CF3" w14:textId="734C1528" w:rsidR="00D74E6F" w:rsidRPr="006B0155" w:rsidRDefault="00D67E86" w:rsidP="00E75446">
            <w:pPr>
              <w:tabs>
                <w:tab w:val="left" w:pos="567"/>
                <w:tab w:val="left" w:pos="1134"/>
                <w:tab w:val="left" w:pos="1701"/>
              </w:tabs>
              <w:spacing w:after="120"/>
              <w:jc w:val="both"/>
              <w:rPr>
                <w:rFonts w:ascii="Arial" w:hAnsi="Arial" w:cs="Arial"/>
                <w:sz w:val="22"/>
                <w:szCs w:val="22"/>
              </w:rPr>
            </w:pPr>
            <w:r w:rsidRPr="006B0155">
              <w:rPr>
                <w:rFonts w:ascii="Arial" w:hAnsi="Arial" w:cs="Arial"/>
                <w:sz w:val="22"/>
                <w:szCs w:val="22"/>
              </w:rPr>
              <w:t>The</w:t>
            </w:r>
            <w:r w:rsidRPr="006B0155">
              <w:rPr>
                <w:rFonts w:ascii="Arial" w:hAnsi="Arial" w:cs="Arial"/>
                <w:spacing w:val="-3"/>
                <w:sz w:val="22"/>
                <w:szCs w:val="22"/>
              </w:rPr>
              <w:t xml:space="preserve"> </w:t>
            </w:r>
            <w:r w:rsidRPr="006B0155">
              <w:rPr>
                <w:rFonts w:ascii="Arial" w:hAnsi="Arial" w:cs="Arial"/>
                <w:sz w:val="22"/>
                <w:szCs w:val="22"/>
              </w:rPr>
              <w:t>key</w:t>
            </w:r>
            <w:r w:rsidRPr="006B0155">
              <w:rPr>
                <w:rFonts w:ascii="Arial" w:hAnsi="Arial" w:cs="Arial"/>
                <w:spacing w:val="-2"/>
                <w:sz w:val="22"/>
                <w:szCs w:val="22"/>
              </w:rPr>
              <w:t xml:space="preserve"> </w:t>
            </w:r>
            <w:r w:rsidRPr="006B0155">
              <w:rPr>
                <w:rFonts w:ascii="Arial" w:hAnsi="Arial" w:cs="Arial"/>
                <w:sz w:val="22"/>
                <w:szCs w:val="22"/>
              </w:rPr>
              <w:t>task</w:t>
            </w:r>
            <w:r w:rsidRPr="006B0155">
              <w:rPr>
                <w:rFonts w:ascii="Arial" w:hAnsi="Arial" w:cs="Arial"/>
                <w:spacing w:val="-3"/>
                <w:sz w:val="22"/>
                <w:szCs w:val="22"/>
              </w:rPr>
              <w:t xml:space="preserve"> </w:t>
            </w:r>
            <w:r w:rsidRPr="006B0155">
              <w:rPr>
                <w:rFonts w:ascii="Arial" w:hAnsi="Arial" w:cs="Arial"/>
                <w:sz w:val="22"/>
                <w:szCs w:val="22"/>
              </w:rPr>
              <w:t>of</w:t>
            </w:r>
            <w:r w:rsidRPr="006B0155">
              <w:rPr>
                <w:rFonts w:ascii="Arial" w:hAnsi="Arial" w:cs="Arial"/>
                <w:spacing w:val="-5"/>
                <w:sz w:val="22"/>
                <w:szCs w:val="22"/>
              </w:rPr>
              <w:t xml:space="preserve"> </w:t>
            </w:r>
            <w:r w:rsidRPr="006B0155">
              <w:rPr>
                <w:rFonts w:ascii="Arial" w:hAnsi="Arial" w:cs="Arial"/>
                <w:sz w:val="22"/>
                <w:szCs w:val="22"/>
              </w:rPr>
              <w:t>the</w:t>
            </w:r>
            <w:r w:rsidRPr="006B0155">
              <w:rPr>
                <w:rFonts w:ascii="Arial" w:hAnsi="Arial" w:cs="Arial"/>
                <w:spacing w:val="-3"/>
                <w:sz w:val="22"/>
                <w:szCs w:val="22"/>
              </w:rPr>
              <w:t xml:space="preserve"> </w:t>
            </w:r>
            <w:r w:rsidRPr="006B0155">
              <w:rPr>
                <w:rFonts w:ascii="Arial" w:hAnsi="Arial" w:cs="Arial"/>
                <w:sz w:val="22"/>
                <w:szCs w:val="22"/>
              </w:rPr>
              <w:t>Benefice</w:t>
            </w:r>
            <w:r w:rsidRPr="006B0155">
              <w:rPr>
                <w:rFonts w:ascii="Arial" w:hAnsi="Arial" w:cs="Arial"/>
                <w:spacing w:val="-1"/>
                <w:sz w:val="22"/>
                <w:szCs w:val="22"/>
              </w:rPr>
              <w:t xml:space="preserve"> </w:t>
            </w:r>
            <w:r w:rsidRPr="006B0155">
              <w:rPr>
                <w:rFonts w:ascii="Arial" w:hAnsi="Arial" w:cs="Arial"/>
                <w:sz w:val="22"/>
                <w:szCs w:val="22"/>
              </w:rPr>
              <w:t>Administrator</w:t>
            </w:r>
            <w:r w:rsidRPr="006B0155">
              <w:rPr>
                <w:rFonts w:ascii="Arial" w:hAnsi="Arial" w:cs="Arial"/>
                <w:spacing w:val="-4"/>
                <w:sz w:val="22"/>
                <w:szCs w:val="22"/>
              </w:rPr>
              <w:t xml:space="preserve"> </w:t>
            </w:r>
            <w:r w:rsidRPr="006B0155">
              <w:rPr>
                <w:rFonts w:ascii="Arial" w:hAnsi="Arial" w:cs="Arial"/>
                <w:sz w:val="22"/>
                <w:szCs w:val="22"/>
              </w:rPr>
              <w:t>is</w:t>
            </w:r>
            <w:r w:rsidRPr="006B0155">
              <w:rPr>
                <w:rFonts w:ascii="Arial" w:hAnsi="Arial" w:cs="Arial"/>
                <w:spacing w:val="-4"/>
                <w:sz w:val="22"/>
                <w:szCs w:val="22"/>
              </w:rPr>
              <w:t xml:space="preserve"> </w:t>
            </w:r>
            <w:r w:rsidRPr="006B0155">
              <w:rPr>
                <w:rFonts w:ascii="Arial" w:hAnsi="Arial" w:cs="Arial"/>
                <w:sz w:val="22"/>
                <w:szCs w:val="22"/>
              </w:rPr>
              <w:t>to</w:t>
            </w:r>
            <w:r w:rsidRPr="006B0155">
              <w:rPr>
                <w:rFonts w:ascii="Arial" w:hAnsi="Arial" w:cs="Arial"/>
                <w:spacing w:val="-4"/>
                <w:sz w:val="22"/>
                <w:szCs w:val="22"/>
              </w:rPr>
              <w:t xml:space="preserve"> </w:t>
            </w:r>
            <w:r w:rsidRPr="006B0155">
              <w:rPr>
                <w:rFonts w:ascii="Arial" w:hAnsi="Arial" w:cs="Arial"/>
                <w:sz w:val="22"/>
                <w:szCs w:val="22"/>
              </w:rPr>
              <w:t>enable</w:t>
            </w:r>
            <w:r w:rsidRPr="006B0155">
              <w:rPr>
                <w:rFonts w:ascii="Arial" w:hAnsi="Arial" w:cs="Arial"/>
                <w:spacing w:val="-2"/>
                <w:sz w:val="22"/>
                <w:szCs w:val="22"/>
              </w:rPr>
              <w:t xml:space="preserve"> </w:t>
            </w:r>
            <w:r w:rsidRPr="006B0155">
              <w:rPr>
                <w:rFonts w:ascii="Arial" w:hAnsi="Arial" w:cs="Arial"/>
                <w:sz w:val="22"/>
                <w:szCs w:val="22"/>
              </w:rPr>
              <w:t>effective</w:t>
            </w:r>
            <w:r w:rsidRPr="006B0155">
              <w:rPr>
                <w:rFonts w:ascii="Arial" w:hAnsi="Arial" w:cs="Arial"/>
                <w:spacing w:val="-1"/>
                <w:sz w:val="22"/>
                <w:szCs w:val="22"/>
              </w:rPr>
              <w:t xml:space="preserve"> </w:t>
            </w:r>
            <w:r w:rsidRPr="006B0155">
              <w:rPr>
                <w:rFonts w:ascii="Arial" w:hAnsi="Arial" w:cs="Arial"/>
                <w:sz w:val="22"/>
                <w:szCs w:val="22"/>
              </w:rPr>
              <w:t>administration</w:t>
            </w:r>
            <w:r w:rsidRPr="006B0155">
              <w:rPr>
                <w:rFonts w:ascii="Arial" w:hAnsi="Arial" w:cs="Arial"/>
                <w:spacing w:val="-2"/>
                <w:sz w:val="22"/>
                <w:szCs w:val="22"/>
              </w:rPr>
              <w:t xml:space="preserve"> </w:t>
            </w:r>
            <w:r w:rsidRPr="006B0155">
              <w:rPr>
                <w:rFonts w:ascii="Arial" w:hAnsi="Arial" w:cs="Arial"/>
                <w:sz w:val="22"/>
                <w:szCs w:val="22"/>
              </w:rPr>
              <w:t>and</w:t>
            </w:r>
            <w:r w:rsidRPr="006B0155">
              <w:rPr>
                <w:rFonts w:ascii="Arial" w:hAnsi="Arial" w:cs="Arial"/>
                <w:spacing w:val="-4"/>
                <w:sz w:val="22"/>
                <w:szCs w:val="22"/>
              </w:rPr>
              <w:t xml:space="preserve"> </w:t>
            </w:r>
            <w:r w:rsidRPr="006B0155">
              <w:rPr>
                <w:rFonts w:ascii="Arial" w:hAnsi="Arial" w:cs="Arial"/>
                <w:sz w:val="22"/>
                <w:szCs w:val="22"/>
              </w:rPr>
              <w:t>communication</w:t>
            </w:r>
            <w:r w:rsidRPr="006B0155">
              <w:rPr>
                <w:rFonts w:ascii="Arial" w:hAnsi="Arial" w:cs="Arial"/>
                <w:spacing w:val="-2"/>
                <w:sz w:val="22"/>
                <w:szCs w:val="22"/>
              </w:rPr>
              <w:t xml:space="preserve"> </w:t>
            </w:r>
            <w:r w:rsidRPr="006B0155">
              <w:rPr>
                <w:rFonts w:ascii="Arial" w:hAnsi="Arial" w:cs="Arial"/>
                <w:sz w:val="22"/>
                <w:szCs w:val="22"/>
              </w:rPr>
              <w:t>among</w:t>
            </w:r>
            <w:r w:rsidRPr="006B0155">
              <w:rPr>
                <w:rFonts w:ascii="Arial" w:hAnsi="Arial" w:cs="Arial"/>
                <w:spacing w:val="-2"/>
                <w:sz w:val="22"/>
                <w:szCs w:val="22"/>
              </w:rPr>
              <w:t xml:space="preserve"> </w:t>
            </w:r>
            <w:r w:rsidRPr="006B0155">
              <w:rPr>
                <w:rFonts w:ascii="Arial" w:hAnsi="Arial" w:cs="Arial"/>
                <w:sz w:val="22"/>
                <w:szCs w:val="22"/>
              </w:rPr>
              <w:t>the Christian communities within the M</w:t>
            </w:r>
            <w:r w:rsidR="00D2144A">
              <w:rPr>
                <w:rFonts w:ascii="Arial" w:hAnsi="Arial" w:cs="Arial"/>
                <w:sz w:val="22"/>
                <w:szCs w:val="22"/>
              </w:rPr>
              <w:t xml:space="preserve">ission </w:t>
            </w:r>
            <w:r w:rsidRPr="006B0155">
              <w:rPr>
                <w:rFonts w:ascii="Arial" w:hAnsi="Arial" w:cs="Arial"/>
                <w:sz w:val="22"/>
                <w:szCs w:val="22"/>
              </w:rPr>
              <w:t>C</w:t>
            </w:r>
            <w:r w:rsidR="00D2144A">
              <w:rPr>
                <w:rFonts w:ascii="Arial" w:hAnsi="Arial" w:cs="Arial"/>
                <w:sz w:val="22"/>
                <w:szCs w:val="22"/>
              </w:rPr>
              <w:t>ommunity</w:t>
            </w:r>
            <w:r w:rsidRPr="006B0155">
              <w:rPr>
                <w:rFonts w:ascii="Arial" w:hAnsi="Arial" w:cs="Arial"/>
                <w:sz w:val="22"/>
                <w:szCs w:val="22"/>
              </w:rPr>
              <w:t xml:space="preserve"> area and will be the primary </w:t>
            </w:r>
            <w:r w:rsidR="006B0155" w:rsidRPr="006B0155">
              <w:rPr>
                <w:rFonts w:ascii="Arial" w:hAnsi="Arial" w:cs="Arial"/>
                <w:sz w:val="22"/>
                <w:szCs w:val="22"/>
              </w:rPr>
              <w:t>point of contact for the community.</w:t>
            </w:r>
          </w:p>
        </w:tc>
      </w:tr>
    </w:tbl>
    <w:p w14:paraId="63C4BBB0" w14:textId="77777777" w:rsidR="006903AE" w:rsidRPr="00C80C72" w:rsidRDefault="006903AE" w:rsidP="00AC3371">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BE3B81" w:rsidRPr="00C80C72" w14:paraId="197D55E5" w14:textId="77777777" w:rsidTr="00BE3B81">
        <w:tc>
          <w:tcPr>
            <w:tcW w:w="9016" w:type="dxa"/>
          </w:tcPr>
          <w:p w14:paraId="5275820E" w14:textId="77777777" w:rsidR="00581EA8" w:rsidRDefault="00BE3B81" w:rsidP="00BD334A">
            <w:pPr>
              <w:ind w:left="306" w:hanging="306"/>
              <w:jc w:val="both"/>
              <w:rPr>
                <w:rFonts w:ascii="Arial" w:hAnsi="Arial" w:cs="Arial"/>
                <w:b/>
                <w:bCs/>
                <w:sz w:val="22"/>
                <w:szCs w:val="22"/>
              </w:rPr>
            </w:pPr>
            <w:r w:rsidRPr="00C80C72">
              <w:rPr>
                <w:rFonts w:ascii="Arial" w:hAnsi="Arial" w:cs="Arial"/>
                <w:b/>
                <w:bCs/>
                <w:sz w:val="22"/>
                <w:szCs w:val="22"/>
              </w:rPr>
              <w:t>KEY A</w:t>
            </w:r>
            <w:r w:rsidR="00581EA8" w:rsidRPr="00C80C72">
              <w:rPr>
                <w:rFonts w:ascii="Arial" w:hAnsi="Arial" w:cs="Arial"/>
                <w:b/>
                <w:bCs/>
                <w:sz w:val="22"/>
                <w:szCs w:val="22"/>
              </w:rPr>
              <w:t>CTIVITIES &amp; RESPONSIBILITIES:</w:t>
            </w:r>
          </w:p>
          <w:p w14:paraId="4819A910" w14:textId="77777777" w:rsidR="00B72017" w:rsidRDefault="00B72017" w:rsidP="00BD334A">
            <w:pPr>
              <w:ind w:left="306" w:hanging="306"/>
              <w:jc w:val="both"/>
              <w:rPr>
                <w:rFonts w:ascii="Arial" w:hAnsi="Arial" w:cs="Arial"/>
                <w:b/>
                <w:bCs/>
                <w:sz w:val="22"/>
                <w:szCs w:val="22"/>
              </w:rPr>
            </w:pPr>
          </w:p>
          <w:p w14:paraId="24891E86" w14:textId="77777777" w:rsidR="006B6D9C" w:rsidRPr="00DF5EA4" w:rsidRDefault="006B6D9C" w:rsidP="006B6D9C">
            <w:pPr>
              <w:tabs>
                <w:tab w:val="left" w:pos="1282"/>
              </w:tabs>
              <w:spacing w:before="192"/>
              <w:rPr>
                <w:rFonts w:ascii="Arial" w:hAnsi="Arial" w:cs="Arial"/>
                <w:b/>
                <w:spacing w:val="-2"/>
                <w:sz w:val="22"/>
                <w:szCs w:val="22"/>
              </w:rPr>
            </w:pPr>
            <w:r w:rsidRPr="00DF5EA4">
              <w:rPr>
                <w:rFonts w:ascii="Arial" w:hAnsi="Arial" w:cs="Arial"/>
                <w:b/>
                <w:spacing w:val="-2"/>
                <w:sz w:val="22"/>
                <w:szCs w:val="22"/>
              </w:rPr>
              <w:t>General</w:t>
            </w:r>
          </w:p>
          <w:p w14:paraId="3B64ADB5" w14:textId="77777777" w:rsidR="006B6D9C" w:rsidRPr="00DF5EA4" w:rsidRDefault="006B6D9C" w:rsidP="00B834C6">
            <w:pPr>
              <w:pStyle w:val="ListParagraph"/>
              <w:numPr>
                <w:ilvl w:val="0"/>
                <w:numId w:val="26"/>
              </w:numPr>
              <w:tabs>
                <w:tab w:val="left" w:pos="1282"/>
              </w:tabs>
              <w:spacing w:before="192"/>
              <w:rPr>
                <w:rFonts w:ascii="Arial" w:hAnsi="Arial" w:cs="Arial"/>
                <w:sz w:val="22"/>
                <w:szCs w:val="22"/>
              </w:rPr>
            </w:pPr>
            <w:r w:rsidRPr="00DF5EA4">
              <w:rPr>
                <w:rFonts w:ascii="Arial" w:hAnsi="Arial" w:cs="Arial"/>
                <w:sz w:val="22"/>
                <w:szCs w:val="22"/>
              </w:rPr>
              <w:t>Support</w:t>
            </w:r>
            <w:r w:rsidRPr="00DF5EA4">
              <w:rPr>
                <w:rFonts w:ascii="Arial" w:hAnsi="Arial" w:cs="Arial"/>
                <w:spacing w:val="-1"/>
                <w:sz w:val="22"/>
                <w:szCs w:val="22"/>
              </w:rPr>
              <w:t xml:space="preserve"> </w:t>
            </w:r>
            <w:r w:rsidRPr="00DF5EA4">
              <w:rPr>
                <w:rFonts w:ascii="Arial" w:hAnsi="Arial" w:cs="Arial"/>
                <w:sz w:val="22"/>
                <w:szCs w:val="22"/>
              </w:rPr>
              <w:t>the</w:t>
            </w:r>
            <w:r w:rsidRPr="00DF5EA4">
              <w:rPr>
                <w:rFonts w:ascii="Arial" w:hAnsi="Arial" w:cs="Arial"/>
                <w:spacing w:val="-3"/>
                <w:sz w:val="22"/>
                <w:szCs w:val="22"/>
              </w:rPr>
              <w:t xml:space="preserve"> </w:t>
            </w:r>
            <w:r w:rsidRPr="00DF5EA4">
              <w:rPr>
                <w:rFonts w:ascii="Arial" w:hAnsi="Arial" w:cs="Arial"/>
                <w:sz w:val="22"/>
                <w:szCs w:val="22"/>
              </w:rPr>
              <w:t>clergy,</w:t>
            </w:r>
            <w:r w:rsidRPr="00DF5EA4">
              <w:rPr>
                <w:rFonts w:ascii="Arial" w:hAnsi="Arial" w:cs="Arial"/>
                <w:spacing w:val="-3"/>
                <w:sz w:val="22"/>
                <w:szCs w:val="22"/>
              </w:rPr>
              <w:t xml:space="preserve"> </w:t>
            </w:r>
            <w:r w:rsidRPr="00DF5EA4">
              <w:rPr>
                <w:rFonts w:ascii="Arial" w:hAnsi="Arial" w:cs="Arial"/>
                <w:sz w:val="22"/>
                <w:szCs w:val="22"/>
              </w:rPr>
              <w:t>Benefice</w:t>
            </w:r>
            <w:r w:rsidRPr="00DF5EA4">
              <w:rPr>
                <w:rFonts w:ascii="Arial" w:hAnsi="Arial" w:cs="Arial"/>
                <w:spacing w:val="-2"/>
                <w:sz w:val="22"/>
                <w:szCs w:val="22"/>
              </w:rPr>
              <w:t xml:space="preserve"> </w:t>
            </w:r>
            <w:r w:rsidRPr="00DF5EA4">
              <w:rPr>
                <w:rFonts w:ascii="Arial" w:hAnsi="Arial" w:cs="Arial"/>
                <w:sz w:val="22"/>
                <w:szCs w:val="22"/>
              </w:rPr>
              <w:t>Leadership</w:t>
            </w:r>
            <w:r w:rsidRPr="00DF5EA4">
              <w:rPr>
                <w:rFonts w:ascii="Arial" w:hAnsi="Arial" w:cs="Arial"/>
                <w:spacing w:val="-3"/>
                <w:sz w:val="22"/>
                <w:szCs w:val="22"/>
              </w:rPr>
              <w:t xml:space="preserve"> </w:t>
            </w:r>
            <w:r w:rsidRPr="00DF5EA4">
              <w:rPr>
                <w:rFonts w:ascii="Arial" w:hAnsi="Arial" w:cs="Arial"/>
                <w:sz w:val="22"/>
                <w:szCs w:val="22"/>
              </w:rPr>
              <w:t>Team</w:t>
            </w:r>
            <w:r w:rsidRPr="00DF5EA4">
              <w:rPr>
                <w:rFonts w:ascii="Arial" w:hAnsi="Arial" w:cs="Arial"/>
                <w:spacing w:val="40"/>
                <w:sz w:val="22"/>
                <w:szCs w:val="22"/>
              </w:rPr>
              <w:t xml:space="preserve"> </w:t>
            </w:r>
            <w:r w:rsidRPr="00DF5EA4">
              <w:rPr>
                <w:rFonts w:ascii="Arial" w:hAnsi="Arial" w:cs="Arial"/>
                <w:sz w:val="22"/>
                <w:szCs w:val="22"/>
              </w:rPr>
              <w:t>and</w:t>
            </w:r>
            <w:r w:rsidRPr="00DF5EA4">
              <w:rPr>
                <w:rFonts w:ascii="Arial" w:hAnsi="Arial" w:cs="Arial"/>
                <w:spacing w:val="-4"/>
                <w:sz w:val="22"/>
                <w:szCs w:val="22"/>
              </w:rPr>
              <w:t xml:space="preserve"> </w:t>
            </w:r>
            <w:r w:rsidRPr="00DF5EA4">
              <w:rPr>
                <w:rFonts w:ascii="Arial" w:hAnsi="Arial" w:cs="Arial"/>
                <w:sz w:val="22"/>
                <w:szCs w:val="22"/>
              </w:rPr>
              <w:t>PCC officers</w:t>
            </w:r>
            <w:r w:rsidRPr="00DF5EA4">
              <w:rPr>
                <w:rFonts w:ascii="Arial" w:hAnsi="Arial" w:cs="Arial"/>
                <w:spacing w:val="-3"/>
                <w:sz w:val="22"/>
                <w:szCs w:val="22"/>
              </w:rPr>
              <w:t xml:space="preserve"> </w:t>
            </w:r>
            <w:r w:rsidRPr="00DF5EA4">
              <w:rPr>
                <w:rFonts w:ascii="Arial" w:hAnsi="Arial" w:cs="Arial"/>
                <w:sz w:val="22"/>
                <w:szCs w:val="22"/>
              </w:rPr>
              <w:t>in</w:t>
            </w:r>
            <w:r w:rsidRPr="00DF5EA4">
              <w:rPr>
                <w:rFonts w:ascii="Arial" w:hAnsi="Arial" w:cs="Arial"/>
                <w:spacing w:val="-3"/>
                <w:sz w:val="22"/>
                <w:szCs w:val="22"/>
              </w:rPr>
              <w:t xml:space="preserve"> </w:t>
            </w:r>
            <w:r w:rsidRPr="00DF5EA4">
              <w:rPr>
                <w:rFonts w:ascii="Arial" w:hAnsi="Arial" w:cs="Arial"/>
                <w:sz w:val="22"/>
                <w:szCs w:val="22"/>
              </w:rPr>
              <w:t>the</w:t>
            </w:r>
            <w:r w:rsidRPr="00DF5EA4">
              <w:rPr>
                <w:rFonts w:ascii="Arial" w:hAnsi="Arial" w:cs="Arial"/>
                <w:spacing w:val="-3"/>
                <w:sz w:val="22"/>
                <w:szCs w:val="22"/>
              </w:rPr>
              <w:t xml:space="preserve"> </w:t>
            </w:r>
            <w:r w:rsidRPr="00DF5EA4">
              <w:rPr>
                <w:rFonts w:ascii="Arial" w:hAnsi="Arial" w:cs="Arial"/>
                <w:sz w:val="22"/>
                <w:szCs w:val="22"/>
              </w:rPr>
              <w:t>overall</w:t>
            </w:r>
            <w:r w:rsidRPr="00DF5EA4">
              <w:rPr>
                <w:rFonts w:ascii="Arial" w:hAnsi="Arial" w:cs="Arial"/>
                <w:spacing w:val="-3"/>
                <w:sz w:val="22"/>
                <w:szCs w:val="22"/>
              </w:rPr>
              <w:t xml:space="preserve"> </w:t>
            </w:r>
            <w:r w:rsidRPr="00DF5EA4">
              <w:rPr>
                <w:rFonts w:ascii="Arial" w:hAnsi="Arial" w:cs="Arial"/>
                <w:sz w:val="22"/>
                <w:szCs w:val="22"/>
              </w:rPr>
              <w:t>running</w:t>
            </w:r>
            <w:r w:rsidRPr="00DF5EA4">
              <w:rPr>
                <w:rFonts w:ascii="Arial" w:hAnsi="Arial" w:cs="Arial"/>
                <w:spacing w:val="-2"/>
                <w:sz w:val="22"/>
                <w:szCs w:val="22"/>
              </w:rPr>
              <w:t xml:space="preserve"> </w:t>
            </w:r>
            <w:r w:rsidRPr="00DF5EA4">
              <w:rPr>
                <w:rFonts w:ascii="Arial" w:hAnsi="Arial" w:cs="Arial"/>
                <w:sz w:val="22"/>
                <w:szCs w:val="22"/>
              </w:rPr>
              <w:t>of</w:t>
            </w:r>
            <w:r w:rsidRPr="00DF5EA4">
              <w:rPr>
                <w:rFonts w:ascii="Arial" w:hAnsi="Arial" w:cs="Arial"/>
                <w:spacing w:val="-5"/>
                <w:sz w:val="22"/>
                <w:szCs w:val="22"/>
              </w:rPr>
              <w:t xml:space="preserve"> </w:t>
            </w:r>
            <w:r w:rsidRPr="00DF5EA4">
              <w:rPr>
                <w:rFonts w:ascii="Arial" w:hAnsi="Arial" w:cs="Arial"/>
                <w:sz w:val="22"/>
                <w:szCs w:val="22"/>
              </w:rPr>
              <w:t>the churches as required.</w:t>
            </w:r>
          </w:p>
          <w:p w14:paraId="2068C6FB" w14:textId="77777777" w:rsidR="006B6D9C" w:rsidRPr="00DF5EA4" w:rsidRDefault="006B6D9C" w:rsidP="00B834C6">
            <w:pPr>
              <w:pStyle w:val="ListParagraph"/>
              <w:numPr>
                <w:ilvl w:val="0"/>
                <w:numId w:val="26"/>
              </w:numPr>
              <w:tabs>
                <w:tab w:val="left" w:pos="1867"/>
              </w:tabs>
              <w:spacing w:before="152"/>
              <w:rPr>
                <w:rFonts w:ascii="Arial" w:hAnsi="Arial" w:cs="Arial"/>
                <w:sz w:val="22"/>
                <w:szCs w:val="22"/>
              </w:rPr>
            </w:pPr>
            <w:r w:rsidRPr="00DF5EA4">
              <w:rPr>
                <w:rFonts w:ascii="Arial" w:hAnsi="Arial" w:cs="Arial"/>
                <w:sz w:val="22"/>
                <w:szCs w:val="22"/>
              </w:rPr>
              <w:t>Initiate</w:t>
            </w:r>
            <w:r w:rsidRPr="00DF5EA4">
              <w:rPr>
                <w:rFonts w:ascii="Arial" w:hAnsi="Arial" w:cs="Arial"/>
                <w:spacing w:val="-1"/>
                <w:sz w:val="22"/>
                <w:szCs w:val="22"/>
              </w:rPr>
              <w:t xml:space="preserve"> </w:t>
            </w:r>
            <w:r w:rsidRPr="00DF5EA4">
              <w:rPr>
                <w:rFonts w:ascii="Arial" w:hAnsi="Arial" w:cs="Arial"/>
                <w:sz w:val="22"/>
                <w:szCs w:val="22"/>
              </w:rPr>
              <w:t>written</w:t>
            </w:r>
            <w:r w:rsidRPr="00DF5EA4">
              <w:rPr>
                <w:rFonts w:ascii="Arial" w:hAnsi="Arial" w:cs="Arial"/>
                <w:spacing w:val="-2"/>
                <w:sz w:val="22"/>
                <w:szCs w:val="22"/>
              </w:rPr>
              <w:t xml:space="preserve"> </w:t>
            </w:r>
            <w:r w:rsidRPr="00DF5EA4">
              <w:rPr>
                <w:rFonts w:ascii="Arial" w:hAnsi="Arial" w:cs="Arial"/>
                <w:sz w:val="22"/>
                <w:szCs w:val="22"/>
              </w:rPr>
              <w:t>policy</w:t>
            </w:r>
            <w:r w:rsidRPr="00DF5EA4">
              <w:rPr>
                <w:rFonts w:ascii="Arial" w:hAnsi="Arial" w:cs="Arial"/>
                <w:spacing w:val="-1"/>
                <w:sz w:val="22"/>
                <w:szCs w:val="22"/>
              </w:rPr>
              <w:t xml:space="preserve"> </w:t>
            </w:r>
            <w:r w:rsidRPr="00DF5EA4">
              <w:rPr>
                <w:rFonts w:ascii="Arial" w:hAnsi="Arial" w:cs="Arial"/>
                <w:sz w:val="22"/>
                <w:szCs w:val="22"/>
              </w:rPr>
              <w:t>recommendations</w:t>
            </w:r>
            <w:r w:rsidRPr="00DF5EA4">
              <w:rPr>
                <w:rFonts w:ascii="Arial" w:hAnsi="Arial" w:cs="Arial"/>
                <w:spacing w:val="-3"/>
                <w:sz w:val="22"/>
                <w:szCs w:val="22"/>
              </w:rPr>
              <w:t xml:space="preserve"> </w:t>
            </w:r>
            <w:r w:rsidRPr="00DF5EA4">
              <w:rPr>
                <w:rFonts w:ascii="Arial" w:hAnsi="Arial" w:cs="Arial"/>
                <w:sz w:val="22"/>
                <w:szCs w:val="22"/>
              </w:rPr>
              <w:t>for</w:t>
            </w:r>
            <w:r w:rsidRPr="00DF5EA4">
              <w:rPr>
                <w:rFonts w:ascii="Arial" w:hAnsi="Arial" w:cs="Arial"/>
                <w:spacing w:val="-4"/>
                <w:sz w:val="22"/>
                <w:szCs w:val="22"/>
              </w:rPr>
              <w:t xml:space="preserve"> </w:t>
            </w:r>
            <w:r w:rsidRPr="00DF5EA4">
              <w:rPr>
                <w:rFonts w:ascii="Arial" w:hAnsi="Arial" w:cs="Arial"/>
                <w:sz w:val="22"/>
                <w:szCs w:val="22"/>
              </w:rPr>
              <w:t>consideration</w:t>
            </w:r>
            <w:r w:rsidRPr="00DF5EA4">
              <w:rPr>
                <w:rFonts w:ascii="Arial" w:hAnsi="Arial" w:cs="Arial"/>
                <w:spacing w:val="-1"/>
                <w:sz w:val="22"/>
                <w:szCs w:val="22"/>
              </w:rPr>
              <w:t xml:space="preserve"> </w:t>
            </w:r>
            <w:r w:rsidRPr="00DF5EA4">
              <w:rPr>
                <w:rFonts w:ascii="Arial" w:hAnsi="Arial" w:cs="Arial"/>
                <w:sz w:val="22"/>
                <w:szCs w:val="22"/>
              </w:rPr>
              <w:t>by</w:t>
            </w:r>
            <w:r w:rsidRPr="00DF5EA4">
              <w:rPr>
                <w:rFonts w:ascii="Arial" w:hAnsi="Arial" w:cs="Arial"/>
                <w:spacing w:val="-2"/>
                <w:sz w:val="22"/>
                <w:szCs w:val="22"/>
              </w:rPr>
              <w:t xml:space="preserve"> </w:t>
            </w:r>
            <w:r w:rsidRPr="00DF5EA4">
              <w:rPr>
                <w:rFonts w:ascii="Arial" w:hAnsi="Arial" w:cs="Arial"/>
                <w:sz w:val="22"/>
                <w:szCs w:val="22"/>
              </w:rPr>
              <w:t>the</w:t>
            </w:r>
            <w:r w:rsidRPr="00DF5EA4">
              <w:rPr>
                <w:rFonts w:ascii="Arial" w:hAnsi="Arial" w:cs="Arial"/>
                <w:spacing w:val="-2"/>
                <w:sz w:val="22"/>
                <w:szCs w:val="22"/>
              </w:rPr>
              <w:t xml:space="preserve"> </w:t>
            </w:r>
            <w:r w:rsidRPr="00DF5EA4">
              <w:rPr>
                <w:rFonts w:ascii="Arial" w:hAnsi="Arial" w:cs="Arial"/>
                <w:spacing w:val="-4"/>
                <w:sz w:val="22"/>
                <w:szCs w:val="22"/>
              </w:rPr>
              <w:t>PCCs</w:t>
            </w:r>
          </w:p>
          <w:p w14:paraId="712B91F8" w14:textId="77777777" w:rsidR="001437F7" w:rsidRPr="00E63A9A" w:rsidRDefault="001437F7" w:rsidP="00E63A9A">
            <w:pPr>
              <w:tabs>
                <w:tab w:val="left" w:pos="1282"/>
              </w:tabs>
              <w:spacing w:before="192"/>
              <w:rPr>
                <w:rFonts w:ascii="Arial" w:hAnsi="Arial" w:cs="Arial"/>
                <w:b/>
                <w:spacing w:val="-2"/>
                <w:sz w:val="22"/>
                <w:szCs w:val="22"/>
              </w:rPr>
            </w:pPr>
            <w:r w:rsidRPr="00E63A9A">
              <w:rPr>
                <w:rFonts w:ascii="Arial" w:hAnsi="Arial" w:cs="Arial"/>
                <w:b/>
                <w:spacing w:val="-2"/>
                <w:sz w:val="22"/>
                <w:szCs w:val="22"/>
              </w:rPr>
              <w:t>Communications</w:t>
            </w:r>
          </w:p>
          <w:p w14:paraId="2F8BDD24" w14:textId="77777777" w:rsidR="001437F7" w:rsidRPr="00DF5EA4" w:rsidRDefault="001437F7" w:rsidP="00DF5EA4">
            <w:pPr>
              <w:pStyle w:val="ListParagraph"/>
              <w:numPr>
                <w:ilvl w:val="0"/>
                <w:numId w:val="27"/>
              </w:numPr>
              <w:tabs>
                <w:tab w:val="left" w:pos="1868"/>
              </w:tabs>
              <w:spacing w:before="192" w:line="276" w:lineRule="auto"/>
              <w:ind w:right="9"/>
              <w:rPr>
                <w:rFonts w:ascii="Arial" w:hAnsi="Arial" w:cs="Arial"/>
                <w:sz w:val="22"/>
                <w:szCs w:val="22"/>
              </w:rPr>
            </w:pPr>
            <w:r w:rsidRPr="00DF5EA4">
              <w:rPr>
                <w:rFonts w:ascii="Arial" w:hAnsi="Arial" w:cs="Arial"/>
                <w:sz w:val="22"/>
                <w:szCs w:val="22"/>
              </w:rPr>
              <w:t>Develop</w:t>
            </w:r>
            <w:r w:rsidRPr="00DF5EA4">
              <w:rPr>
                <w:rFonts w:ascii="Arial" w:hAnsi="Arial" w:cs="Arial"/>
                <w:spacing w:val="-5"/>
                <w:sz w:val="22"/>
                <w:szCs w:val="22"/>
              </w:rPr>
              <w:t xml:space="preserve"> </w:t>
            </w:r>
            <w:r w:rsidRPr="00DF5EA4">
              <w:rPr>
                <w:rFonts w:ascii="Arial" w:hAnsi="Arial" w:cs="Arial"/>
                <w:sz w:val="22"/>
                <w:szCs w:val="22"/>
              </w:rPr>
              <w:t>and</w:t>
            </w:r>
            <w:r w:rsidRPr="00DF5EA4">
              <w:rPr>
                <w:rFonts w:ascii="Arial" w:hAnsi="Arial" w:cs="Arial"/>
                <w:spacing w:val="-6"/>
                <w:sz w:val="22"/>
                <w:szCs w:val="22"/>
              </w:rPr>
              <w:t xml:space="preserve"> </w:t>
            </w:r>
            <w:r w:rsidRPr="00DF5EA4">
              <w:rPr>
                <w:rFonts w:ascii="Arial" w:hAnsi="Arial" w:cs="Arial"/>
                <w:sz w:val="22"/>
                <w:szCs w:val="22"/>
              </w:rPr>
              <w:t>maintain</w:t>
            </w:r>
            <w:r w:rsidRPr="00DF5EA4">
              <w:rPr>
                <w:rFonts w:ascii="Arial" w:hAnsi="Arial" w:cs="Arial"/>
                <w:spacing w:val="-6"/>
                <w:sz w:val="22"/>
                <w:szCs w:val="22"/>
              </w:rPr>
              <w:t xml:space="preserve"> </w:t>
            </w:r>
            <w:r w:rsidRPr="00DF5EA4">
              <w:rPr>
                <w:rFonts w:ascii="Arial" w:hAnsi="Arial" w:cs="Arial"/>
                <w:sz w:val="22"/>
                <w:szCs w:val="22"/>
              </w:rPr>
              <w:t>effective</w:t>
            </w:r>
            <w:r w:rsidRPr="00DF5EA4">
              <w:rPr>
                <w:rFonts w:ascii="Arial" w:hAnsi="Arial" w:cs="Arial"/>
                <w:spacing w:val="-3"/>
                <w:sz w:val="22"/>
                <w:szCs w:val="22"/>
              </w:rPr>
              <w:t xml:space="preserve"> </w:t>
            </w:r>
            <w:r w:rsidRPr="00DF5EA4">
              <w:rPr>
                <w:rFonts w:ascii="Arial" w:hAnsi="Arial" w:cs="Arial"/>
                <w:sz w:val="22"/>
                <w:szCs w:val="22"/>
              </w:rPr>
              <w:t>communications</w:t>
            </w:r>
            <w:r w:rsidRPr="00DF5EA4">
              <w:rPr>
                <w:rFonts w:ascii="Arial" w:hAnsi="Arial" w:cs="Arial"/>
                <w:spacing w:val="-5"/>
                <w:sz w:val="22"/>
                <w:szCs w:val="22"/>
              </w:rPr>
              <w:t xml:space="preserve"> </w:t>
            </w:r>
            <w:r w:rsidRPr="00DF5EA4">
              <w:rPr>
                <w:rFonts w:ascii="Arial" w:hAnsi="Arial" w:cs="Arial"/>
                <w:sz w:val="22"/>
                <w:szCs w:val="22"/>
              </w:rPr>
              <w:t>systems</w:t>
            </w:r>
            <w:r w:rsidRPr="00DF5EA4">
              <w:rPr>
                <w:rFonts w:ascii="Arial" w:hAnsi="Arial" w:cs="Arial"/>
                <w:spacing w:val="-6"/>
                <w:sz w:val="22"/>
                <w:szCs w:val="22"/>
              </w:rPr>
              <w:t xml:space="preserve"> </w:t>
            </w:r>
            <w:r w:rsidRPr="00DF5EA4">
              <w:rPr>
                <w:rFonts w:ascii="Arial" w:hAnsi="Arial" w:cs="Arial"/>
                <w:sz w:val="22"/>
                <w:szCs w:val="22"/>
              </w:rPr>
              <w:t>across</w:t>
            </w:r>
            <w:r w:rsidRPr="00DF5EA4">
              <w:rPr>
                <w:rFonts w:ascii="Arial" w:hAnsi="Arial" w:cs="Arial"/>
                <w:spacing w:val="-6"/>
                <w:sz w:val="22"/>
                <w:szCs w:val="22"/>
              </w:rPr>
              <w:t xml:space="preserve"> </w:t>
            </w:r>
            <w:r w:rsidRPr="00DF5EA4">
              <w:rPr>
                <w:rFonts w:ascii="Arial" w:hAnsi="Arial" w:cs="Arial"/>
                <w:sz w:val="22"/>
                <w:szCs w:val="22"/>
              </w:rPr>
              <w:t>the</w:t>
            </w:r>
            <w:r w:rsidRPr="00DF5EA4">
              <w:rPr>
                <w:rFonts w:ascii="Arial" w:hAnsi="Arial" w:cs="Arial"/>
                <w:spacing w:val="-5"/>
                <w:sz w:val="22"/>
                <w:szCs w:val="22"/>
              </w:rPr>
              <w:t xml:space="preserve"> </w:t>
            </w:r>
            <w:r w:rsidRPr="00DF5EA4">
              <w:rPr>
                <w:rFonts w:ascii="Arial" w:hAnsi="Arial" w:cs="Arial"/>
                <w:sz w:val="22"/>
                <w:szCs w:val="22"/>
              </w:rPr>
              <w:t>churches,</w:t>
            </w:r>
            <w:r w:rsidRPr="00DF5EA4">
              <w:rPr>
                <w:rFonts w:ascii="Arial" w:hAnsi="Arial" w:cs="Arial"/>
                <w:spacing w:val="-5"/>
                <w:sz w:val="22"/>
                <w:szCs w:val="22"/>
              </w:rPr>
              <w:t xml:space="preserve"> </w:t>
            </w:r>
            <w:r w:rsidRPr="00DF5EA4">
              <w:rPr>
                <w:rFonts w:ascii="Arial" w:hAnsi="Arial" w:cs="Arial"/>
                <w:sz w:val="22"/>
                <w:szCs w:val="22"/>
              </w:rPr>
              <w:t>using</w:t>
            </w:r>
            <w:r w:rsidRPr="00DF5EA4">
              <w:rPr>
                <w:rFonts w:ascii="Arial" w:hAnsi="Arial" w:cs="Arial"/>
                <w:spacing w:val="-4"/>
                <w:sz w:val="22"/>
                <w:szCs w:val="22"/>
              </w:rPr>
              <w:t xml:space="preserve"> </w:t>
            </w:r>
            <w:r w:rsidRPr="00DF5EA4">
              <w:rPr>
                <w:rFonts w:ascii="Arial" w:hAnsi="Arial" w:cs="Arial"/>
                <w:sz w:val="22"/>
                <w:szCs w:val="22"/>
              </w:rPr>
              <w:t>traditional and electronic means.</w:t>
            </w:r>
          </w:p>
          <w:p w14:paraId="23AF8645" w14:textId="1415485C" w:rsidR="001437F7" w:rsidRPr="00DF5EA4" w:rsidRDefault="001437F7" w:rsidP="00DF5EA4">
            <w:pPr>
              <w:pStyle w:val="ListParagraph"/>
              <w:numPr>
                <w:ilvl w:val="0"/>
                <w:numId w:val="27"/>
              </w:numPr>
              <w:tabs>
                <w:tab w:val="left" w:pos="1868"/>
              </w:tabs>
              <w:spacing w:before="147" w:line="278" w:lineRule="auto"/>
              <w:ind w:right="122"/>
              <w:rPr>
                <w:rFonts w:ascii="Arial" w:hAnsi="Arial" w:cs="Arial"/>
                <w:sz w:val="22"/>
                <w:szCs w:val="22"/>
              </w:rPr>
            </w:pPr>
            <w:r w:rsidRPr="00DF5EA4">
              <w:rPr>
                <w:rFonts w:ascii="Arial" w:hAnsi="Arial" w:cs="Arial"/>
                <w:sz w:val="22"/>
                <w:szCs w:val="22"/>
              </w:rPr>
              <w:t>Manage</w:t>
            </w:r>
            <w:r w:rsidRPr="00DF5EA4">
              <w:rPr>
                <w:rFonts w:ascii="Arial" w:hAnsi="Arial" w:cs="Arial"/>
                <w:spacing w:val="-3"/>
                <w:sz w:val="22"/>
                <w:szCs w:val="22"/>
              </w:rPr>
              <w:t xml:space="preserve"> </w:t>
            </w:r>
            <w:r w:rsidRPr="00DF5EA4">
              <w:rPr>
                <w:rFonts w:ascii="Arial" w:hAnsi="Arial" w:cs="Arial"/>
                <w:sz w:val="22"/>
                <w:szCs w:val="22"/>
              </w:rPr>
              <w:t>the</w:t>
            </w:r>
            <w:r w:rsidRPr="00DF5EA4">
              <w:rPr>
                <w:rFonts w:ascii="Arial" w:hAnsi="Arial" w:cs="Arial"/>
                <w:spacing w:val="-3"/>
                <w:sz w:val="22"/>
                <w:szCs w:val="22"/>
              </w:rPr>
              <w:t xml:space="preserve"> </w:t>
            </w:r>
            <w:r w:rsidRPr="00DF5EA4">
              <w:rPr>
                <w:rFonts w:ascii="Arial" w:hAnsi="Arial" w:cs="Arial"/>
                <w:sz w:val="22"/>
                <w:szCs w:val="22"/>
              </w:rPr>
              <w:t>churches’</w:t>
            </w:r>
            <w:r w:rsidRPr="00DF5EA4">
              <w:rPr>
                <w:rFonts w:ascii="Arial" w:hAnsi="Arial" w:cs="Arial"/>
                <w:spacing w:val="-2"/>
                <w:sz w:val="22"/>
                <w:szCs w:val="22"/>
              </w:rPr>
              <w:t xml:space="preserve"> </w:t>
            </w:r>
            <w:r w:rsidRPr="00DF5EA4">
              <w:rPr>
                <w:rFonts w:ascii="Arial" w:hAnsi="Arial" w:cs="Arial"/>
                <w:sz w:val="22"/>
                <w:szCs w:val="22"/>
              </w:rPr>
              <w:t>interface</w:t>
            </w:r>
            <w:r w:rsidRPr="00DF5EA4">
              <w:rPr>
                <w:rFonts w:ascii="Arial" w:hAnsi="Arial" w:cs="Arial"/>
                <w:spacing w:val="-1"/>
                <w:sz w:val="22"/>
                <w:szCs w:val="22"/>
              </w:rPr>
              <w:t xml:space="preserve"> </w:t>
            </w:r>
            <w:r w:rsidRPr="00DF5EA4">
              <w:rPr>
                <w:rFonts w:ascii="Arial" w:hAnsi="Arial" w:cs="Arial"/>
                <w:sz w:val="22"/>
                <w:szCs w:val="22"/>
              </w:rPr>
              <w:t>with</w:t>
            </w:r>
            <w:r w:rsidRPr="00DF5EA4">
              <w:rPr>
                <w:rFonts w:ascii="Arial" w:hAnsi="Arial" w:cs="Arial"/>
                <w:spacing w:val="-4"/>
                <w:sz w:val="22"/>
                <w:szCs w:val="22"/>
              </w:rPr>
              <w:t xml:space="preserve"> </w:t>
            </w:r>
            <w:r w:rsidRPr="00DF5EA4">
              <w:rPr>
                <w:rFonts w:ascii="Arial" w:hAnsi="Arial" w:cs="Arial"/>
                <w:sz w:val="22"/>
                <w:szCs w:val="22"/>
              </w:rPr>
              <w:t>the</w:t>
            </w:r>
            <w:r w:rsidRPr="00DF5EA4">
              <w:rPr>
                <w:rFonts w:ascii="Arial" w:hAnsi="Arial" w:cs="Arial"/>
                <w:spacing w:val="-3"/>
                <w:sz w:val="22"/>
                <w:szCs w:val="22"/>
              </w:rPr>
              <w:t xml:space="preserve"> </w:t>
            </w:r>
            <w:r w:rsidRPr="00DF5EA4">
              <w:rPr>
                <w:rFonts w:ascii="Arial" w:hAnsi="Arial" w:cs="Arial"/>
                <w:sz w:val="22"/>
                <w:szCs w:val="22"/>
              </w:rPr>
              <w:t>public,</w:t>
            </w:r>
            <w:r w:rsidRPr="00DF5EA4">
              <w:rPr>
                <w:rFonts w:ascii="Arial" w:hAnsi="Arial" w:cs="Arial"/>
                <w:spacing w:val="-2"/>
                <w:sz w:val="22"/>
                <w:szCs w:val="22"/>
              </w:rPr>
              <w:t xml:space="preserve"> </w:t>
            </w:r>
            <w:r w:rsidRPr="00DF5EA4">
              <w:rPr>
                <w:rFonts w:ascii="Arial" w:hAnsi="Arial" w:cs="Arial"/>
                <w:sz w:val="22"/>
                <w:szCs w:val="22"/>
              </w:rPr>
              <w:t>including</w:t>
            </w:r>
            <w:r w:rsidRPr="00DF5EA4">
              <w:rPr>
                <w:rFonts w:ascii="Arial" w:hAnsi="Arial" w:cs="Arial"/>
                <w:spacing w:val="-2"/>
                <w:sz w:val="22"/>
                <w:szCs w:val="22"/>
              </w:rPr>
              <w:t xml:space="preserve"> </w:t>
            </w:r>
            <w:r w:rsidRPr="00DF5EA4">
              <w:rPr>
                <w:rFonts w:ascii="Arial" w:hAnsi="Arial" w:cs="Arial"/>
                <w:sz w:val="22"/>
                <w:szCs w:val="22"/>
              </w:rPr>
              <w:t>managing</w:t>
            </w:r>
            <w:r w:rsidRPr="00DF5EA4">
              <w:rPr>
                <w:rFonts w:ascii="Arial" w:hAnsi="Arial" w:cs="Arial"/>
                <w:spacing w:val="40"/>
                <w:sz w:val="22"/>
                <w:szCs w:val="22"/>
              </w:rPr>
              <w:t xml:space="preserve"> </w:t>
            </w:r>
            <w:r w:rsidRPr="00DF5EA4">
              <w:rPr>
                <w:rFonts w:ascii="Arial" w:hAnsi="Arial" w:cs="Arial"/>
                <w:sz w:val="22"/>
                <w:szCs w:val="22"/>
              </w:rPr>
              <w:t>the</w:t>
            </w:r>
            <w:r w:rsidRPr="00DF5EA4">
              <w:rPr>
                <w:rFonts w:ascii="Arial" w:hAnsi="Arial" w:cs="Arial"/>
                <w:spacing w:val="-3"/>
                <w:sz w:val="22"/>
                <w:szCs w:val="22"/>
              </w:rPr>
              <w:t xml:space="preserve"> </w:t>
            </w:r>
            <w:r w:rsidRPr="00DF5EA4">
              <w:rPr>
                <w:rFonts w:ascii="Arial" w:hAnsi="Arial" w:cs="Arial"/>
                <w:sz w:val="22"/>
                <w:szCs w:val="22"/>
              </w:rPr>
              <w:t>phone</w:t>
            </w:r>
            <w:r w:rsidRPr="00DF5EA4">
              <w:rPr>
                <w:rFonts w:ascii="Arial" w:hAnsi="Arial" w:cs="Arial"/>
                <w:spacing w:val="-3"/>
                <w:sz w:val="22"/>
                <w:szCs w:val="22"/>
              </w:rPr>
              <w:t xml:space="preserve"> </w:t>
            </w:r>
            <w:r w:rsidR="00460347" w:rsidRPr="00DF5EA4">
              <w:rPr>
                <w:rFonts w:ascii="Arial" w:hAnsi="Arial" w:cs="Arial"/>
                <w:sz w:val="22"/>
                <w:szCs w:val="22"/>
              </w:rPr>
              <w:t>lines</w:t>
            </w:r>
            <w:r w:rsidR="00460347" w:rsidRPr="00DF5EA4">
              <w:rPr>
                <w:rFonts w:ascii="Arial" w:hAnsi="Arial" w:cs="Arial"/>
                <w:spacing w:val="-4"/>
                <w:sz w:val="22"/>
                <w:szCs w:val="22"/>
              </w:rPr>
              <w:t>,</w:t>
            </w:r>
            <w:r w:rsidRPr="00DF5EA4">
              <w:rPr>
                <w:rFonts w:ascii="Arial" w:hAnsi="Arial" w:cs="Arial"/>
                <w:spacing w:val="-3"/>
                <w:sz w:val="22"/>
                <w:szCs w:val="22"/>
              </w:rPr>
              <w:t xml:space="preserve"> </w:t>
            </w:r>
            <w:r w:rsidRPr="00DF5EA4">
              <w:rPr>
                <w:rFonts w:ascii="Arial" w:hAnsi="Arial" w:cs="Arial"/>
                <w:sz w:val="22"/>
                <w:szCs w:val="22"/>
              </w:rPr>
              <w:t>email accounts, mailing lists, email groups, websites, Life Events Diary social networking inc Facebook; A Church Near You; etc.</w:t>
            </w:r>
          </w:p>
          <w:p w14:paraId="1FBED6E4" w14:textId="77777777" w:rsidR="001437F7" w:rsidRPr="00DF5EA4" w:rsidRDefault="001437F7" w:rsidP="00DF5EA4">
            <w:pPr>
              <w:pStyle w:val="ListParagraph"/>
              <w:numPr>
                <w:ilvl w:val="0"/>
                <w:numId w:val="27"/>
              </w:numPr>
              <w:tabs>
                <w:tab w:val="left" w:pos="1868"/>
              </w:tabs>
              <w:spacing w:before="146" w:line="273" w:lineRule="auto"/>
              <w:ind w:right="626"/>
              <w:rPr>
                <w:rFonts w:ascii="Arial" w:hAnsi="Arial" w:cs="Arial"/>
                <w:sz w:val="22"/>
                <w:szCs w:val="22"/>
              </w:rPr>
            </w:pPr>
            <w:r w:rsidRPr="00DF5EA4">
              <w:rPr>
                <w:rFonts w:ascii="Arial" w:hAnsi="Arial" w:cs="Arial"/>
                <w:sz w:val="22"/>
                <w:szCs w:val="22"/>
              </w:rPr>
              <w:t>Compile</w:t>
            </w:r>
            <w:r w:rsidRPr="00DF5EA4">
              <w:rPr>
                <w:rFonts w:ascii="Arial" w:hAnsi="Arial" w:cs="Arial"/>
                <w:spacing w:val="-3"/>
                <w:sz w:val="22"/>
                <w:szCs w:val="22"/>
              </w:rPr>
              <w:t xml:space="preserve"> </w:t>
            </w:r>
            <w:r w:rsidRPr="00DF5EA4">
              <w:rPr>
                <w:rFonts w:ascii="Arial" w:hAnsi="Arial" w:cs="Arial"/>
                <w:sz w:val="22"/>
                <w:szCs w:val="22"/>
              </w:rPr>
              <w:t>the</w:t>
            </w:r>
            <w:r w:rsidRPr="00DF5EA4">
              <w:rPr>
                <w:rFonts w:ascii="Arial" w:hAnsi="Arial" w:cs="Arial"/>
                <w:spacing w:val="-3"/>
                <w:sz w:val="22"/>
                <w:szCs w:val="22"/>
              </w:rPr>
              <w:t xml:space="preserve"> </w:t>
            </w:r>
            <w:r w:rsidRPr="00DF5EA4">
              <w:rPr>
                <w:rFonts w:ascii="Arial" w:hAnsi="Arial" w:cs="Arial"/>
                <w:sz w:val="22"/>
                <w:szCs w:val="22"/>
              </w:rPr>
              <w:t>church</w:t>
            </w:r>
            <w:r w:rsidRPr="00DF5EA4">
              <w:rPr>
                <w:rFonts w:ascii="Arial" w:hAnsi="Arial" w:cs="Arial"/>
                <w:spacing w:val="-3"/>
                <w:sz w:val="22"/>
                <w:szCs w:val="22"/>
              </w:rPr>
              <w:t xml:space="preserve"> </w:t>
            </w:r>
            <w:r w:rsidRPr="00DF5EA4">
              <w:rPr>
                <w:rFonts w:ascii="Arial" w:hAnsi="Arial" w:cs="Arial"/>
                <w:sz w:val="22"/>
                <w:szCs w:val="22"/>
              </w:rPr>
              <w:t>calendars</w:t>
            </w:r>
            <w:r w:rsidRPr="00DF5EA4">
              <w:rPr>
                <w:rFonts w:ascii="Arial" w:hAnsi="Arial" w:cs="Arial"/>
                <w:spacing w:val="-4"/>
                <w:sz w:val="22"/>
                <w:szCs w:val="22"/>
              </w:rPr>
              <w:t xml:space="preserve"> </w:t>
            </w:r>
            <w:r w:rsidRPr="00DF5EA4">
              <w:rPr>
                <w:rFonts w:ascii="Arial" w:hAnsi="Arial" w:cs="Arial"/>
                <w:sz w:val="22"/>
                <w:szCs w:val="22"/>
              </w:rPr>
              <w:t>to</w:t>
            </w:r>
            <w:r w:rsidRPr="00DF5EA4">
              <w:rPr>
                <w:rFonts w:ascii="Arial" w:hAnsi="Arial" w:cs="Arial"/>
                <w:spacing w:val="-4"/>
                <w:sz w:val="22"/>
                <w:szCs w:val="22"/>
              </w:rPr>
              <w:t xml:space="preserve"> </w:t>
            </w:r>
            <w:r w:rsidRPr="00DF5EA4">
              <w:rPr>
                <w:rFonts w:ascii="Arial" w:hAnsi="Arial" w:cs="Arial"/>
                <w:sz w:val="22"/>
                <w:szCs w:val="22"/>
              </w:rPr>
              <w:t>include</w:t>
            </w:r>
            <w:r w:rsidRPr="00DF5EA4">
              <w:rPr>
                <w:rFonts w:ascii="Arial" w:hAnsi="Arial" w:cs="Arial"/>
                <w:spacing w:val="-3"/>
                <w:sz w:val="22"/>
                <w:szCs w:val="22"/>
              </w:rPr>
              <w:t xml:space="preserve"> </w:t>
            </w:r>
            <w:r w:rsidRPr="00DF5EA4">
              <w:rPr>
                <w:rFonts w:ascii="Arial" w:hAnsi="Arial" w:cs="Arial"/>
                <w:sz w:val="22"/>
                <w:szCs w:val="22"/>
              </w:rPr>
              <w:t>services</w:t>
            </w:r>
            <w:r w:rsidRPr="00DF5EA4">
              <w:rPr>
                <w:rFonts w:ascii="Arial" w:hAnsi="Arial" w:cs="Arial"/>
                <w:spacing w:val="-3"/>
                <w:sz w:val="22"/>
                <w:szCs w:val="22"/>
              </w:rPr>
              <w:t xml:space="preserve"> </w:t>
            </w:r>
            <w:r w:rsidRPr="00DF5EA4">
              <w:rPr>
                <w:rFonts w:ascii="Arial" w:hAnsi="Arial" w:cs="Arial"/>
                <w:sz w:val="22"/>
                <w:szCs w:val="22"/>
              </w:rPr>
              <w:t>and</w:t>
            </w:r>
            <w:r w:rsidRPr="00DF5EA4">
              <w:rPr>
                <w:rFonts w:ascii="Arial" w:hAnsi="Arial" w:cs="Arial"/>
                <w:spacing w:val="-4"/>
                <w:sz w:val="22"/>
                <w:szCs w:val="22"/>
              </w:rPr>
              <w:t xml:space="preserve"> </w:t>
            </w:r>
            <w:r w:rsidRPr="00DF5EA4">
              <w:rPr>
                <w:rFonts w:ascii="Arial" w:hAnsi="Arial" w:cs="Arial"/>
                <w:sz w:val="22"/>
                <w:szCs w:val="22"/>
              </w:rPr>
              <w:t>events</w:t>
            </w:r>
            <w:r w:rsidRPr="00DF5EA4">
              <w:rPr>
                <w:rFonts w:ascii="Arial" w:hAnsi="Arial" w:cs="Arial"/>
                <w:spacing w:val="-4"/>
                <w:sz w:val="22"/>
                <w:szCs w:val="22"/>
              </w:rPr>
              <w:t xml:space="preserve"> </w:t>
            </w:r>
            <w:r w:rsidRPr="00DF5EA4">
              <w:rPr>
                <w:rFonts w:ascii="Arial" w:hAnsi="Arial" w:cs="Arial"/>
                <w:sz w:val="22"/>
                <w:szCs w:val="22"/>
              </w:rPr>
              <w:t>and,</w:t>
            </w:r>
            <w:r w:rsidRPr="00DF5EA4">
              <w:rPr>
                <w:rFonts w:ascii="Arial" w:hAnsi="Arial" w:cs="Arial"/>
                <w:spacing w:val="-4"/>
                <w:sz w:val="22"/>
                <w:szCs w:val="22"/>
              </w:rPr>
              <w:t xml:space="preserve"> </w:t>
            </w:r>
            <w:r w:rsidRPr="00DF5EA4">
              <w:rPr>
                <w:rFonts w:ascii="Arial" w:hAnsi="Arial" w:cs="Arial"/>
                <w:sz w:val="22"/>
                <w:szCs w:val="22"/>
              </w:rPr>
              <w:t>where</w:t>
            </w:r>
            <w:r w:rsidRPr="00DF5EA4">
              <w:rPr>
                <w:rFonts w:ascii="Arial" w:hAnsi="Arial" w:cs="Arial"/>
                <w:spacing w:val="-2"/>
                <w:sz w:val="22"/>
                <w:szCs w:val="22"/>
              </w:rPr>
              <w:t xml:space="preserve"> </w:t>
            </w:r>
            <w:r w:rsidRPr="00DF5EA4">
              <w:rPr>
                <w:rFonts w:ascii="Arial" w:hAnsi="Arial" w:cs="Arial"/>
                <w:sz w:val="22"/>
                <w:szCs w:val="22"/>
              </w:rPr>
              <w:t>appropriate,</w:t>
            </w:r>
            <w:r w:rsidRPr="00DF5EA4">
              <w:rPr>
                <w:rFonts w:ascii="Arial" w:hAnsi="Arial" w:cs="Arial"/>
                <w:spacing w:val="-2"/>
                <w:sz w:val="22"/>
                <w:szCs w:val="22"/>
              </w:rPr>
              <w:t xml:space="preserve"> </w:t>
            </w:r>
            <w:r w:rsidRPr="00DF5EA4">
              <w:rPr>
                <w:rFonts w:ascii="Arial" w:hAnsi="Arial" w:cs="Arial"/>
                <w:sz w:val="22"/>
                <w:szCs w:val="22"/>
              </w:rPr>
              <w:t>to manage clergy diaries.</w:t>
            </w:r>
          </w:p>
          <w:p w14:paraId="7746A9CA" w14:textId="77777777" w:rsidR="001437F7" w:rsidRPr="00DF5EA4" w:rsidRDefault="001437F7" w:rsidP="00DF5EA4">
            <w:pPr>
              <w:pStyle w:val="ListParagraph"/>
              <w:numPr>
                <w:ilvl w:val="0"/>
                <w:numId w:val="27"/>
              </w:numPr>
              <w:tabs>
                <w:tab w:val="left" w:pos="1867"/>
              </w:tabs>
              <w:spacing w:before="153"/>
              <w:rPr>
                <w:rFonts w:ascii="Arial" w:hAnsi="Arial" w:cs="Arial"/>
                <w:sz w:val="22"/>
                <w:szCs w:val="22"/>
              </w:rPr>
            </w:pPr>
            <w:r w:rsidRPr="00DF5EA4">
              <w:rPr>
                <w:rFonts w:ascii="Arial" w:hAnsi="Arial" w:cs="Arial"/>
                <w:sz w:val="22"/>
                <w:szCs w:val="22"/>
              </w:rPr>
              <w:t>Prepare</w:t>
            </w:r>
            <w:r w:rsidRPr="00DF5EA4">
              <w:rPr>
                <w:rFonts w:ascii="Arial" w:hAnsi="Arial" w:cs="Arial"/>
                <w:spacing w:val="-3"/>
                <w:sz w:val="22"/>
                <w:szCs w:val="22"/>
              </w:rPr>
              <w:t xml:space="preserve"> </w:t>
            </w:r>
            <w:r w:rsidRPr="00DF5EA4">
              <w:rPr>
                <w:rFonts w:ascii="Arial" w:hAnsi="Arial" w:cs="Arial"/>
                <w:sz w:val="22"/>
                <w:szCs w:val="22"/>
              </w:rPr>
              <w:t>the</w:t>
            </w:r>
            <w:r w:rsidRPr="00DF5EA4">
              <w:rPr>
                <w:rFonts w:ascii="Arial" w:hAnsi="Arial" w:cs="Arial"/>
                <w:spacing w:val="-2"/>
                <w:sz w:val="22"/>
                <w:szCs w:val="22"/>
              </w:rPr>
              <w:t xml:space="preserve"> </w:t>
            </w:r>
            <w:r w:rsidRPr="00DF5EA4">
              <w:rPr>
                <w:rFonts w:ascii="Arial" w:hAnsi="Arial" w:cs="Arial"/>
                <w:sz w:val="22"/>
                <w:szCs w:val="22"/>
              </w:rPr>
              <w:t>service</w:t>
            </w:r>
            <w:r w:rsidRPr="00DF5EA4">
              <w:rPr>
                <w:rFonts w:ascii="Arial" w:hAnsi="Arial" w:cs="Arial"/>
                <w:spacing w:val="-2"/>
                <w:sz w:val="22"/>
                <w:szCs w:val="22"/>
              </w:rPr>
              <w:t xml:space="preserve"> </w:t>
            </w:r>
            <w:r w:rsidRPr="00DF5EA4">
              <w:rPr>
                <w:rFonts w:ascii="Arial" w:hAnsi="Arial" w:cs="Arial"/>
                <w:sz w:val="22"/>
                <w:szCs w:val="22"/>
              </w:rPr>
              <w:t>rotas</w:t>
            </w:r>
            <w:r w:rsidRPr="00DF5EA4">
              <w:rPr>
                <w:rFonts w:ascii="Arial" w:hAnsi="Arial" w:cs="Arial"/>
                <w:spacing w:val="-4"/>
                <w:sz w:val="22"/>
                <w:szCs w:val="22"/>
              </w:rPr>
              <w:t xml:space="preserve"> </w:t>
            </w:r>
            <w:r w:rsidRPr="00DF5EA4">
              <w:rPr>
                <w:rFonts w:ascii="Arial" w:hAnsi="Arial" w:cs="Arial"/>
                <w:sz w:val="22"/>
                <w:szCs w:val="22"/>
              </w:rPr>
              <w:t>for</w:t>
            </w:r>
            <w:r w:rsidRPr="00DF5EA4">
              <w:rPr>
                <w:rFonts w:ascii="Arial" w:hAnsi="Arial" w:cs="Arial"/>
                <w:spacing w:val="-4"/>
                <w:sz w:val="22"/>
                <w:szCs w:val="22"/>
              </w:rPr>
              <w:t xml:space="preserve"> </w:t>
            </w:r>
            <w:r w:rsidRPr="00DF5EA4">
              <w:rPr>
                <w:rFonts w:ascii="Arial" w:hAnsi="Arial" w:cs="Arial"/>
                <w:sz w:val="22"/>
                <w:szCs w:val="22"/>
              </w:rPr>
              <w:t>clergy</w:t>
            </w:r>
            <w:r w:rsidRPr="00DF5EA4">
              <w:rPr>
                <w:rFonts w:ascii="Arial" w:hAnsi="Arial" w:cs="Arial"/>
                <w:spacing w:val="-1"/>
                <w:sz w:val="22"/>
                <w:szCs w:val="22"/>
              </w:rPr>
              <w:t xml:space="preserve"> </w:t>
            </w:r>
            <w:r w:rsidRPr="00DF5EA4">
              <w:rPr>
                <w:rFonts w:ascii="Arial" w:hAnsi="Arial" w:cs="Arial"/>
                <w:sz w:val="22"/>
                <w:szCs w:val="22"/>
              </w:rPr>
              <w:t>and</w:t>
            </w:r>
            <w:r w:rsidRPr="00DF5EA4">
              <w:rPr>
                <w:rFonts w:ascii="Arial" w:hAnsi="Arial" w:cs="Arial"/>
                <w:spacing w:val="-4"/>
                <w:sz w:val="22"/>
                <w:szCs w:val="22"/>
              </w:rPr>
              <w:t xml:space="preserve"> </w:t>
            </w:r>
            <w:r w:rsidRPr="00DF5EA4">
              <w:rPr>
                <w:rFonts w:ascii="Arial" w:hAnsi="Arial" w:cs="Arial"/>
                <w:sz w:val="22"/>
                <w:szCs w:val="22"/>
              </w:rPr>
              <w:t>lay</w:t>
            </w:r>
            <w:r w:rsidRPr="00DF5EA4">
              <w:rPr>
                <w:rFonts w:ascii="Arial" w:hAnsi="Arial" w:cs="Arial"/>
                <w:spacing w:val="-2"/>
                <w:sz w:val="22"/>
                <w:szCs w:val="22"/>
              </w:rPr>
              <w:t xml:space="preserve"> </w:t>
            </w:r>
            <w:r w:rsidRPr="00DF5EA4">
              <w:rPr>
                <w:rFonts w:ascii="Arial" w:hAnsi="Arial" w:cs="Arial"/>
                <w:sz w:val="22"/>
                <w:szCs w:val="22"/>
              </w:rPr>
              <w:t>ministers</w:t>
            </w:r>
            <w:r w:rsidRPr="00DF5EA4">
              <w:rPr>
                <w:rFonts w:ascii="Arial" w:hAnsi="Arial" w:cs="Arial"/>
                <w:spacing w:val="-2"/>
                <w:sz w:val="22"/>
                <w:szCs w:val="22"/>
              </w:rPr>
              <w:t xml:space="preserve"> </w:t>
            </w:r>
            <w:r w:rsidRPr="00DF5EA4">
              <w:rPr>
                <w:rFonts w:ascii="Arial" w:hAnsi="Arial" w:cs="Arial"/>
                <w:sz w:val="22"/>
                <w:szCs w:val="22"/>
              </w:rPr>
              <w:t>and</w:t>
            </w:r>
            <w:r w:rsidRPr="00DF5EA4">
              <w:rPr>
                <w:rFonts w:ascii="Arial" w:hAnsi="Arial" w:cs="Arial"/>
                <w:spacing w:val="1"/>
                <w:sz w:val="22"/>
                <w:szCs w:val="22"/>
              </w:rPr>
              <w:t xml:space="preserve"> </w:t>
            </w:r>
            <w:r w:rsidRPr="00DF5EA4">
              <w:rPr>
                <w:rFonts w:ascii="Arial" w:hAnsi="Arial" w:cs="Arial"/>
                <w:sz w:val="22"/>
                <w:szCs w:val="22"/>
              </w:rPr>
              <w:t>the</w:t>
            </w:r>
            <w:r w:rsidRPr="00DF5EA4">
              <w:rPr>
                <w:rFonts w:ascii="Arial" w:hAnsi="Arial" w:cs="Arial"/>
                <w:spacing w:val="-2"/>
                <w:sz w:val="22"/>
                <w:szCs w:val="22"/>
              </w:rPr>
              <w:t xml:space="preserve"> </w:t>
            </w:r>
            <w:r w:rsidRPr="00DF5EA4">
              <w:rPr>
                <w:rFonts w:ascii="Arial" w:hAnsi="Arial" w:cs="Arial"/>
                <w:sz w:val="22"/>
                <w:szCs w:val="22"/>
              </w:rPr>
              <w:t>weekly</w:t>
            </w:r>
            <w:r w:rsidRPr="00DF5EA4">
              <w:rPr>
                <w:rFonts w:ascii="Arial" w:hAnsi="Arial" w:cs="Arial"/>
                <w:spacing w:val="-3"/>
                <w:sz w:val="22"/>
                <w:szCs w:val="22"/>
              </w:rPr>
              <w:t xml:space="preserve"> </w:t>
            </w:r>
            <w:r w:rsidRPr="00DF5EA4">
              <w:rPr>
                <w:rFonts w:ascii="Arial" w:hAnsi="Arial" w:cs="Arial"/>
                <w:sz w:val="22"/>
                <w:szCs w:val="22"/>
              </w:rPr>
              <w:t>Benefice family</w:t>
            </w:r>
            <w:r w:rsidRPr="00DF5EA4">
              <w:rPr>
                <w:rFonts w:ascii="Arial" w:hAnsi="Arial" w:cs="Arial"/>
                <w:spacing w:val="-2"/>
                <w:sz w:val="22"/>
                <w:szCs w:val="22"/>
              </w:rPr>
              <w:t xml:space="preserve"> </w:t>
            </w:r>
            <w:r w:rsidRPr="00DF5EA4">
              <w:rPr>
                <w:rFonts w:ascii="Arial" w:hAnsi="Arial" w:cs="Arial"/>
                <w:spacing w:val="-4"/>
                <w:sz w:val="22"/>
                <w:szCs w:val="22"/>
              </w:rPr>
              <w:t>news</w:t>
            </w:r>
          </w:p>
          <w:p w14:paraId="4B5F5096" w14:textId="6E1A52BB" w:rsidR="001437F7" w:rsidRPr="00E63A9A" w:rsidRDefault="001437F7" w:rsidP="00E63A9A">
            <w:pPr>
              <w:pStyle w:val="ListParagraph"/>
              <w:numPr>
                <w:ilvl w:val="0"/>
                <w:numId w:val="27"/>
              </w:numPr>
              <w:tabs>
                <w:tab w:val="left" w:pos="1867"/>
              </w:tabs>
              <w:spacing w:before="192"/>
              <w:rPr>
                <w:rFonts w:ascii="Arial" w:hAnsi="Arial" w:cs="Arial"/>
                <w:sz w:val="22"/>
                <w:szCs w:val="22"/>
              </w:rPr>
            </w:pPr>
            <w:r w:rsidRPr="00DF5EA4">
              <w:rPr>
                <w:rFonts w:ascii="Arial" w:hAnsi="Arial" w:cs="Arial"/>
                <w:sz w:val="22"/>
                <w:szCs w:val="22"/>
              </w:rPr>
              <w:t>Administrate</w:t>
            </w:r>
            <w:r w:rsidRPr="00DF5EA4">
              <w:rPr>
                <w:rFonts w:ascii="Arial" w:hAnsi="Arial" w:cs="Arial"/>
                <w:spacing w:val="-4"/>
                <w:sz w:val="22"/>
                <w:szCs w:val="22"/>
              </w:rPr>
              <w:t xml:space="preserve"> </w:t>
            </w:r>
            <w:r w:rsidRPr="00DF5EA4">
              <w:rPr>
                <w:rFonts w:ascii="Arial" w:hAnsi="Arial" w:cs="Arial"/>
                <w:sz w:val="22"/>
                <w:szCs w:val="22"/>
              </w:rPr>
              <w:t>courses</w:t>
            </w:r>
            <w:r w:rsidRPr="00DF5EA4">
              <w:rPr>
                <w:rFonts w:ascii="Arial" w:hAnsi="Arial" w:cs="Arial"/>
                <w:spacing w:val="-3"/>
                <w:sz w:val="22"/>
                <w:szCs w:val="22"/>
              </w:rPr>
              <w:t xml:space="preserve"> </w:t>
            </w:r>
            <w:r w:rsidRPr="00DF5EA4">
              <w:rPr>
                <w:rFonts w:ascii="Arial" w:hAnsi="Arial" w:cs="Arial"/>
                <w:sz w:val="22"/>
                <w:szCs w:val="22"/>
              </w:rPr>
              <w:t>such</w:t>
            </w:r>
            <w:r w:rsidRPr="00DF5EA4">
              <w:rPr>
                <w:rFonts w:ascii="Arial" w:hAnsi="Arial" w:cs="Arial"/>
                <w:spacing w:val="-4"/>
                <w:sz w:val="22"/>
                <w:szCs w:val="22"/>
              </w:rPr>
              <w:t xml:space="preserve"> </w:t>
            </w:r>
            <w:r w:rsidRPr="00DF5EA4">
              <w:rPr>
                <w:rFonts w:ascii="Arial" w:hAnsi="Arial" w:cs="Arial"/>
                <w:sz w:val="22"/>
                <w:szCs w:val="22"/>
              </w:rPr>
              <w:t>as</w:t>
            </w:r>
            <w:r w:rsidRPr="00DF5EA4">
              <w:rPr>
                <w:rFonts w:ascii="Arial" w:hAnsi="Arial" w:cs="Arial"/>
                <w:spacing w:val="-4"/>
                <w:sz w:val="22"/>
                <w:szCs w:val="22"/>
              </w:rPr>
              <w:t xml:space="preserve"> </w:t>
            </w:r>
            <w:r w:rsidRPr="00DF5EA4">
              <w:rPr>
                <w:rFonts w:ascii="Arial" w:hAnsi="Arial" w:cs="Arial"/>
                <w:sz w:val="22"/>
                <w:szCs w:val="22"/>
              </w:rPr>
              <w:t>Bereavement</w:t>
            </w:r>
            <w:r w:rsidRPr="00DF5EA4">
              <w:rPr>
                <w:rFonts w:ascii="Arial" w:hAnsi="Arial" w:cs="Arial"/>
                <w:spacing w:val="-1"/>
                <w:sz w:val="22"/>
                <w:szCs w:val="22"/>
              </w:rPr>
              <w:t xml:space="preserve"> </w:t>
            </w:r>
            <w:r w:rsidRPr="00DF5EA4">
              <w:rPr>
                <w:rFonts w:ascii="Arial" w:hAnsi="Arial" w:cs="Arial"/>
                <w:sz w:val="22"/>
                <w:szCs w:val="22"/>
              </w:rPr>
              <w:t>journey</w:t>
            </w:r>
            <w:r w:rsidRPr="00DF5EA4">
              <w:rPr>
                <w:rFonts w:ascii="Arial" w:hAnsi="Arial" w:cs="Arial"/>
                <w:spacing w:val="-3"/>
                <w:sz w:val="22"/>
                <w:szCs w:val="22"/>
              </w:rPr>
              <w:t xml:space="preserve"> </w:t>
            </w:r>
            <w:r w:rsidRPr="00DF5EA4">
              <w:rPr>
                <w:rFonts w:ascii="Arial" w:hAnsi="Arial" w:cs="Arial"/>
                <w:sz w:val="22"/>
                <w:szCs w:val="22"/>
              </w:rPr>
              <w:t>and</w:t>
            </w:r>
            <w:r w:rsidRPr="00DF5EA4">
              <w:rPr>
                <w:rFonts w:ascii="Arial" w:hAnsi="Arial" w:cs="Arial"/>
                <w:spacing w:val="1"/>
                <w:sz w:val="22"/>
                <w:szCs w:val="22"/>
              </w:rPr>
              <w:t xml:space="preserve"> </w:t>
            </w:r>
            <w:r w:rsidRPr="00DF5EA4">
              <w:rPr>
                <w:rFonts w:ascii="Arial" w:hAnsi="Arial" w:cs="Arial"/>
                <w:spacing w:val="-2"/>
                <w:sz w:val="22"/>
                <w:szCs w:val="22"/>
              </w:rPr>
              <w:t>Alpha.</w:t>
            </w:r>
          </w:p>
          <w:p w14:paraId="22A35D71" w14:textId="77777777" w:rsidR="001437F7" w:rsidRPr="00DF5EA4" w:rsidRDefault="001437F7" w:rsidP="00DF5EA4">
            <w:pPr>
              <w:pStyle w:val="ListParagraph"/>
              <w:numPr>
                <w:ilvl w:val="0"/>
                <w:numId w:val="27"/>
              </w:numPr>
              <w:tabs>
                <w:tab w:val="left" w:pos="1868"/>
              </w:tabs>
              <w:spacing w:line="273" w:lineRule="auto"/>
              <w:ind w:right="188"/>
              <w:rPr>
                <w:rFonts w:ascii="Arial" w:hAnsi="Arial" w:cs="Arial"/>
                <w:sz w:val="22"/>
                <w:szCs w:val="22"/>
              </w:rPr>
            </w:pPr>
            <w:r w:rsidRPr="00DF5EA4">
              <w:rPr>
                <w:rFonts w:ascii="Arial" w:hAnsi="Arial" w:cs="Arial"/>
                <w:sz w:val="22"/>
                <w:szCs w:val="22"/>
              </w:rPr>
              <w:t>When</w:t>
            </w:r>
            <w:r w:rsidRPr="00DF5EA4">
              <w:rPr>
                <w:rFonts w:ascii="Arial" w:hAnsi="Arial" w:cs="Arial"/>
                <w:spacing w:val="-4"/>
                <w:sz w:val="22"/>
                <w:szCs w:val="22"/>
              </w:rPr>
              <w:t xml:space="preserve"> </w:t>
            </w:r>
            <w:r w:rsidRPr="00DF5EA4">
              <w:rPr>
                <w:rFonts w:ascii="Arial" w:hAnsi="Arial" w:cs="Arial"/>
                <w:sz w:val="22"/>
                <w:szCs w:val="22"/>
              </w:rPr>
              <w:t>requested,</w:t>
            </w:r>
            <w:r w:rsidRPr="00DF5EA4">
              <w:rPr>
                <w:rFonts w:ascii="Arial" w:hAnsi="Arial" w:cs="Arial"/>
                <w:spacing w:val="-4"/>
                <w:sz w:val="22"/>
                <w:szCs w:val="22"/>
              </w:rPr>
              <w:t xml:space="preserve"> </w:t>
            </w:r>
            <w:r w:rsidRPr="00DF5EA4">
              <w:rPr>
                <w:rFonts w:ascii="Arial" w:hAnsi="Arial" w:cs="Arial"/>
                <w:sz w:val="22"/>
                <w:szCs w:val="22"/>
              </w:rPr>
              <w:t>produce</w:t>
            </w:r>
            <w:r w:rsidRPr="00DF5EA4">
              <w:rPr>
                <w:rFonts w:ascii="Arial" w:hAnsi="Arial" w:cs="Arial"/>
                <w:spacing w:val="-4"/>
                <w:sz w:val="22"/>
                <w:szCs w:val="22"/>
              </w:rPr>
              <w:t xml:space="preserve"> </w:t>
            </w:r>
            <w:r w:rsidRPr="00DF5EA4">
              <w:rPr>
                <w:rFonts w:ascii="Arial" w:hAnsi="Arial" w:cs="Arial"/>
                <w:sz w:val="22"/>
                <w:szCs w:val="22"/>
              </w:rPr>
              <w:t>and</w:t>
            </w:r>
            <w:r w:rsidRPr="00DF5EA4">
              <w:rPr>
                <w:rFonts w:ascii="Arial" w:hAnsi="Arial" w:cs="Arial"/>
                <w:spacing w:val="-4"/>
                <w:sz w:val="22"/>
                <w:szCs w:val="22"/>
              </w:rPr>
              <w:t xml:space="preserve"> </w:t>
            </w:r>
            <w:r w:rsidRPr="00DF5EA4">
              <w:rPr>
                <w:rFonts w:ascii="Arial" w:hAnsi="Arial" w:cs="Arial"/>
                <w:sz w:val="22"/>
                <w:szCs w:val="22"/>
              </w:rPr>
              <w:t>distribute</w:t>
            </w:r>
            <w:r w:rsidRPr="00DF5EA4">
              <w:rPr>
                <w:rFonts w:ascii="Arial" w:hAnsi="Arial" w:cs="Arial"/>
                <w:spacing w:val="-3"/>
                <w:sz w:val="22"/>
                <w:szCs w:val="22"/>
              </w:rPr>
              <w:t xml:space="preserve"> </w:t>
            </w:r>
            <w:r w:rsidRPr="00DF5EA4">
              <w:rPr>
                <w:rFonts w:ascii="Arial" w:hAnsi="Arial" w:cs="Arial"/>
                <w:sz w:val="22"/>
                <w:szCs w:val="22"/>
              </w:rPr>
              <w:t>attractive</w:t>
            </w:r>
            <w:r w:rsidRPr="00DF5EA4">
              <w:rPr>
                <w:rFonts w:ascii="Arial" w:hAnsi="Arial" w:cs="Arial"/>
                <w:spacing w:val="-2"/>
                <w:sz w:val="22"/>
                <w:szCs w:val="22"/>
              </w:rPr>
              <w:t xml:space="preserve"> </w:t>
            </w:r>
            <w:r w:rsidRPr="00DF5EA4">
              <w:rPr>
                <w:rFonts w:ascii="Arial" w:hAnsi="Arial" w:cs="Arial"/>
                <w:sz w:val="22"/>
                <w:szCs w:val="22"/>
              </w:rPr>
              <w:t>and</w:t>
            </w:r>
            <w:r w:rsidRPr="00DF5EA4">
              <w:rPr>
                <w:rFonts w:ascii="Arial" w:hAnsi="Arial" w:cs="Arial"/>
                <w:spacing w:val="-5"/>
                <w:sz w:val="22"/>
                <w:szCs w:val="22"/>
              </w:rPr>
              <w:t xml:space="preserve"> </w:t>
            </w:r>
            <w:r w:rsidRPr="00DF5EA4">
              <w:rPr>
                <w:rFonts w:ascii="Arial" w:hAnsi="Arial" w:cs="Arial"/>
                <w:sz w:val="22"/>
                <w:szCs w:val="22"/>
              </w:rPr>
              <w:t>clearly</w:t>
            </w:r>
            <w:r w:rsidRPr="00DF5EA4">
              <w:rPr>
                <w:rFonts w:ascii="Arial" w:hAnsi="Arial" w:cs="Arial"/>
                <w:spacing w:val="-4"/>
                <w:sz w:val="22"/>
                <w:szCs w:val="22"/>
              </w:rPr>
              <w:t xml:space="preserve"> </w:t>
            </w:r>
            <w:r w:rsidRPr="00DF5EA4">
              <w:rPr>
                <w:rFonts w:ascii="Arial" w:hAnsi="Arial" w:cs="Arial"/>
                <w:sz w:val="22"/>
                <w:szCs w:val="22"/>
              </w:rPr>
              <w:t>laid-out</w:t>
            </w:r>
            <w:r w:rsidRPr="00DF5EA4">
              <w:rPr>
                <w:rFonts w:ascii="Arial" w:hAnsi="Arial" w:cs="Arial"/>
                <w:spacing w:val="-3"/>
                <w:sz w:val="22"/>
                <w:szCs w:val="22"/>
              </w:rPr>
              <w:t xml:space="preserve"> </w:t>
            </w:r>
            <w:r w:rsidRPr="00DF5EA4">
              <w:rPr>
                <w:rFonts w:ascii="Arial" w:hAnsi="Arial" w:cs="Arial"/>
                <w:sz w:val="22"/>
                <w:szCs w:val="22"/>
              </w:rPr>
              <w:t>service</w:t>
            </w:r>
            <w:r w:rsidRPr="00DF5EA4">
              <w:rPr>
                <w:rFonts w:ascii="Arial" w:hAnsi="Arial" w:cs="Arial"/>
                <w:spacing w:val="-3"/>
                <w:sz w:val="22"/>
                <w:szCs w:val="22"/>
              </w:rPr>
              <w:t xml:space="preserve"> </w:t>
            </w:r>
            <w:r w:rsidRPr="00DF5EA4">
              <w:rPr>
                <w:rFonts w:ascii="Arial" w:hAnsi="Arial" w:cs="Arial"/>
                <w:sz w:val="22"/>
                <w:szCs w:val="22"/>
              </w:rPr>
              <w:t>sheets</w:t>
            </w:r>
            <w:r w:rsidRPr="00DF5EA4">
              <w:rPr>
                <w:rFonts w:ascii="Arial" w:hAnsi="Arial" w:cs="Arial"/>
                <w:spacing w:val="-5"/>
                <w:sz w:val="22"/>
                <w:szCs w:val="22"/>
              </w:rPr>
              <w:t xml:space="preserve"> </w:t>
            </w:r>
            <w:r w:rsidRPr="00DF5EA4">
              <w:rPr>
                <w:rFonts w:ascii="Arial" w:hAnsi="Arial" w:cs="Arial"/>
                <w:sz w:val="22"/>
                <w:szCs w:val="22"/>
              </w:rPr>
              <w:t>for</w:t>
            </w:r>
            <w:r w:rsidRPr="00DF5EA4">
              <w:rPr>
                <w:rFonts w:ascii="Arial" w:hAnsi="Arial" w:cs="Arial"/>
                <w:spacing w:val="-6"/>
                <w:sz w:val="22"/>
                <w:szCs w:val="22"/>
              </w:rPr>
              <w:t xml:space="preserve"> </w:t>
            </w:r>
            <w:r w:rsidRPr="00DF5EA4">
              <w:rPr>
                <w:rFonts w:ascii="Arial" w:hAnsi="Arial" w:cs="Arial"/>
                <w:sz w:val="22"/>
                <w:szCs w:val="22"/>
              </w:rPr>
              <w:t>the Churches and for special occasions.</w:t>
            </w:r>
          </w:p>
          <w:p w14:paraId="70446E72" w14:textId="77777777" w:rsidR="001437F7" w:rsidRPr="00DF5EA4" w:rsidRDefault="001437F7" w:rsidP="00DF5EA4">
            <w:pPr>
              <w:pStyle w:val="ListParagraph"/>
              <w:numPr>
                <w:ilvl w:val="0"/>
                <w:numId w:val="27"/>
              </w:numPr>
              <w:tabs>
                <w:tab w:val="left" w:pos="1868"/>
              </w:tabs>
              <w:spacing w:before="90" w:line="276" w:lineRule="auto"/>
              <w:ind w:right="268"/>
              <w:rPr>
                <w:rFonts w:ascii="Arial" w:hAnsi="Arial" w:cs="Arial"/>
                <w:sz w:val="22"/>
                <w:szCs w:val="22"/>
              </w:rPr>
            </w:pPr>
            <w:r w:rsidRPr="00DF5EA4">
              <w:rPr>
                <w:rFonts w:ascii="Arial" w:hAnsi="Arial" w:cs="Arial"/>
                <w:sz w:val="22"/>
                <w:szCs w:val="22"/>
              </w:rPr>
              <w:t>Liaise</w:t>
            </w:r>
            <w:r w:rsidRPr="00DF5EA4">
              <w:rPr>
                <w:rFonts w:ascii="Arial" w:hAnsi="Arial" w:cs="Arial"/>
                <w:spacing w:val="-4"/>
                <w:sz w:val="22"/>
                <w:szCs w:val="22"/>
              </w:rPr>
              <w:t xml:space="preserve"> </w:t>
            </w:r>
            <w:r w:rsidRPr="00DF5EA4">
              <w:rPr>
                <w:rFonts w:ascii="Arial" w:hAnsi="Arial" w:cs="Arial"/>
                <w:sz w:val="22"/>
                <w:szCs w:val="22"/>
              </w:rPr>
              <w:t>with</w:t>
            </w:r>
            <w:r w:rsidRPr="00DF5EA4">
              <w:rPr>
                <w:rFonts w:ascii="Arial" w:hAnsi="Arial" w:cs="Arial"/>
                <w:spacing w:val="-5"/>
                <w:sz w:val="22"/>
                <w:szCs w:val="22"/>
              </w:rPr>
              <w:t xml:space="preserve"> </w:t>
            </w:r>
            <w:r w:rsidRPr="00DF5EA4">
              <w:rPr>
                <w:rFonts w:ascii="Arial" w:hAnsi="Arial" w:cs="Arial"/>
                <w:sz w:val="22"/>
                <w:szCs w:val="22"/>
              </w:rPr>
              <w:t>neighbouring</w:t>
            </w:r>
            <w:r w:rsidRPr="00DF5EA4">
              <w:rPr>
                <w:rFonts w:ascii="Arial" w:hAnsi="Arial" w:cs="Arial"/>
                <w:spacing w:val="-2"/>
                <w:sz w:val="22"/>
                <w:szCs w:val="22"/>
              </w:rPr>
              <w:t xml:space="preserve"> </w:t>
            </w:r>
            <w:r w:rsidRPr="00DF5EA4">
              <w:rPr>
                <w:rFonts w:ascii="Arial" w:hAnsi="Arial" w:cs="Arial"/>
                <w:sz w:val="22"/>
                <w:szCs w:val="22"/>
              </w:rPr>
              <w:t>parish</w:t>
            </w:r>
            <w:r w:rsidRPr="00DF5EA4">
              <w:rPr>
                <w:rFonts w:ascii="Arial" w:hAnsi="Arial" w:cs="Arial"/>
                <w:spacing w:val="-4"/>
                <w:sz w:val="22"/>
                <w:szCs w:val="22"/>
              </w:rPr>
              <w:t xml:space="preserve"> </w:t>
            </w:r>
            <w:r w:rsidRPr="00DF5EA4">
              <w:rPr>
                <w:rFonts w:ascii="Arial" w:hAnsi="Arial" w:cs="Arial"/>
                <w:sz w:val="22"/>
                <w:szCs w:val="22"/>
              </w:rPr>
              <w:t>magazine</w:t>
            </w:r>
            <w:r w:rsidRPr="00DF5EA4">
              <w:rPr>
                <w:rFonts w:ascii="Arial" w:hAnsi="Arial" w:cs="Arial"/>
                <w:spacing w:val="-3"/>
                <w:sz w:val="22"/>
                <w:szCs w:val="22"/>
              </w:rPr>
              <w:t xml:space="preserve"> </w:t>
            </w:r>
            <w:r w:rsidRPr="00DF5EA4">
              <w:rPr>
                <w:rFonts w:ascii="Arial" w:hAnsi="Arial" w:cs="Arial"/>
                <w:sz w:val="22"/>
                <w:szCs w:val="22"/>
              </w:rPr>
              <w:t>editors</w:t>
            </w:r>
            <w:r w:rsidRPr="00DF5EA4">
              <w:rPr>
                <w:rFonts w:ascii="Arial" w:hAnsi="Arial" w:cs="Arial"/>
                <w:spacing w:val="-5"/>
                <w:sz w:val="22"/>
                <w:szCs w:val="22"/>
              </w:rPr>
              <w:t xml:space="preserve"> </w:t>
            </w:r>
            <w:r w:rsidRPr="00DF5EA4">
              <w:rPr>
                <w:rFonts w:ascii="Arial" w:hAnsi="Arial" w:cs="Arial"/>
                <w:sz w:val="22"/>
                <w:szCs w:val="22"/>
              </w:rPr>
              <w:t>regarding</w:t>
            </w:r>
            <w:r w:rsidRPr="00DF5EA4">
              <w:rPr>
                <w:rFonts w:ascii="Arial" w:hAnsi="Arial" w:cs="Arial"/>
                <w:spacing w:val="-3"/>
                <w:sz w:val="22"/>
                <w:szCs w:val="22"/>
              </w:rPr>
              <w:t xml:space="preserve"> </w:t>
            </w:r>
            <w:r w:rsidRPr="00DF5EA4">
              <w:rPr>
                <w:rFonts w:ascii="Arial" w:hAnsi="Arial" w:cs="Arial"/>
                <w:sz w:val="22"/>
                <w:szCs w:val="22"/>
              </w:rPr>
              <w:t>submissions</w:t>
            </w:r>
            <w:r w:rsidRPr="00DF5EA4">
              <w:rPr>
                <w:rFonts w:ascii="Arial" w:hAnsi="Arial" w:cs="Arial"/>
                <w:spacing w:val="-4"/>
                <w:sz w:val="22"/>
                <w:szCs w:val="22"/>
              </w:rPr>
              <w:t xml:space="preserve"> </w:t>
            </w:r>
            <w:r w:rsidRPr="00DF5EA4">
              <w:rPr>
                <w:rFonts w:ascii="Arial" w:hAnsi="Arial" w:cs="Arial"/>
                <w:sz w:val="22"/>
                <w:szCs w:val="22"/>
              </w:rPr>
              <w:t>from</w:t>
            </w:r>
            <w:r w:rsidRPr="00DF5EA4">
              <w:rPr>
                <w:rFonts w:ascii="Arial" w:hAnsi="Arial" w:cs="Arial"/>
                <w:spacing w:val="-5"/>
                <w:sz w:val="22"/>
                <w:szCs w:val="22"/>
              </w:rPr>
              <w:t xml:space="preserve"> </w:t>
            </w:r>
            <w:r w:rsidRPr="00DF5EA4">
              <w:rPr>
                <w:rFonts w:ascii="Arial" w:hAnsi="Arial" w:cs="Arial"/>
                <w:sz w:val="22"/>
                <w:szCs w:val="22"/>
              </w:rPr>
              <w:t>the</w:t>
            </w:r>
            <w:r w:rsidRPr="00DF5EA4">
              <w:rPr>
                <w:rFonts w:ascii="Arial" w:hAnsi="Arial" w:cs="Arial"/>
                <w:spacing w:val="-4"/>
                <w:sz w:val="22"/>
                <w:szCs w:val="22"/>
              </w:rPr>
              <w:t xml:space="preserve"> </w:t>
            </w:r>
            <w:r w:rsidRPr="00DF5EA4">
              <w:rPr>
                <w:rFonts w:ascii="Arial" w:hAnsi="Arial" w:cs="Arial"/>
                <w:sz w:val="22"/>
                <w:szCs w:val="22"/>
              </w:rPr>
              <w:t>clergy</w:t>
            </w:r>
            <w:r w:rsidRPr="00DF5EA4">
              <w:rPr>
                <w:rFonts w:ascii="Arial" w:hAnsi="Arial" w:cs="Arial"/>
                <w:spacing w:val="-3"/>
                <w:sz w:val="22"/>
                <w:szCs w:val="22"/>
              </w:rPr>
              <w:t xml:space="preserve"> </w:t>
            </w:r>
            <w:r w:rsidRPr="00DF5EA4">
              <w:rPr>
                <w:rFonts w:ascii="Arial" w:hAnsi="Arial" w:cs="Arial"/>
                <w:sz w:val="22"/>
                <w:szCs w:val="22"/>
              </w:rPr>
              <w:t>and other church contributors including drafting notices and flyers for inclusion.</w:t>
            </w:r>
          </w:p>
          <w:p w14:paraId="0C4E06AD" w14:textId="77777777" w:rsidR="001437F7" w:rsidRDefault="001437F7" w:rsidP="00DF5EA4">
            <w:pPr>
              <w:pStyle w:val="ListParagraph"/>
              <w:numPr>
                <w:ilvl w:val="0"/>
                <w:numId w:val="27"/>
              </w:numPr>
              <w:tabs>
                <w:tab w:val="left" w:pos="1868"/>
              </w:tabs>
              <w:spacing w:before="152" w:line="273" w:lineRule="auto"/>
              <w:ind w:right="55"/>
              <w:rPr>
                <w:rFonts w:ascii="Arial" w:hAnsi="Arial" w:cs="Arial"/>
                <w:sz w:val="22"/>
                <w:szCs w:val="22"/>
              </w:rPr>
            </w:pPr>
            <w:r w:rsidRPr="00DF5EA4">
              <w:rPr>
                <w:rFonts w:ascii="Arial" w:hAnsi="Arial" w:cs="Arial"/>
                <w:sz w:val="22"/>
                <w:szCs w:val="22"/>
              </w:rPr>
              <w:t>Prepare</w:t>
            </w:r>
            <w:r w:rsidRPr="00DF5EA4">
              <w:rPr>
                <w:rFonts w:ascii="Arial" w:hAnsi="Arial" w:cs="Arial"/>
                <w:spacing w:val="-4"/>
                <w:sz w:val="22"/>
                <w:szCs w:val="22"/>
              </w:rPr>
              <w:t xml:space="preserve"> </w:t>
            </w:r>
            <w:r w:rsidRPr="00DF5EA4">
              <w:rPr>
                <w:rFonts w:ascii="Arial" w:hAnsi="Arial" w:cs="Arial"/>
                <w:sz w:val="22"/>
                <w:szCs w:val="22"/>
              </w:rPr>
              <w:t>and</w:t>
            </w:r>
            <w:r w:rsidRPr="00DF5EA4">
              <w:rPr>
                <w:rFonts w:ascii="Arial" w:hAnsi="Arial" w:cs="Arial"/>
                <w:spacing w:val="-5"/>
                <w:sz w:val="22"/>
                <w:szCs w:val="22"/>
              </w:rPr>
              <w:t xml:space="preserve"> </w:t>
            </w:r>
            <w:r w:rsidRPr="00DF5EA4">
              <w:rPr>
                <w:rFonts w:ascii="Arial" w:hAnsi="Arial" w:cs="Arial"/>
                <w:sz w:val="22"/>
                <w:szCs w:val="22"/>
              </w:rPr>
              <w:t>submit</w:t>
            </w:r>
            <w:r w:rsidRPr="00DF5EA4">
              <w:rPr>
                <w:rFonts w:ascii="Arial" w:hAnsi="Arial" w:cs="Arial"/>
                <w:spacing w:val="-3"/>
                <w:sz w:val="22"/>
                <w:szCs w:val="22"/>
              </w:rPr>
              <w:t xml:space="preserve"> </w:t>
            </w:r>
            <w:r w:rsidRPr="00DF5EA4">
              <w:rPr>
                <w:rFonts w:ascii="Arial" w:hAnsi="Arial" w:cs="Arial"/>
                <w:sz w:val="22"/>
                <w:szCs w:val="22"/>
              </w:rPr>
              <w:t>required</w:t>
            </w:r>
            <w:r w:rsidRPr="00DF5EA4">
              <w:rPr>
                <w:rFonts w:ascii="Arial" w:hAnsi="Arial" w:cs="Arial"/>
                <w:spacing w:val="-4"/>
                <w:sz w:val="22"/>
                <w:szCs w:val="22"/>
              </w:rPr>
              <w:t xml:space="preserve"> </w:t>
            </w:r>
            <w:r w:rsidRPr="00DF5EA4">
              <w:rPr>
                <w:rFonts w:ascii="Arial" w:hAnsi="Arial" w:cs="Arial"/>
                <w:sz w:val="22"/>
                <w:szCs w:val="22"/>
              </w:rPr>
              <w:t>Mission, financial</w:t>
            </w:r>
            <w:r w:rsidRPr="00DF5EA4">
              <w:rPr>
                <w:rFonts w:ascii="Arial" w:hAnsi="Arial" w:cs="Arial"/>
                <w:spacing w:val="-4"/>
                <w:sz w:val="22"/>
                <w:szCs w:val="22"/>
              </w:rPr>
              <w:t xml:space="preserve"> </w:t>
            </w:r>
            <w:r w:rsidRPr="00DF5EA4">
              <w:rPr>
                <w:rFonts w:ascii="Arial" w:hAnsi="Arial" w:cs="Arial"/>
                <w:sz w:val="22"/>
                <w:szCs w:val="22"/>
              </w:rPr>
              <w:t>returns</w:t>
            </w:r>
            <w:r w:rsidRPr="00DF5EA4">
              <w:rPr>
                <w:rFonts w:ascii="Arial" w:hAnsi="Arial" w:cs="Arial"/>
                <w:spacing w:val="-5"/>
                <w:sz w:val="22"/>
                <w:szCs w:val="22"/>
              </w:rPr>
              <w:t xml:space="preserve"> </w:t>
            </w:r>
            <w:r w:rsidRPr="00DF5EA4">
              <w:rPr>
                <w:rFonts w:ascii="Arial" w:hAnsi="Arial" w:cs="Arial"/>
                <w:sz w:val="22"/>
                <w:szCs w:val="22"/>
              </w:rPr>
              <w:t>and</w:t>
            </w:r>
            <w:r w:rsidRPr="00DF5EA4">
              <w:rPr>
                <w:rFonts w:ascii="Arial" w:hAnsi="Arial" w:cs="Arial"/>
                <w:spacing w:val="-5"/>
                <w:sz w:val="22"/>
                <w:szCs w:val="22"/>
              </w:rPr>
              <w:t xml:space="preserve"> </w:t>
            </w:r>
            <w:r w:rsidRPr="00DF5EA4">
              <w:rPr>
                <w:rFonts w:ascii="Arial" w:hAnsi="Arial" w:cs="Arial"/>
                <w:sz w:val="22"/>
                <w:szCs w:val="22"/>
              </w:rPr>
              <w:t>Environment</w:t>
            </w:r>
            <w:r w:rsidRPr="00DF5EA4">
              <w:rPr>
                <w:rFonts w:ascii="Arial" w:hAnsi="Arial" w:cs="Arial"/>
                <w:spacing w:val="-2"/>
                <w:sz w:val="22"/>
                <w:szCs w:val="22"/>
              </w:rPr>
              <w:t xml:space="preserve"> </w:t>
            </w:r>
            <w:r w:rsidRPr="00DF5EA4">
              <w:rPr>
                <w:rFonts w:ascii="Arial" w:hAnsi="Arial" w:cs="Arial"/>
                <w:sz w:val="22"/>
                <w:szCs w:val="22"/>
              </w:rPr>
              <w:t>etc</w:t>
            </w:r>
            <w:r w:rsidRPr="00DF5EA4">
              <w:rPr>
                <w:rFonts w:ascii="Arial" w:hAnsi="Arial" w:cs="Arial"/>
                <w:spacing w:val="-2"/>
                <w:sz w:val="22"/>
                <w:szCs w:val="22"/>
              </w:rPr>
              <w:t xml:space="preserve"> </w:t>
            </w:r>
            <w:r w:rsidRPr="00DF5EA4">
              <w:rPr>
                <w:rFonts w:ascii="Arial" w:hAnsi="Arial" w:cs="Arial"/>
                <w:sz w:val="22"/>
                <w:szCs w:val="22"/>
              </w:rPr>
              <w:t>statistics</w:t>
            </w:r>
            <w:r w:rsidRPr="00DF5EA4">
              <w:rPr>
                <w:rFonts w:ascii="Arial" w:hAnsi="Arial" w:cs="Arial"/>
                <w:spacing w:val="-4"/>
                <w:sz w:val="22"/>
                <w:szCs w:val="22"/>
              </w:rPr>
              <w:t xml:space="preserve"> </w:t>
            </w:r>
            <w:r w:rsidRPr="00DF5EA4">
              <w:rPr>
                <w:rFonts w:ascii="Arial" w:hAnsi="Arial" w:cs="Arial"/>
                <w:sz w:val="22"/>
                <w:szCs w:val="22"/>
              </w:rPr>
              <w:t>-</w:t>
            </w:r>
            <w:r w:rsidRPr="00DF5EA4">
              <w:rPr>
                <w:rFonts w:ascii="Arial" w:hAnsi="Arial" w:cs="Arial"/>
                <w:spacing w:val="-2"/>
                <w:sz w:val="22"/>
                <w:szCs w:val="22"/>
              </w:rPr>
              <w:t xml:space="preserve"> </w:t>
            </w:r>
            <w:r w:rsidRPr="00DF5EA4">
              <w:rPr>
                <w:rFonts w:ascii="Arial" w:hAnsi="Arial" w:cs="Arial"/>
                <w:sz w:val="22"/>
                <w:szCs w:val="22"/>
              </w:rPr>
              <w:t>liaising with local church leadership.</w:t>
            </w:r>
          </w:p>
          <w:p w14:paraId="7E0F9515" w14:textId="66D89934" w:rsidR="003870E2" w:rsidRDefault="00DC68DF" w:rsidP="003870E2">
            <w:pPr>
              <w:tabs>
                <w:tab w:val="left" w:pos="1868"/>
              </w:tabs>
              <w:spacing w:before="152" w:line="273" w:lineRule="auto"/>
              <w:ind w:right="55"/>
              <w:rPr>
                <w:rFonts w:ascii="Arial" w:hAnsi="Arial" w:cs="Arial"/>
                <w:b/>
                <w:bCs/>
                <w:sz w:val="22"/>
                <w:szCs w:val="22"/>
              </w:rPr>
            </w:pPr>
            <w:r w:rsidRPr="00DC68DF">
              <w:rPr>
                <w:rFonts w:ascii="Arial" w:hAnsi="Arial" w:cs="Arial"/>
                <w:b/>
                <w:bCs/>
                <w:sz w:val="22"/>
                <w:szCs w:val="22"/>
              </w:rPr>
              <w:t>Occasional Offices (baptisms, weddings, and funerals)</w:t>
            </w:r>
          </w:p>
          <w:p w14:paraId="70AEB861" w14:textId="77777777" w:rsidR="00F12476" w:rsidRDefault="00517CA4" w:rsidP="00517CA4">
            <w:pPr>
              <w:pStyle w:val="ListParagraph"/>
              <w:numPr>
                <w:ilvl w:val="0"/>
                <w:numId w:val="27"/>
              </w:numPr>
              <w:tabs>
                <w:tab w:val="left" w:pos="1868"/>
              </w:tabs>
              <w:spacing w:before="152" w:line="273" w:lineRule="auto"/>
              <w:ind w:right="55"/>
              <w:rPr>
                <w:rFonts w:ascii="Arial" w:hAnsi="Arial" w:cs="Arial"/>
                <w:sz w:val="22"/>
                <w:szCs w:val="22"/>
              </w:rPr>
            </w:pPr>
            <w:r w:rsidRPr="00517CA4">
              <w:rPr>
                <w:rFonts w:ascii="Arial" w:hAnsi="Arial" w:cs="Arial"/>
                <w:sz w:val="22"/>
                <w:szCs w:val="22"/>
              </w:rPr>
              <w:t xml:space="preserve">Manage the administration of baptisms – eg forms, certificates, liaising with the families. </w:t>
            </w:r>
          </w:p>
          <w:p w14:paraId="0B08C493" w14:textId="483692E8" w:rsidR="00517CA4" w:rsidRPr="00517CA4" w:rsidRDefault="00517CA4" w:rsidP="00517CA4">
            <w:pPr>
              <w:pStyle w:val="ListParagraph"/>
              <w:numPr>
                <w:ilvl w:val="0"/>
                <w:numId w:val="27"/>
              </w:numPr>
              <w:tabs>
                <w:tab w:val="left" w:pos="1868"/>
              </w:tabs>
              <w:spacing w:before="152" w:line="273" w:lineRule="auto"/>
              <w:ind w:right="55"/>
              <w:rPr>
                <w:rFonts w:ascii="Arial" w:hAnsi="Arial" w:cs="Arial"/>
                <w:sz w:val="22"/>
                <w:szCs w:val="22"/>
              </w:rPr>
            </w:pPr>
            <w:r w:rsidRPr="00517CA4">
              <w:rPr>
                <w:rFonts w:ascii="Arial" w:hAnsi="Arial" w:cs="Arial"/>
                <w:sz w:val="22"/>
                <w:szCs w:val="22"/>
              </w:rPr>
              <w:t>Manage the administration of funerals – eg forms, liaising with funeral directors and the bereaved families, contacting the Benefice Bereavement Coordinator</w:t>
            </w:r>
          </w:p>
          <w:p w14:paraId="6A69F9AA" w14:textId="77777777" w:rsidR="00517CA4" w:rsidRDefault="00517CA4" w:rsidP="00517CA4">
            <w:pPr>
              <w:pStyle w:val="ListParagraph"/>
              <w:numPr>
                <w:ilvl w:val="0"/>
                <w:numId w:val="27"/>
              </w:numPr>
              <w:tabs>
                <w:tab w:val="left" w:pos="1868"/>
              </w:tabs>
              <w:spacing w:before="152" w:line="273" w:lineRule="auto"/>
              <w:ind w:right="55"/>
              <w:rPr>
                <w:rFonts w:ascii="Arial" w:hAnsi="Arial" w:cs="Arial"/>
                <w:sz w:val="22"/>
                <w:szCs w:val="22"/>
              </w:rPr>
            </w:pPr>
            <w:r w:rsidRPr="00517CA4">
              <w:rPr>
                <w:rFonts w:ascii="Arial" w:hAnsi="Arial" w:cs="Arial"/>
                <w:sz w:val="22"/>
                <w:szCs w:val="22"/>
              </w:rPr>
              <w:t>Manage the administration of weddings – eg. reading of banns, preparation of marriage documents.</w:t>
            </w:r>
          </w:p>
          <w:p w14:paraId="74738ACF" w14:textId="77777777" w:rsidR="00B07679" w:rsidRPr="00B07679" w:rsidRDefault="00B07679" w:rsidP="00B07679">
            <w:pPr>
              <w:tabs>
                <w:tab w:val="left" w:pos="1868"/>
              </w:tabs>
              <w:spacing w:before="152" w:line="273" w:lineRule="auto"/>
              <w:ind w:right="55"/>
              <w:rPr>
                <w:rFonts w:ascii="Arial" w:hAnsi="Arial" w:cs="Arial"/>
                <w:sz w:val="22"/>
                <w:szCs w:val="22"/>
              </w:rPr>
            </w:pPr>
          </w:p>
          <w:p w14:paraId="725E8299" w14:textId="76D97F35" w:rsidR="00064E37" w:rsidRDefault="00064E37" w:rsidP="00064E37">
            <w:pPr>
              <w:tabs>
                <w:tab w:val="left" w:pos="1868"/>
              </w:tabs>
              <w:spacing w:before="152" w:line="273" w:lineRule="auto"/>
              <w:ind w:right="55"/>
              <w:rPr>
                <w:rFonts w:ascii="Arial" w:hAnsi="Arial" w:cs="Arial"/>
                <w:b/>
                <w:bCs/>
                <w:sz w:val="22"/>
                <w:szCs w:val="22"/>
              </w:rPr>
            </w:pPr>
            <w:r w:rsidRPr="00064E37">
              <w:rPr>
                <w:rFonts w:ascii="Arial" w:hAnsi="Arial" w:cs="Arial"/>
                <w:b/>
                <w:bCs/>
                <w:sz w:val="22"/>
                <w:szCs w:val="22"/>
              </w:rPr>
              <w:lastRenderedPageBreak/>
              <w:t>Church Council Meetings</w:t>
            </w:r>
          </w:p>
          <w:p w14:paraId="358CB9BD" w14:textId="77777777" w:rsidR="00B07679" w:rsidRPr="00B07679" w:rsidRDefault="00B07679" w:rsidP="00B07679">
            <w:pPr>
              <w:pStyle w:val="ListParagraph"/>
              <w:numPr>
                <w:ilvl w:val="0"/>
                <w:numId w:val="27"/>
              </w:numPr>
              <w:tabs>
                <w:tab w:val="left" w:pos="1868"/>
              </w:tabs>
              <w:spacing w:before="192" w:line="276" w:lineRule="auto"/>
              <w:ind w:right="9"/>
              <w:rPr>
                <w:rFonts w:ascii="Arial" w:hAnsi="Arial" w:cs="Arial"/>
                <w:sz w:val="22"/>
                <w:szCs w:val="22"/>
              </w:rPr>
            </w:pPr>
            <w:r w:rsidRPr="00B07679">
              <w:rPr>
                <w:rFonts w:ascii="Arial" w:hAnsi="Arial" w:cs="Arial"/>
                <w:sz w:val="22"/>
                <w:szCs w:val="22"/>
              </w:rPr>
              <w:t>Liaise with the PCC secretaries to administer the Church Council meetings including making sure all the relevant information is available and circulated and completing the meeting agendas and minutes.</w:t>
            </w:r>
          </w:p>
          <w:p w14:paraId="72BE61CC" w14:textId="77777777" w:rsidR="00B07679" w:rsidRPr="00B07679" w:rsidRDefault="00B07679" w:rsidP="00B07679">
            <w:pPr>
              <w:pStyle w:val="ListParagraph"/>
              <w:numPr>
                <w:ilvl w:val="0"/>
                <w:numId w:val="27"/>
              </w:numPr>
              <w:tabs>
                <w:tab w:val="left" w:pos="1868"/>
              </w:tabs>
              <w:spacing w:before="192" w:line="276" w:lineRule="auto"/>
              <w:ind w:right="9"/>
              <w:rPr>
                <w:rFonts w:ascii="Arial" w:hAnsi="Arial" w:cs="Arial"/>
                <w:sz w:val="22"/>
                <w:szCs w:val="22"/>
              </w:rPr>
            </w:pPr>
            <w:r w:rsidRPr="00B07679">
              <w:rPr>
                <w:rFonts w:ascii="Arial" w:hAnsi="Arial" w:cs="Arial"/>
                <w:sz w:val="22"/>
                <w:szCs w:val="22"/>
              </w:rPr>
              <w:t>Maintain records including agendas, minutes and other paperwork.</w:t>
            </w:r>
          </w:p>
          <w:p w14:paraId="0CBABCA8" w14:textId="77777777" w:rsidR="00B07679" w:rsidRDefault="00B07679" w:rsidP="00B07679">
            <w:pPr>
              <w:pStyle w:val="ListParagraph"/>
              <w:numPr>
                <w:ilvl w:val="0"/>
                <w:numId w:val="27"/>
              </w:numPr>
              <w:tabs>
                <w:tab w:val="left" w:pos="1868"/>
              </w:tabs>
              <w:spacing w:before="192" w:line="276" w:lineRule="auto"/>
              <w:ind w:right="9"/>
              <w:rPr>
                <w:rFonts w:ascii="Arial" w:hAnsi="Arial" w:cs="Arial"/>
                <w:sz w:val="22"/>
                <w:szCs w:val="22"/>
              </w:rPr>
            </w:pPr>
            <w:r w:rsidRPr="00B07679">
              <w:rPr>
                <w:rFonts w:ascii="Arial" w:hAnsi="Arial" w:cs="Arial"/>
                <w:sz w:val="22"/>
                <w:szCs w:val="22"/>
              </w:rPr>
              <w:t>In conjunction with the church Electoral Roll Officers, review, compile, publish and circulate the Electoral Rolls as required.</w:t>
            </w:r>
          </w:p>
          <w:p w14:paraId="2B3A42EA" w14:textId="33CF7BCC" w:rsidR="00F73CAE" w:rsidRDefault="00F73CAE" w:rsidP="00F73CAE">
            <w:pPr>
              <w:tabs>
                <w:tab w:val="left" w:pos="1868"/>
              </w:tabs>
              <w:spacing w:before="192" w:line="276" w:lineRule="auto"/>
              <w:ind w:right="9"/>
              <w:rPr>
                <w:rFonts w:ascii="Arial" w:hAnsi="Arial" w:cs="Arial"/>
                <w:b/>
                <w:bCs/>
                <w:sz w:val="22"/>
                <w:szCs w:val="22"/>
              </w:rPr>
            </w:pPr>
            <w:r>
              <w:rPr>
                <w:rFonts w:ascii="Arial" w:hAnsi="Arial" w:cs="Arial"/>
                <w:b/>
                <w:bCs/>
                <w:sz w:val="22"/>
                <w:szCs w:val="22"/>
              </w:rPr>
              <w:t>Finance &amp; IT</w:t>
            </w:r>
          </w:p>
          <w:p w14:paraId="0044DAB9" w14:textId="0671497D" w:rsidR="001C5C66" w:rsidRPr="001C5C66" w:rsidRDefault="001C5C66" w:rsidP="001C5C66">
            <w:pPr>
              <w:pStyle w:val="ListParagraph"/>
              <w:numPr>
                <w:ilvl w:val="0"/>
                <w:numId w:val="27"/>
              </w:numPr>
              <w:tabs>
                <w:tab w:val="left" w:pos="1868"/>
              </w:tabs>
              <w:spacing w:before="192" w:line="276" w:lineRule="auto"/>
              <w:ind w:right="9"/>
              <w:rPr>
                <w:rFonts w:ascii="Arial" w:hAnsi="Arial" w:cs="Arial"/>
                <w:sz w:val="22"/>
                <w:szCs w:val="22"/>
              </w:rPr>
            </w:pPr>
            <w:r w:rsidRPr="001C5C66">
              <w:rPr>
                <w:rFonts w:ascii="Arial" w:hAnsi="Arial" w:cs="Arial"/>
                <w:sz w:val="22"/>
                <w:szCs w:val="22"/>
              </w:rPr>
              <w:t>Administer Fees for weddings and funerals in co-operation with the PCC treasurers.</w:t>
            </w:r>
          </w:p>
          <w:p w14:paraId="6C879790" w14:textId="77777777" w:rsidR="001C5C66" w:rsidRDefault="001C5C66" w:rsidP="001C5C66">
            <w:pPr>
              <w:pStyle w:val="ListParagraph"/>
              <w:numPr>
                <w:ilvl w:val="0"/>
                <w:numId w:val="27"/>
              </w:numPr>
              <w:tabs>
                <w:tab w:val="left" w:pos="1868"/>
              </w:tabs>
              <w:spacing w:before="192" w:line="276" w:lineRule="auto"/>
              <w:ind w:right="9"/>
              <w:rPr>
                <w:rFonts w:ascii="Arial" w:hAnsi="Arial" w:cs="Arial"/>
                <w:sz w:val="22"/>
                <w:szCs w:val="22"/>
              </w:rPr>
            </w:pPr>
            <w:r w:rsidRPr="001C5C66">
              <w:rPr>
                <w:rFonts w:ascii="Arial" w:hAnsi="Arial" w:cs="Arial"/>
                <w:sz w:val="22"/>
                <w:szCs w:val="22"/>
              </w:rPr>
              <w:t>Manage the IT subscriptions for office systems including Office 365, domain registrations and hosting services.</w:t>
            </w:r>
          </w:p>
          <w:p w14:paraId="0AE4CCFB" w14:textId="1623126E" w:rsidR="00861518" w:rsidRDefault="00861518" w:rsidP="00861518">
            <w:pPr>
              <w:tabs>
                <w:tab w:val="left" w:pos="1868"/>
              </w:tabs>
              <w:spacing w:before="192" w:line="276" w:lineRule="auto"/>
              <w:ind w:right="9"/>
              <w:rPr>
                <w:rFonts w:ascii="Arial" w:hAnsi="Arial" w:cs="Arial"/>
                <w:b/>
                <w:bCs/>
                <w:sz w:val="22"/>
                <w:szCs w:val="22"/>
              </w:rPr>
            </w:pPr>
            <w:r>
              <w:rPr>
                <w:rFonts w:ascii="Arial" w:hAnsi="Arial" w:cs="Arial"/>
                <w:b/>
                <w:bCs/>
                <w:sz w:val="22"/>
                <w:szCs w:val="22"/>
              </w:rPr>
              <w:t>Other</w:t>
            </w:r>
          </w:p>
          <w:p w14:paraId="2A0CF10C" w14:textId="77777777" w:rsidR="009060E9" w:rsidRPr="00641D41" w:rsidRDefault="009060E9" w:rsidP="00641D41">
            <w:pPr>
              <w:pStyle w:val="ListParagraph"/>
              <w:numPr>
                <w:ilvl w:val="0"/>
                <w:numId w:val="27"/>
              </w:numPr>
              <w:tabs>
                <w:tab w:val="left" w:pos="1868"/>
              </w:tabs>
              <w:spacing w:before="192" w:line="276" w:lineRule="auto"/>
              <w:ind w:right="9"/>
              <w:rPr>
                <w:rFonts w:ascii="Arial" w:hAnsi="Arial" w:cs="Arial"/>
                <w:sz w:val="22"/>
                <w:szCs w:val="22"/>
              </w:rPr>
            </w:pPr>
            <w:r w:rsidRPr="00641D41">
              <w:rPr>
                <w:rFonts w:ascii="Arial" w:hAnsi="Arial" w:cs="Arial"/>
                <w:sz w:val="22"/>
                <w:szCs w:val="22"/>
              </w:rPr>
              <w:t>Assist the Benefice Safeguarding Officer in safeguarding administration</w:t>
            </w:r>
          </w:p>
          <w:p w14:paraId="4D8826C3" w14:textId="77777777" w:rsidR="009060E9" w:rsidRPr="00641D41" w:rsidRDefault="009060E9" w:rsidP="00641D41">
            <w:pPr>
              <w:pStyle w:val="ListParagraph"/>
              <w:numPr>
                <w:ilvl w:val="0"/>
                <w:numId w:val="27"/>
              </w:numPr>
              <w:tabs>
                <w:tab w:val="left" w:pos="1868"/>
              </w:tabs>
              <w:spacing w:before="192" w:line="276" w:lineRule="auto"/>
              <w:ind w:right="9"/>
              <w:rPr>
                <w:rFonts w:ascii="Arial" w:hAnsi="Arial" w:cs="Arial"/>
                <w:sz w:val="22"/>
                <w:szCs w:val="22"/>
              </w:rPr>
            </w:pPr>
            <w:r w:rsidRPr="00641D41">
              <w:rPr>
                <w:rFonts w:ascii="Arial" w:hAnsi="Arial" w:cs="Arial"/>
                <w:sz w:val="22"/>
                <w:szCs w:val="22"/>
              </w:rPr>
              <w:t>Manage Health and Safety including any training, and ensuring that relevant documentation for each church is up to date</w:t>
            </w:r>
          </w:p>
          <w:p w14:paraId="7B43D2AA" w14:textId="77777777" w:rsidR="009060E9" w:rsidRPr="00641D41" w:rsidRDefault="009060E9" w:rsidP="00641D41">
            <w:pPr>
              <w:pStyle w:val="ListParagraph"/>
              <w:numPr>
                <w:ilvl w:val="0"/>
                <w:numId w:val="27"/>
              </w:numPr>
              <w:tabs>
                <w:tab w:val="left" w:pos="1868"/>
              </w:tabs>
              <w:spacing w:before="192" w:line="276" w:lineRule="auto"/>
              <w:ind w:right="9"/>
              <w:rPr>
                <w:rFonts w:ascii="Arial" w:hAnsi="Arial" w:cs="Arial"/>
                <w:sz w:val="22"/>
                <w:szCs w:val="22"/>
              </w:rPr>
            </w:pPr>
            <w:r w:rsidRPr="00641D41">
              <w:rPr>
                <w:rFonts w:ascii="Arial" w:hAnsi="Arial" w:cs="Arial"/>
                <w:sz w:val="22"/>
                <w:szCs w:val="22"/>
              </w:rPr>
              <w:t>Manage data in accordance with data protection legislation (GDPR) including secure databases to be used for congregational mailings, communications, financial records and required returns.</w:t>
            </w:r>
          </w:p>
          <w:p w14:paraId="73F5BD10" w14:textId="77777777" w:rsidR="009060E9" w:rsidRPr="00641D41" w:rsidRDefault="009060E9" w:rsidP="00641D41">
            <w:pPr>
              <w:pStyle w:val="ListParagraph"/>
              <w:numPr>
                <w:ilvl w:val="0"/>
                <w:numId w:val="27"/>
              </w:numPr>
              <w:tabs>
                <w:tab w:val="left" w:pos="1868"/>
              </w:tabs>
              <w:spacing w:before="192" w:line="276" w:lineRule="auto"/>
              <w:ind w:right="9"/>
              <w:rPr>
                <w:rFonts w:ascii="Arial" w:hAnsi="Arial" w:cs="Arial"/>
                <w:sz w:val="22"/>
                <w:szCs w:val="22"/>
              </w:rPr>
            </w:pPr>
            <w:r w:rsidRPr="00641D41">
              <w:rPr>
                <w:rFonts w:ascii="Arial" w:hAnsi="Arial" w:cs="Arial"/>
                <w:sz w:val="22"/>
                <w:szCs w:val="22"/>
              </w:rPr>
              <w:t>Manage bookings for church premises and liaise with Rampside Village Hall, Broughton parsonage rooms booking secretary</w:t>
            </w:r>
          </w:p>
          <w:p w14:paraId="34B6D907" w14:textId="7F7211C6" w:rsidR="009060E9" w:rsidRPr="00641D41" w:rsidRDefault="009060E9" w:rsidP="00641D41">
            <w:pPr>
              <w:pStyle w:val="ListParagraph"/>
              <w:numPr>
                <w:ilvl w:val="0"/>
                <w:numId w:val="27"/>
              </w:numPr>
              <w:tabs>
                <w:tab w:val="left" w:pos="1868"/>
              </w:tabs>
              <w:spacing w:before="192" w:line="276" w:lineRule="auto"/>
              <w:ind w:right="9"/>
              <w:rPr>
                <w:rFonts w:ascii="Arial" w:hAnsi="Arial" w:cs="Arial"/>
                <w:sz w:val="22"/>
                <w:szCs w:val="22"/>
              </w:rPr>
            </w:pPr>
            <w:r w:rsidRPr="00641D41">
              <w:rPr>
                <w:rFonts w:ascii="Arial" w:hAnsi="Arial" w:cs="Arial"/>
                <w:sz w:val="22"/>
                <w:szCs w:val="22"/>
              </w:rPr>
              <w:t>Manage church graveyard applications and lia</w:t>
            </w:r>
            <w:r w:rsidR="00641D41">
              <w:rPr>
                <w:rFonts w:ascii="Arial" w:hAnsi="Arial" w:cs="Arial"/>
                <w:sz w:val="22"/>
                <w:szCs w:val="22"/>
              </w:rPr>
              <w:t>i</w:t>
            </w:r>
            <w:r w:rsidRPr="00641D41">
              <w:rPr>
                <w:rFonts w:ascii="Arial" w:hAnsi="Arial" w:cs="Arial"/>
                <w:sz w:val="22"/>
                <w:szCs w:val="22"/>
              </w:rPr>
              <w:t>se with the appropriate stonemason</w:t>
            </w:r>
          </w:p>
          <w:p w14:paraId="19873B84" w14:textId="703884E8" w:rsidR="00A36061" w:rsidRPr="00225114" w:rsidRDefault="009060E9" w:rsidP="00225114">
            <w:pPr>
              <w:pStyle w:val="ListParagraph"/>
              <w:numPr>
                <w:ilvl w:val="0"/>
                <w:numId w:val="27"/>
              </w:numPr>
              <w:tabs>
                <w:tab w:val="left" w:pos="1868"/>
              </w:tabs>
              <w:spacing w:before="192" w:line="276" w:lineRule="auto"/>
              <w:ind w:right="9"/>
              <w:rPr>
                <w:rFonts w:ascii="Arial" w:hAnsi="Arial" w:cs="Arial"/>
                <w:sz w:val="22"/>
                <w:szCs w:val="22"/>
              </w:rPr>
            </w:pPr>
            <w:r w:rsidRPr="00641D41">
              <w:rPr>
                <w:rFonts w:ascii="Arial" w:hAnsi="Arial" w:cs="Arial"/>
                <w:sz w:val="22"/>
                <w:szCs w:val="22"/>
              </w:rPr>
              <w:t>Order service supplies such as wine, wafers and candles</w:t>
            </w:r>
          </w:p>
          <w:p w14:paraId="2FD12529" w14:textId="558AA2CD" w:rsidR="00A36061" w:rsidRPr="00C80C72" w:rsidRDefault="00A36061" w:rsidP="00A36061">
            <w:pPr>
              <w:numPr>
                <w:ilvl w:val="0"/>
                <w:numId w:val="19"/>
              </w:numPr>
              <w:rPr>
                <w:rFonts w:ascii="Arial" w:hAnsi="Arial" w:cs="Arial"/>
                <w:sz w:val="22"/>
                <w:szCs w:val="22"/>
              </w:rPr>
            </w:pPr>
            <w:r w:rsidRPr="00C80C72">
              <w:rPr>
                <w:rFonts w:ascii="Arial" w:hAnsi="Arial" w:cs="Arial"/>
                <w:bCs/>
                <w:sz w:val="22"/>
                <w:szCs w:val="22"/>
              </w:rPr>
              <w:t>The Diocese of Carlisle is committed to safeguarding and promoting the welfare of children, young people and vulnerable adults. All post holders and volunteers are expected to share this commitment.</w:t>
            </w:r>
          </w:p>
          <w:p w14:paraId="054F0C84" w14:textId="5386197C" w:rsidR="0081469C" w:rsidRPr="00C80C72" w:rsidRDefault="0081469C" w:rsidP="00A36061">
            <w:pPr>
              <w:pStyle w:val="ListParagraph"/>
              <w:numPr>
                <w:ilvl w:val="0"/>
                <w:numId w:val="19"/>
              </w:numPr>
              <w:pBdr>
                <w:top w:val="nil"/>
                <w:left w:val="nil"/>
                <w:bottom w:val="nil"/>
                <w:right w:val="nil"/>
                <w:between w:val="nil"/>
                <w:bar w:val="nil"/>
              </w:pBdr>
              <w:shd w:val="clear" w:color="auto" w:fill="FFFFFF"/>
              <w:overflowPunct/>
              <w:autoSpaceDE/>
              <w:autoSpaceDN/>
              <w:adjustRightInd/>
              <w:spacing w:before="100" w:after="100"/>
              <w:contextualSpacing w:val="0"/>
              <w:textAlignment w:val="auto"/>
              <w:rPr>
                <w:rFonts w:ascii="Arial" w:hAnsi="Arial" w:cs="Arial"/>
                <w:b/>
                <w:bCs/>
                <w:sz w:val="22"/>
                <w:szCs w:val="22"/>
              </w:rPr>
            </w:pPr>
            <w:r w:rsidRPr="00C80C72">
              <w:rPr>
                <w:rFonts w:ascii="Arial" w:hAnsi="Arial" w:cs="Arial"/>
                <w:sz w:val="22"/>
                <w:szCs w:val="22"/>
              </w:rPr>
              <w:t>To undertake other duties that, from time to time, may be required  </w:t>
            </w:r>
          </w:p>
          <w:p w14:paraId="1A5A6910" w14:textId="77433DD0" w:rsidR="00BE3B81" w:rsidRPr="00C80C72" w:rsidRDefault="00BE3B81" w:rsidP="00C070DD">
            <w:pPr>
              <w:jc w:val="both"/>
              <w:rPr>
                <w:rFonts w:ascii="Arial" w:hAnsi="Arial" w:cs="Arial"/>
                <w:sz w:val="22"/>
                <w:szCs w:val="22"/>
              </w:rPr>
            </w:pPr>
          </w:p>
        </w:tc>
      </w:tr>
    </w:tbl>
    <w:p w14:paraId="7B7F28A7" w14:textId="77777777" w:rsidR="00BE3B81" w:rsidRPr="00C80C72" w:rsidRDefault="00BE3B81">
      <w:pPr>
        <w:rPr>
          <w:rFonts w:ascii="Arial" w:hAnsi="Arial" w:cs="Arial"/>
          <w:sz w:val="22"/>
          <w:szCs w:val="22"/>
        </w:rPr>
      </w:pPr>
    </w:p>
    <w:tbl>
      <w:tblPr>
        <w:tblW w:w="9469" w:type="dxa"/>
        <w:tblInd w:w="154" w:type="dxa"/>
        <w:tblLayout w:type="fixed"/>
        <w:tblCellMar>
          <w:left w:w="0" w:type="dxa"/>
          <w:right w:w="0" w:type="dxa"/>
        </w:tblCellMar>
        <w:tblLook w:val="0000" w:firstRow="0" w:lastRow="0" w:firstColumn="0" w:lastColumn="0" w:noHBand="0" w:noVBand="0"/>
      </w:tblPr>
      <w:tblGrid>
        <w:gridCol w:w="4736"/>
        <w:gridCol w:w="4733"/>
      </w:tblGrid>
      <w:tr w:rsidR="00B66169" w:rsidRPr="00C80C72" w14:paraId="6C09C04B" w14:textId="77777777" w:rsidTr="00057A14">
        <w:trPr>
          <w:trHeight w:val="637"/>
        </w:trPr>
        <w:tc>
          <w:tcPr>
            <w:tcW w:w="4736" w:type="dxa"/>
            <w:tcBorders>
              <w:top w:val="single" w:sz="4" w:space="0" w:color="000000"/>
              <w:left w:val="single" w:sz="4" w:space="0" w:color="000000"/>
              <w:bottom w:val="none" w:sz="6" w:space="0" w:color="auto"/>
              <w:right w:val="single" w:sz="6" w:space="0" w:color="000000"/>
            </w:tcBorders>
          </w:tcPr>
          <w:p w14:paraId="454B626B" w14:textId="77777777" w:rsidR="00B66169" w:rsidRPr="00C80C72" w:rsidRDefault="00B66169" w:rsidP="006D42E7">
            <w:pPr>
              <w:rPr>
                <w:rFonts w:ascii="Arial" w:hAnsi="Arial" w:cs="Arial"/>
                <w:sz w:val="22"/>
                <w:szCs w:val="22"/>
              </w:rPr>
            </w:pPr>
            <w:r w:rsidRPr="00C80C72">
              <w:rPr>
                <w:rFonts w:ascii="Arial" w:hAnsi="Arial" w:cs="Arial"/>
                <w:sz w:val="22"/>
                <w:szCs w:val="22"/>
              </w:rPr>
              <w:t>FINANCIAL IMPACT ( How much and for what )</w:t>
            </w:r>
          </w:p>
        </w:tc>
        <w:tc>
          <w:tcPr>
            <w:tcW w:w="4733" w:type="dxa"/>
            <w:tcBorders>
              <w:top w:val="single" w:sz="4" w:space="0" w:color="000000"/>
              <w:left w:val="single" w:sz="6" w:space="0" w:color="000000"/>
              <w:bottom w:val="none" w:sz="6" w:space="0" w:color="auto"/>
              <w:right w:val="single" w:sz="4" w:space="0" w:color="000000"/>
            </w:tcBorders>
          </w:tcPr>
          <w:p w14:paraId="780B7EBB" w14:textId="77777777" w:rsidR="00B66169" w:rsidRPr="00C80C72" w:rsidRDefault="00B66169" w:rsidP="006D42E7">
            <w:pPr>
              <w:rPr>
                <w:rFonts w:ascii="Arial" w:hAnsi="Arial" w:cs="Arial"/>
                <w:sz w:val="22"/>
                <w:szCs w:val="22"/>
              </w:rPr>
            </w:pPr>
            <w:r w:rsidRPr="00C80C72">
              <w:rPr>
                <w:rFonts w:ascii="Arial" w:hAnsi="Arial" w:cs="Arial"/>
                <w:sz w:val="22"/>
                <w:szCs w:val="22"/>
              </w:rPr>
              <w:t>NETWORK ( Key people with whom the role liaises and for what purpose )</w:t>
            </w:r>
          </w:p>
        </w:tc>
      </w:tr>
      <w:tr w:rsidR="00057A14" w:rsidRPr="00C80C72" w14:paraId="63E25A02" w14:textId="77777777" w:rsidTr="00057A14">
        <w:trPr>
          <w:trHeight w:val="758"/>
        </w:trPr>
        <w:tc>
          <w:tcPr>
            <w:tcW w:w="4736" w:type="dxa"/>
            <w:tcBorders>
              <w:top w:val="none" w:sz="6" w:space="0" w:color="auto"/>
              <w:left w:val="single" w:sz="4" w:space="0" w:color="000000"/>
              <w:bottom w:val="none" w:sz="6" w:space="0" w:color="auto"/>
              <w:right w:val="single" w:sz="6" w:space="0" w:color="000000"/>
            </w:tcBorders>
          </w:tcPr>
          <w:p w14:paraId="4D2300E5" w14:textId="71D724A1" w:rsidR="00057A14" w:rsidRPr="00C80C72" w:rsidRDefault="0081469C" w:rsidP="00057A14">
            <w:pPr>
              <w:rPr>
                <w:rFonts w:ascii="Arial" w:hAnsi="Arial" w:cs="Arial"/>
                <w:sz w:val="22"/>
                <w:szCs w:val="22"/>
              </w:rPr>
            </w:pPr>
            <w:r w:rsidRPr="00C80C72">
              <w:rPr>
                <w:rFonts w:ascii="Arial" w:hAnsi="Arial" w:cs="Arial"/>
                <w:sz w:val="22"/>
                <w:szCs w:val="22"/>
              </w:rPr>
              <w:t>N/A</w:t>
            </w:r>
          </w:p>
        </w:tc>
        <w:tc>
          <w:tcPr>
            <w:tcW w:w="4733" w:type="dxa"/>
            <w:tcBorders>
              <w:top w:val="none" w:sz="6" w:space="0" w:color="auto"/>
              <w:left w:val="single" w:sz="6" w:space="0" w:color="000000"/>
              <w:bottom w:val="none" w:sz="6" w:space="0" w:color="auto"/>
              <w:right w:val="single" w:sz="4" w:space="0" w:color="000000"/>
            </w:tcBorders>
          </w:tcPr>
          <w:p w14:paraId="1B5F8B57" w14:textId="6CEE6E6B" w:rsidR="00057A14" w:rsidRPr="00C80C72" w:rsidRDefault="00057A14" w:rsidP="00057A14">
            <w:pPr>
              <w:rPr>
                <w:rFonts w:ascii="Arial" w:hAnsi="Arial" w:cs="Arial"/>
                <w:w w:val="105"/>
                <w:sz w:val="22"/>
                <w:szCs w:val="22"/>
                <w:lang w:val="en-US"/>
              </w:rPr>
            </w:pPr>
            <w:r w:rsidRPr="00C80C72">
              <w:rPr>
                <w:rFonts w:ascii="Arial" w:hAnsi="Arial" w:cs="Arial"/>
                <w:sz w:val="22"/>
                <w:szCs w:val="22"/>
              </w:rPr>
              <w:t xml:space="preserve">INTERNAL : </w:t>
            </w:r>
            <w:r w:rsidR="001459D9" w:rsidRPr="00C80C72">
              <w:rPr>
                <w:rFonts w:ascii="Arial" w:hAnsi="Arial" w:cs="Arial"/>
                <w:sz w:val="22"/>
                <w:szCs w:val="22"/>
              </w:rPr>
              <w:t xml:space="preserve">DBF staff, </w:t>
            </w:r>
            <w:r w:rsidR="004D08E7" w:rsidRPr="00C80C72">
              <w:rPr>
                <w:rFonts w:ascii="Arial" w:hAnsi="Arial" w:cs="Arial"/>
                <w:w w:val="105"/>
                <w:sz w:val="22"/>
                <w:szCs w:val="22"/>
                <w:lang w:val="en-US"/>
              </w:rPr>
              <w:t>ministers</w:t>
            </w:r>
            <w:r w:rsidR="001459D9" w:rsidRPr="00C80C72">
              <w:rPr>
                <w:rFonts w:ascii="Arial" w:hAnsi="Arial" w:cs="Arial"/>
                <w:w w:val="105"/>
                <w:sz w:val="22"/>
                <w:szCs w:val="22"/>
                <w:lang w:val="en-US"/>
              </w:rPr>
              <w:t xml:space="preserve"> </w:t>
            </w:r>
            <w:r w:rsidR="001459D9" w:rsidRPr="00C80C72">
              <w:rPr>
                <w:rFonts w:ascii="Arial" w:hAnsi="Arial" w:cs="Arial"/>
                <w:sz w:val="22"/>
                <w:szCs w:val="22"/>
              </w:rPr>
              <w:t>(stipendiary, self-supporting and retired)</w:t>
            </w:r>
            <w:r w:rsidR="00027269">
              <w:rPr>
                <w:rFonts w:ascii="Arial" w:hAnsi="Arial" w:cs="Arial"/>
                <w:sz w:val="22"/>
                <w:szCs w:val="22"/>
              </w:rPr>
              <w:t xml:space="preserve"> Leadership team</w:t>
            </w:r>
          </w:p>
          <w:p w14:paraId="52E63093" w14:textId="6E33FB9F" w:rsidR="006051F0" w:rsidRPr="00C80C72" w:rsidRDefault="006051F0" w:rsidP="00057A14">
            <w:pPr>
              <w:rPr>
                <w:rFonts w:ascii="Arial" w:hAnsi="Arial" w:cs="Arial"/>
                <w:sz w:val="22"/>
                <w:szCs w:val="22"/>
              </w:rPr>
            </w:pPr>
          </w:p>
        </w:tc>
      </w:tr>
      <w:tr w:rsidR="00057A14" w:rsidRPr="00C80C72" w14:paraId="790BE9AE" w14:textId="77777777" w:rsidTr="00057A14">
        <w:trPr>
          <w:trHeight w:val="758"/>
        </w:trPr>
        <w:tc>
          <w:tcPr>
            <w:tcW w:w="4736" w:type="dxa"/>
            <w:tcBorders>
              <w:top w:val="none" w:sz="6" w:space="0" w:color="auto"/>
              <w:left w:val="single" w:sz="4" w:space="0" w:color="000000"/>
              <w:bottom w:val="none" w:sz="6" w:space="0" w:color="auto"/>
              <w:right w:val="single" w:sz="6" w:space="0" w:color="000000"/>
            </w:tcBorders>
          </w:tcPr>
          <w:p w14:paraId="7DA3DA10" w14:textId="65A51E49" w:rsidR="00057A14" w:rsidRPr="00C80C72" w:rsidRDefault="00057A14" w:rsidP="00057A14">
            <w:pPr>
              <w:rPr>
                <w:rFonts w:ascii="Arial" w:hAnsi="Arial" w:cs="Arial"/>
                <w:sz w:val="22"/>
                <w:szCs w:val="22"/>
              </w:rPr>
            </w:pPr>
          </w:p>
        </w:tc>
        <w:tc>
          <w:tcPr>
            <w:tcW w:w="4733" w:type="dxa"/>
            <w:tcBorders>
              <w:top w:val="none" w:sz="6" w:space="0" w:color="auto"/>
              <w:left w:val="single" w:sz="6" w:space="0" w:color="000000"/>
              <w:bottom w:val="none" w:sz="6" w:space="0" w:color="auto"/>
              <w:right w:val="single" w:sz="4" w:space="0" w:color="000000"/>
            </w:tcBorders>
          </w:tcPr>
          <w:p w14:paraId="12AF7EBF" w14:textId="11AD883B" w:rsidR="00190D63" w:rsidRPr="00C80C72" w:rsidRDefault="00057A14" w:rsidP="00190D63">
            <w:pPr>
              <w:pStyle w:val="NoSpacing"/>
              <w:rPr>
                <w:rFonts w:ascii="Arial" w:hAnsi="Arial" w:cs="Arial"/>
                <w:sz w:val="22"/>
                <w:szCs w:val="22"/>
              </w:rPr>
            </w:pPr>
            <w:r w:rsidRPr="00C80C72">
              <w:rPr>
                <w:rFonts w:ascii="Arial" w:hAnsi="Arial" w:cs="Arial"/>
                <w:sz w:val="22"/>
                <w:szCs w:val="22"/>
              </w:rPr>
              <w:t xml:space="preserve">EXTERNAL : </w:t>
            </w:r>
            <w:r w:rsidR="00B55240" w:rsidRPr="00C80C72">
              <w:rPr>
                <w:rFonts w:ascii="Arial" w:hAnsi="Arial" w:cs="Arial"/>
                <w:sz w:val="22"/>
                <w:szCs w:val="22"/>
                <w:lang w:val="en-GB"/>
              </w:rPr>
              <w:t>wedding couples, local funeral directors, churchwardens, PCC Treasurers and PCC Secretaries</w:t>
            </w:r>
            <w:r w:rsidR="00804C6D">
              <w:rPr>
                <w:rFonts w:ascii="Arial" w:hAnsi="Arial" w:cs="Arial"/>
                <w:sz w:val="22"/>
                <w:szCs w:val="22"/>
                <w:lang w:val="en-GB"/>
              </w:rPr>
              <w:t>, Church Officers</w:t>
            </w:r>
          </w:p>
          <w:p w14:paraId="11F181C4" w14:textId="719E181C" w:rsidR="00057A14" w:rsidRPr="00C80C72" w:rsidRDefault="00057A14" w:rsidP="00057A14">
            <w:pPr>
              <w:rPr>
                <w:rFonts w:ascii="Arial" w:hAnsi="Arial" w:cs="Arial"/>
                <w:sz w:val="22"/>
                <w:szCs w:val="22"/>
              </w:rPr>
            </w:pPr>
          </w:p>
        </w:tc>
      </w:tr>
      <w:tr w:rsidR="00057A14" w:rsidRPr="00C80C72" w14:paraId="278B842A" w14:textId="77777777" w:rsidTr="00057A14">
        <w:trPr>
          <w:trHeight w:val="627"/>
        </w:trPr>
        <w:tc>
          <w:tcPr>
            <w:tcW w:w="4736" w:type="dxa"/>
            <w:tcBorders>
              <w:top w:val="none" w:sz="6" w:space="0" w:color="auto"/>
              <w:left w:val="single" w:sz="4" w:space="0" w:color="000000"/>
              <w:bottom w:val="single" w:sz="4" w:space="0" w:color="000000"/>
              <w:right w:val="single" w:sz="6" w:space="0" w:color="000000"/>
            </w:tcBorders>
          </w:tcPr>
          <w:p w14:paraId="5910C23A" w14:textId="2A7A4B0D" w:rsidR="00057A14" w:rsidRPr="00C80C72" w:rsidRDefault="00057A14" w:rsidP="00057A14">
            <w:pPr>
              <w:rPr>
                <w:rFonts w:ascii="Arial" w:hAnsi="Arial" w:cs="Arial"/>
                <w:sz w:val="22"/>
                <w:szCs w:val="22"/>
              </w:rPr>
            </w:pPr>
          </w:p>
        </w:tc>
        <w:tc>
          <w:tcPr>
            <w:tcW w:w="4733" w:type="dxa"/>
            <w:tcBorders>
              <w:top w:val="none" w:sz="6" w:space="0" w:color="auto"/>
              <w:left w:val="single" w:sz="6" w:space="0" w:color="000000"/>
              <w:bottom w:val="single" w:sz="4" w:space="0" w:color="000000"/>
              <w:right w:val="single" w:sz="4" w:space="0" w:color="000000"/>
            </w:tcBorders>
          </w:tcPr>
          <w:p w14:paraId="72F81B63" w14:textId="77777777" w:rsidR="00057A14" w:rsidRPr="00C80C72" w:rsidRDefault="00057A14" w:rsidP="00057A14">
            <w:pPr>
              <w:rPr>
                <w:rFonts w:ascii="Arial" w:hAnsi="Arial" w:cs="Arial"/>
                <w:sz w:val="22"/>
                <w:szCs w:val="22"/>
              </w:rPr>
            </w:pPr>
            <w:r w:rsidRPr="00C80C72">
              <w:rPr>
                <w:rFonts w:ascii="Arial" w:hAnsi="Arial" w:cs="Arial"/>
                <w:sz w:val="22"/>
                <w:szCs w:val="22"/>
              </w:rPr>
              <w:t>NOMINATED DEPUTY (where</w:t>
            </w:r>
          </w:p>
          <w:p w14:paraId="333F8985" w14:textId="77777777" w:rsidR="00057A14" w:rsidRPr="00C80C72" w:rsidRDefault="00057A14" w:rsidP="00057A14">
            <w:pPr>
              <w:rPr>
                <w:rFonts w:ascii="Arial" w:hAnsi="Arial" w:cs="Arial"/>
                <w:sz w:val="22"/>
                <w:szCs w:val="22"/>
              </w:rPr>
            </w:pPr>
            <w:r w:rsidRPr="00C80C72">
              <w:rPr>
                <w:rFonts w:ascii="Arial" w:hAnsi="Arial" w:cs="Arial"/>
                <w:sz w:val="22"/>
                <w:szCs w:val="22"/>
              </w:rPr>
              <w:t>applicable):N/A</w:t>
            </w:r>
          </w:p>
        </w:tc>
      </w:tr>
    </w:tbl>
    <w:p w14:paraId="52F9F2F2" w14:textId="77777777" w:rsidR="00804C6D" w:rsidRDefault="00804C6D" w:rsidP="00804C6D">
      <w:pPr>
        <w:overflowPunct/>
        <w:autoSpaceDE/>
        <w:autoSpaceDN/>
        <w:adjustRightInd/>
        <w:spacing w:after="160" w:line="259" w:lineRule="auto"/>
        <w:jc w:val="both"/>
        <w:textAlignment w:val="auto"/>
        <w:rPr>
          <w:rFonts w:ascii="Arial" w:hAnsi="Arial" w:cs="Arial"/>
          <w:sz w:val="22"/>
          <w:szCs w:val="22"/>
        </w:rPr>
      </w:pPr>
    </w:p>
    <w:p w14:paraId="0191904A" w14:textId="77777777" w:rsidR="00804C6D" w:rsidRDefault="00804C6D" w:rsidP="00804C6D">
      <w:pPr>
        <w:overflowPunct/>
        <w:autoSpaceDE/>
        <w:autoSpaceDN/>
        <w:adjustRightInd/>
        <w:spacing w:after="160" w:line="259" w:lineRule="auto"/>
        <w:jc w:val="both"/>
        <w:textAlignment w:val="auto"/>
        <w:rPr>
          <w:rFonts w:ascii="Arial" w:hAnsi="Arial" w:cs="Arial"/>
          <w:sz w:val="22"/>
          <w:szCs w:val="22"/>
        </w:rPr>
      </w:pPr>
    </w:p>
    <w:p w14:paraId="1E96FE9D" w14:textId="77777777" w:rsidR="00804C6D" w:rsidRDefault="00804C6D" w:rsidP="00804C6D">
      <w:pPr>
        <w:overflowPunct/>
        <w:autoSpaceDE/>
        <w:autoSpaceDN/>
        <w:adjustRightInd/>
        <w:spacing w:after="160" w:line="259" w:lineRule="auto"/>
        <w:jc w:val="both"/>
        <w:textAlignment w:val="auto"/>
        <w:rPr>
          <w:rFonts w:ascii="Arial" w:hAnsi="Arial" w:cs="Arial"/>
          <w:sz w:val="22"/>
          <w:szCs w:val="22"/>
        </w:rPr>
      </w:pPr>
    </w:p>
    <w:p w14:paraId="142838D6" w14:textId="21B28A54" w:rsidR="00BE3B81" w:rsidRPr="00804C6D" w:rsidRDefault="00011228" w:rsidP="00804C6D">
      <w:pPr>
        <w:overflowPunct/>
        <w:autoSpaceDE/>
        <w:autoSpaceDN/>
        <w:adjustRightInd/>
        <w:spacing w:after="160" w:line="259" w:lineRule="auto"/>
        <w:jc w:val="center"/>
        <w:textAlignment w:val="auto"/>
        <w:rPr>
          <w:rFonts w:ascii="Arial" w:hAnsi="Arial" w:cs="Arial"/>
          <w:sz w:val="22"/>
          <w:szCs w:val="22"/>
        </w:rPr>
      </w:pPr>
      <w:r w:rsidRPr="00C80C72">
        <w:rPr>
          <w:rFonts w:ascii="Arial" w:hAnsi="Arial" w:cs="Arial"/>
          <w:b/>
          <w:bCs/>
          <w:sz w:val="22"/>
          <w:szCs w:val="22"/>
        </w:rPr>
        <w:lastRenderedPageBreak/>
        <w:t>PERSON SPECIFICATION</w:t>
      </w:r>
    </w:p>
    <w:p w14:paraId="355BBF82" w14:textId="77777777" w:rsidR="00BE3B81" w:rsidRPr="00C80C72" w:rsidRDefault="00BE3B81" w:rsidP="00BE3B81">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0D1159" w:rsidRPr="00C80C72" w14:paraId="2732EE09" w14:textId="77777777" w:rsidTr="00C04435">
        <w:tc>
          <w:tcPr>
            <w:tcW w:w="9016" w:type="dxa"/>
          </w:tcPr>
          <w:p w14:paraId="5A6E5CFB" w14:textId="77777777" w:rsidR="000D1159" w:rsidRPr="00C80C72" w:rsidRDefault="000D1159" w:rsidP="007D0D31">
            <w:pPr>
              <w:tabs>
                <w:tab w:val="left" w:pos="1650"/>
              </w:tabs>
              <w:jc w:val="center"/>
              <w:rPr>
                <w:rFonts w:ascii="Arial" w:hAnsi="Arial" w:cs="Arial"/>
                <w:b/>
                <w:bCs/>
                <w:sz w:val="22"/>
                <w:szCs w:val="22"/>
              </w:rPr>
            </w:pPr>
            <w:r w:rsidRPr="00C80C72">
              <w:rPr>
                <w:rFonts w:ascii="Arial" w:hAnsi="Arial" w:cs="Arial"/>
                <w:b/>
                <w:bCs/>
                <w:sz w:val="22"/>
                <w:szCs w:val="22"/>
              </w:rPr>
              <w:t>ESSENTIAL CRITERIA</w:t>
            </w:r>
          </w:p>
          <w:p w14:paraId="529131DE" w14:textId="379A149D" w:rsidR="000D1159" w:rsidRPr="00C80C72" w:rsidRDefault="000D1159" w:rsidP="000D1159">
            <w:pPr>
              <w:jc w:val="center"/>
              <w:rPr>
                <w:rFonts w:ascii="Arial" w:hAnsi="Arial" w:cs="Arial"/>
                <w:b/>
                <w:bCs/>
                <w:sz w:val="22"/>
                <w:szCs w:val="22"/>
              </w:rPr>
            </w:pPr>
          </w:p>
        </w:tc>
      </w:tr>
      <w:tr w:rsidR="007D0D31" w:rsidRPr="00C80C72" w14:paraId="6130A094" w14:textId="77777777" w:rsidTr="00B64E9B">
        <w:tc>
          <w:tcPr>
            <w:tcW w:w="9016" w:type="dxa"/>
          </w:tcPr>
          <w:p w14:paraId="3E5490CA" w14:textId="0A1F4A06" w:rsidR="007D0D31" w:rsidRPr="00C80C72" w:rsidRDefault="007D0D31" w:rsidP="00BE3B81">
            <w:pPr>
              <w:jc w:val="center"/>
              <w:rPr>
                <w:rFonts w:ascii="Arial" w:hAnsi="Arial" w:cs="Arial"/>
                <w:b/>
                <w:bCs/>
                <w:sz w:val="22"/>
                <w:szCs w:val="22"/>
              </w:rPr>
            </w:pPr>
            <w:r w:rsidRPr="00C80C72">
              <w:rPr>
                <w:rFonts w:ascii="Arial" w:hAnsi="Arial" w:cs="Arial"/>
                <w:b/>
                <w:bCs/>
                <w:sz w:val="22"/>
                <w:szCs w:val="22"/>
              </w:rPr>
              <w:t xml:space="preserve">Technical Skills </w:t>
            </w:r>
          </w:p>
          <w:p w14:paraId="56D269C5" w14:textId="531FC214" w:rsidR="007D0D31" w:rsidRPr="00C80C72" w:rsidRDefault="007D0D31" w:rsidP="00BE3B81">
            <w:pPr>
              <w:jc w:val="center"/>
              <w:rPr>
                <w:rFonts w:ascii="Arial" w:hAnsi="Arial" w:cs="Arial"/>
                <w:b/>
                <w:bCs/>
                <w:sz w:val="22"/>
                <w:szCs w:val="22"/>
              </w:rPr>
            </w:pPr>
          </w:p>
        </w:tc>
      </w:tr>
      <w:tr w:rsidR="000D1159" w:rsidRPr="00C80C72" w14:paraId="7D5EDDDE" w14:textId="77777777" w:rsidTr="00414F0B">
        <w:tc>
          <w:tcPr>
            <w:tcW w:w="9016" w:type="dxa"/>
          </w:tcPr>
          <w:p w14:paraId="45033C45" w14:textId="77777777" w:rsidR="00AE37E5" w:rsidRPr="00AE37E5" w:rsidRDefault="00AE37E5" w:rsidP="00AE37E5">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Excellent computer skills, including ability to use:</w:t>
            </w:r>
          </w:p>
          <w:p w14:paraId="282C0646" w14:textId="77777777" w:rsidR="00AE37E5" w:rsidRPr="00AE37E5" w:rsidRDefault="00AE37E5" w:rsidP="00636ED3">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advanced MS Word to mail merge, produce publicity materials and booklets, manipulate images, use tables, labels and style sheets</w:t>
            </w:r>
          </w:p>
          <w:p w14:paraId="3BF971CA" w14:textId="77777777" w:rsidR="00AE37E5" w:rsidRPr="00AE37E5" w:rsidRDefault="00AE37E5" w:rsidP="00636ED3">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spreadsheets (MS Excel)</w:t>
            </w:r>
          </w:p>
          <w:p w14:paraId="6B8F1B5C" w14:textId="77777777" w:rsidR="00AE37E5" w:rsidRPr="00AE37E5" w:rsidRDefault="00AE37E5" w:rsidP="00636ED3">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presentations (MS PowerPoint)</w:t>
            </w:r>
          </w:p>
          <w:p w14:paraId="6C19957A" w14:textId="77777777" w:rsidR="00AE37E5" w:rsidRPr="00AE37E5" w:rsidRDefault="00AE37E5" w:rsidP="00636ED3">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computer diary management</w:t>
            </w:r>
          </w:p>
          <w:p w14:paraId="2C88494E" w14:textId="77777777" w:rsidR="00AE37E5" w:rsidRPr="00AE37E5" w:rsidRDefault="00AE37E5" w:rsidP="00636ED3">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desktop publishing</w:t>
            </w:r>
          </w:p>
          <w:p w14:paraId="0371030A" w14:textId="77777777" w:rsidR="00AE37E5" w:rsidRPr="00AE37E5" w:rsidRDefault="00AE37E5" w:rsidP="00AE37E5">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Confidence using Internet, web storage (Cloud) and email technology.</w:t>
            </w:r>
          </w:p>
          <w:p w14:paraId="218E57F9" w14:textId="77777777" w:rsidR="00AE37E5" w:rsidRPr="00AE37E5" w:rsidRDefault="00AE37E5" w:rsidP="00AE37E5">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E37E5">
              <w:rPr>
                <w:rFonts w:ascii="Arial" w:hAnsi="Arial" w:cs="Arial"/>
                <w:lang w:val="en-GB"/>
              </w:rPr>
              <w:t>Familiarity with, or willingness to learn, website management, including using Wordpress</w:t>
            </w:r>
          </w:p>
          <w:p w14:paraId="3FB0D16B" w14:textId="53E3ECCB" w:rsidR="000D1159" w:rsidRPr="00C80C72" w:rsidRDefault="000D1159" w:rsidP="000D1159">
            <w:pPr>
              <w:pStyle w:val="NoSpacing"/>
              <w:overflowPunct w:val="0"/>
              <w:autoSpaceDE w:val="0"/>
              <w:autoSpaceDN w:val="0"/>
              <w:adjustRightInd w:val="0"/>
              <w:ind w:left="360"/>
              <w:rPr>
                <w:rFonts w:ascii="Arial" w:hAnsi="Arial" w:cs="Arial"/>
                <w:b/>
                <w:bCs/>
                <w:sz w:val="22"/>
                <w:szCs w:val="22"/>
              </w:rPr>
            </w:pPr>
          </w:p>
        </w:tc>
      </w:tr>
      <w:tr w:rsidR="00D302E3" w:rsidRPr="00C80C72" w14:paraId="57454788" w14:textId="77777777" w:rsidTr="002F3097">
        <w:tc>
          <w:tcPr>
            <w:tcW w:w="9016" w:type="dxa"/>
          </w:tcPr>
          <w:p w14:paraId="4FA5A636" w14:textId="77777777" w:rsidR="00D302E3" w:rsidRPr="00C80C72" w:rsidRDefault="00D302E3" w:rsidP="00D302E3">
            <w:pPr>
              <w:pStyle w:val="ListParagraph"/>
              <w:rPr>
                <w:rFonts w:ascii="Arial" w:hAnsi="Arial" w:cs="Arial"/>
                <w:sz w:val="22"/>
                <w:szCs w:val="22"/>
              </w:rPr>
            </w:pPr>
          </w:p>
          <w:p w14:paraId="51AB09A1" w14:textId="77777777" w:rsidR="00D302E3" w:rsidRPr="00C80C72" w:rsidRDefault="00D302E3" w:rsidP="00D302E3">
            <w:pPr>
              <w:pStyle w:val="ListParagraph"/>
              <w:jc w:val="center"/>
              <w:rPr>
                <w:rFonts w:ascii="Arial" w:hAnsi="Arial" w:cs="Arial"/>
                <w:b/>
                <w:bCs/>
                <w:sz w:val="22"/>
                <w:szCs w:val="22"/>
              </w:rPr>
            </w:pPr>
            <w:r w:rsidRPr="00C80C72">
              <w:rPr>
                <w:rFonts w:ascii="Arial" w:hAnsi="Arial" w:cs="Arial"/>
                <w:b/>
                <w:bCs/>
                <w:sz w:val="22"/>
                <w:szCs w:val="22"/>
              </w:rPr>
              <w:t>Knowledge &amp; Experience</w:t>
            </w:r>
          </w:p>
          <w:p w14:paraId="5998D58C" w14:textId="6D8C35DA" w:rsidR="00D302E3" w:rsidRPr="00C80C72" w:rsidRDefault="00D302E3" w:rsidP="00D302E3">
            <w:pPr>
              <w:pStyle w:val="ListParagraph"/>
              <w:jc w:val="center"/>
              <w:rPr>
                <w:rFonts w:ascii="Arial" w:hAnsi="Arial" w:cs="Arial"/>
                <w:b/>
                <w:bCs/>
                <w:sz w:val="22"/>
                <w:szCs w:val="22"/>
              </w:rPr>
            </w:pPr>
          </w:p>
        </w:tc>
      </w:tr>
      <w:tr w:rsidR="00644396" w:rsidRPr="00C80C72" w14:paraId="148CFFC1" w14:textId="77777777" w:rsidTr="00035DED">
        <w:trPr>
          <w:trHeight w:val="4441"/>
        </w:trPr>
        <w:tc>
          <w:tcPr>
            <w:tcW w:w="9016" w:type="dxa"/>
          </w:tcPr>
          <w:p w14:paraId="21B2D1DE" w14:textId="77777777" w:rsidR="006422A0" w:rsidRPr="00A03456" w:rsidRDefault="006422A0"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Previous experience in an administrative role.</w:t>
            </w:r>
          </w:p>
          <w:p w14:paraId="469749D2" w14:textId="77777777" w:rsidR="005D2267" w:rsidRPr="00A03456" w:rsidRDefault="005D2267"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Excellent planning, time management and organisational skills.</w:t>
            </w:r>
          </w:p>
          <w:p w14:paraId="34F7CA2B" w14:textId="77777777" w:rsidR="005D2267" w:rsidRPr="00A03456" w:rsidRDefault="005D2267"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High emotional intelligence, good pastoral sensitivity and ability to deal with awkward conversations.</w:t>
            </w:r>
          </w:p>
          <w:p w14:paraId="21139509" w14:textId="77777777" w:rsidR="005D2267" w:rsidRPr="00A03456" w:rsidRDefault="005D2267"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Ability to maintain confidentiality.</w:t>
            </w:r>
          </w:p>
          <w:p w14:paraId="074943B4" w14:textId="77777777" w:rsidR="005D2267" w:rsidRPr="00A03456" w:rsidRDefault="005D2267"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Good interpersonal skills – and a friendly and helpful manner both verbally, and in writing.</w:t>
            </w:r>
          </w:p>
          <w:p w14:paraId="20B7042B" w14:textId="77777777" w:rsidR="005D2267" w:rsidRPr="00A03456" w:rsidRDefault="005D2267"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Willingness and ability to travel between Benefice locations.</w:t>
            </w:r>
          </w:p>
          <w:p w14:paraId="19F0FFC0" w14:textId="77777777" w:rsidR="005D2267" w:rsidRPr="00A03456" w:rsidRDefault="005D2267"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Ability to see the big picture, to encourage good communication and collaborative working across the churches.</w:t>
            </w:r>
          </w:p>
          <w:p w14:paraId="55A7D637" w14:textId="77777777" w:rsidR="00A03456" w:rsidRDefault="00A03456" w:rsidP="00A0345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A willingness to learn about charity and church law, structures and the internal workings of the church as appropriate to the position.</w:t>
            </w:r>
          </w:p>
          <w:p w14:paraId="5EC13CEA" w14:textId="77777777" w:rsidR="0045451B" w:rsidRPr="00A03456" w:rsidRDefault="0045451B" w:rsidP="0045451B">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rPr>
                <w:rFonts w:ascii="Arial" w:hAnsi="Arial" w:cs="Arial"/>
                <w:lang w:val="en-GB"/>
              </w:rPr>
            </w:pPr>
            <w:r w:rsidRPr="00A03456">
              <w:rPr>
                <w:rFonts w:ascii="Arial" w:hAnsi="Arial" w:cs="Arial"/>
                <w:lang w:val="en-GB"/>
              </w:rPr>
              <w:t>Have an understanding of and be in sympathy with the Christian faith</w:t>
            </w:r>
          </w:p>
          <w:p w14:paraId="1024619B" w14:textId="77777777" w:rsidR="0045451B" w:rsidRPr="00A03456" w:rsidRDefault="0045451B" w:rsidP="0045451B">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ind w:left="720"/>
              <w:rPr>
                <w:rFonts w:ascii="Arial" w:hAnsi="Arial" w:cs="Arial"/>
                <w:lang w:val="en-GB"/>
              </w:rPr>
            </w:pPr>
          </w:p>
          <w:p w14:paraId="07FED115" w14:textId="77777777" w:rsidR="00A03456" w:rsidRPr="005D2267" w:rsidRDefault="00A03456" w:rsidP="005D2267">
            <w:pPr>
              <w:widowControl w:val="0"/>
              <w:tabs>
                <w:tab w:val="left" w:pos="1283"/>
              </w:tabs>
              <w:overflowPunct/>
              <w:adjustRightInd/>
              <w:spacing w:before="187" w:line="276" w:lineRule="auto"/>
              <w:ind w:right="327"/>
              <w:textAlignment w:val="auto"/>
              <w:rPr>
                <w:b/>
              </w:rPr>
            </w:pPr>
          </w:p>
          <w:p w14:paraId="39DAA8DD" w14:textId="46C19A3B" w:rsidR="00644396" w:rsidRPr="00C80C72" w:rsidRDefault="00644396" w:rsidP="005D2267">
            <w:pPr>
              <w:pStyle w:val="Body"/>
              <w:shd w:val="clear" w:color="auto" w:fill="FFFFFF"/>
              <w:spacing w:after="100" w:line="240" w:lineRule="auto"/>
              <w:rPr>
                <w:rFonts w:ascii="Arial" w:hAnsi="Arial" w:cs="Arial"/>
                <w:b/>
                <w:bCs/>
                <w:color w:val="auto"/>
              </w:rPr>
            </w:pPr>
          </w:p>
        </w:tc>
      </w:tr>
    </w:tbl>
    <w:p w14:paraId="1D579CCD" w14:textId="77777777" w:rsidR="00DE1525" w:rsidRDefault="00DE1525" w:rsidP="00035DED">
      <w:pPr>
        <w:rPr>
          <w:rFonts w:ascii="Arial" w:hAnsi="Arial" w:cs="Arial"/>
          <w:b/>
          <w:bCs/>
          <w:sz w:val="22"/>
          <w:szCs w:val="22"/>
        </w:rPr>
      </w:pPr>
    </w:p>
    <w:p w14:paraId="5FAE12C4" w14:textId="77777777" w:rsidR="00035DED" w:rsidRDefault="00035DED" w:rsidP="00035DED">
      <w:pPr>
        <w:rPr>
          <w:rFonts w:ascii="Arial" w:hAnsi="Arial" w:cs="Arial"/>
          <w:b/>
          <w:bCs/>
          <w:sz w:val="22"/>
          <w:szCs w:val="22"/>
        </w:rPr>
      </w:pPr>
    </w:p>
    <w:p w14:paraId="4F94C5E0" w14:textId="77777777" w:rsidR="00035DED" w:rsidRDefault="00035DED" w:rsidP="00035DED">
      <w:pPr>
        <w:rPr>
          <w:rFonts w:ascii="Arial" w:hAnsi="Arial" w:cs="Arial"/>
          <w:b/>
          <w:bCs/>
          <w:sz w:val="22"/>
          <w:szCs w:val="22"/>
        </w:rPr>
      </w:pPr>
    </w:p>
    <w:p w14:paraId="2941F09B" w14:textId="77777777" w:rsidR="00035DED" w:rsidRDefault="00035DED" w:rsidP="00035DED">
      <w:pPr>
        <w:rPr>
          <w:rFonts w:ascii="Arial" w:hAnsi="Arial" w:cs="Arial"/>
          <w:b/>
          <w:bCs/>
          <w:sz w:val="22"/>
          <w:szCs w:val="22"/>
        </w:rPr>
      </w:pPr>
    </w:p>
    <w:p w14:paraId="719A5FD3" w14:textId="77777777" w:rsidR="00035DED" w:rsidRDefault="00035DED" w:rsidP="00035DED">
      <w:pPr>
        <w:rPr>
          <w:rFonts w:ascii="Arial" w:hAnsi="Arial" w:cs="Arial"/>
          <w:b/>
          <w:bCs/>
          <w:sz w:val="22"/>
          <w:szCs w:val="22"/>
        </w:rPr>
      </w:pPr>
    </w:p>
    <w:p w14:paraId="22548128" w14:textId="77777777" w:rsidR="00035DED" w:rsidRDefault="00035DED" w:rsidP="00035DED">
      <w:pPr>
        <w:rPr>
          <w:rFonts w:ascii="Arial" w:hAnsi="Arial" w:cs="Arial"/>
          <w:b/>
          <w:bCs/>
          <w:sz w:val="22"/>
          <w:szCs w:val="22"/>
        </w:rPr>
      </w:pPr>
    </w:p>
    <w:p w14:paraId="5077D344" w14:textId="77777777" w:rsidR="00035DED" w:rsidRDefault="00035DED" w:rsidP="00035DED">
      <w:pPr>
        <w:rPr>
          <w:rFonts w:ascii="Arial" w:hAnsi="Arial" w:cs="Arial"/>
          <w:b/>
          <w:bCs/>
          <w:sz w:val="22"/>
          <w:szCs w:val="22"/>
        </w:rPr>
      </w:pPr>
    </w:p>
    <w:p w14:paraId="6F9B95E2" w14:textId="77777777" w:rsidR="00035DED" w:rsidRDefault="00035DED" w:rsidP="00035DED">
      <w:pPr>
        <w:rPr>
          <w:rFonts w:ascii="Arial" w:hAnsi="Arial" w:cs="Arial"/>
          <w:b/>
          <w:bCs/>
          <w:sz w:val="22"/>
          <w:szCs w:val="22"/>
        </w:rPr>
      </w:pPr>
    </w:p>
    <w:p w14:paraId="541A0883" w14:textId="77777777" w:rsidR="00035DED" w:rsidRDefault="00035DED" w:rsidP="00035DED">
      <w:pPr>
        <w:rPr>
          <w:rFonts w:ascii="Arial" w:hAnsi="Arial" w:cs="Arial"/>
          <w:b/>
          <w:bCs/>
          <w:sz w:val="22"/>
          <w:szCs w:val="22"/>
        </w:rPr>
      </w:pPr>
    </w:p>
    <w:p w14:paraId="02BA8B29" w14:textId="77777777" w:rsidR="00035DED" w:rsidRPr="00C80C72" w:rsidRDefault="00035DED" w:rsidP="00035DED">
      <w:pPr>
        <w:rPr>
          <w:rFonts w:ascii="Arial" w:hAnsi="Arial" w:cs="Arial"/>
          <w:b/>
          <w:bCs/>
          <w:sz w:val="22"/>
          <w:szCs w:val="22"/>
        </w:rPr>
      </w:pPr>
    </w:p>
    <w:tbl>
      <w:tblPr>
        <w:tblStyle w:val="TableGrid"/>
        <w:tblW w:w="0" w:type="auto"/>
        <w:tblLook w:val="04A0" w:firstRow="1" w:lastRow="0" w:firstColumn="1" w:lastColumn="0" w:noHBand="0" w:noVBand="1"/>
      </w:tblPr>
      <w:tblGrid>
        <w:gridCol w:w="2263"/>
        <w:gridCol w:w="6753"/>
      </w:tblGrid>
      <w:tr w:rsidR="007D0D31" w:rsidRPr="00C80C72" w14:paraId="48DCD085" w14:textId="77777777" w:rsidTr="00D74E6F">
        <w:tc>
          <w:tcPr>
            <w:tcW w:w="9016" w:type="dxa"/>
            <w:gridSpan w:val="2"/>
            <w:shd w:val="clear" w:color="auto" w:fill="83CAEB" w:themeFill="accent1" w:themeFillTint="66"/>
          </w:tcPr>
          <w:p w14:paraId="2139FE48" w14:textId="0B223809" w:rsidR="007D0D31" w:rsidRPr="00C80C72" w:rsidRDefault="007D0D31" w:rsidP="007D0D31">
            <w:pPr>
              <w:rPr>
                <w:rFonts w:ascii="Arial" w:hAnsi="Arial" w:cs="Arial"/>
                <w:b/>
                <w:bCs/>
                <w:sz w:val="22"/>
                <w:szCs w:val="22"/>
              </w:rPr>
            </w:pPr>
            <w:r w:rsidRPr="00C80C72">
              <w:rPr>
                <w:rFonts w:ascii="Arial" w:hAnsi="Arial" w:cs="Arial"/>
                <w:b/>
                <w:bCs/>
                <w:sz w:val="22"/>
                <w:szCs w:val="22"/>
              </w:rPr>
              <w:t xml:space="preserve">Benefits </w:t>
            </w:r>
          </w:p>
        </w:tc>
      </w:tr>
      <w:tr w:rsidR="007D0D31" w:rsidRPr="00C80C72" w14:paraId="491F80A4" w14:textId="77777777" w:rsidTr="00D74E6F">
        <w:tc>
          <w:tcPr>
            <w:tcW w:w="2263" w:type="dxa"/>
          </w:tcPr>
          <w:p w14:paraId="0FD968AC" w14:textId="77777777" w:rsidR="007D0D31" w:rsidRPr="00C80C72" w:rsidRDefault="00D74E6F" w:rsidP="00D74E6F">
            <w:pPr>
              <w:rPr>
                <w:rFonts w:ascii="Arial" w:hAnsi="Arial" w:cs="Arial"/>
                <w:b/>
                <w:bCs/>
                <w:sz w:val="22"/>
                <w:szCs w:val="22"/>
              </w:rPr>
            </w:pPr>
            <w:r w:rsidRPr="00C80C72">
              <w:rPr>
                <w:rFonts w:ascii="Arial" w:hAnsi="Arial" w:cs="Arial"/>
                <w:b/>
                <w:bCs/>
                <w:sz w:val="22"/>
                <w:szCs w:val="22"/>
              </w:rPr>
              <w:t xml:space="preserve">Salary </w:t>
            </w:r>
          </w:p>
          <w:p w14:paraId="5A385947" w14:textId="21EB74FF" w:rsidR="00D74E6F" w:rsidRPr="00C80C72" w:rsidRDefault="00D74E6F" w:rsidP="00D74E6F">
            <w:pPr>
              <w:rPr>
                <w:rFonts w:ascii="Arial" w:hAnsi="Arial" w:cs="Arial"/>
                <w:b/>
                <w:bCs/>
                <w:sz w:val="22"/>
                <w:szCs w:val="22"/>
              </w:rPr>
            </w:pPr>
          </w:p>
        </w:tc>
        <w:tc>
          <w:tcPr>
            <w:tcW w:w="6753" w:type="dxa"/>
          </w:tcPr>
          <w:p w14:paraId="3B61BE71" w14:textId="220FBBD3" w:rsidR="007D0D31" w:rsidRPr="00C80C72" w:rsidRDefault="00DF317E" w:rsidP="00DF317E">
            <w:pPr>
              <w:rPr>
                <w:rFonts w:ascii="Arial" w:hAnsi="Arial" w:cs="Arial"/>
                <w:sz w:val="22"/>
                <w:szCs w:val="22"/>
              </w:rPr>
            </w:pPr>
            <w:r w:rsidRPr="00C80C72">
              <w:rPr>
                <w:rFonts w:ascii="Arial" w:hAnsi="Arial" w:cs="Arial"/>
                <w:sz w:val="22"/>
                <w:szCs w:val="22"/>
              </w:rPr>
              <w:t>£</w:t>
            </w:r>
            <w:r w:rsidR="00E10D20">
              <w:rPr>
                <w:rFonts w:ascii="Arial" w:hAnsi="Arial" w:cs="Arial"/>
                <w:sz w:val="22"/>
                <w:szCs w:val="22"/>
              </w:rPr>
              <w:t>31,795</w:t>
            </w:r>
            <w:r w:rsidR="007B141B" w:rsidRPr="00C80C72">
              <w:rPr>
                <w:rFonts w:ascii="Arial" w:hAnsi="Arial" w:cs="Arial"/>
                <w:sz w:val="22"/>
                <w:szCs w:val="22"/>
              </w:rPr>
              <w:t xml:space="preserve"> </w:t>
            </w:r>
            <w:r w:rsidR="00541755" w:rsidRPr="00C80C72">
              <w:rPr>
                <w:rFonts w:ascii="Arial" w:hAnsi="Arial" w:cs="Arial"/>
                <w:sz w:val="22"/>
                <w:szCs w:val="22"/>
              </w:rPr>
              <w:t>FTE</w:t>
            </w:r>
            <w:r w:rsidR="007B141B" w:rsidRPr="00C80C72">
              <w:rPr>
                <w:rFonts w:ascii="Arial" w:hAnsi="Arial" w:cs="Arial"/>
                <w:sz w:val="22"/>
                <w:szCs w:val="22"/>
              </w:rPr>
              <w:t xml:space="preserve"> </w:t>
            </w:r>
            <w:r w:rsidR="00081B3F">
              <w:rPr>
                <w:rFonts w:ascii="Arial" w:hAnsi="Arial" w:cs="Arial"/>
                <w:sz w:val="22"/>
                <w:szCs w:val="22"/>
              </w:rPr>
              <w:t>(18,1</w:t>
            </w:r>
            <w:r w:rsidR="00222AE4">
              <w:rPr>
                <w:rFonts w:ascii="Arial" w:hAnsi="Arial" w:cs="Arial"/>
                <w:sz w:val="22"/>
                <w:szCs w:val="22"/>
              </w:rPr>
              <w:t>68.57</w:t>
            </w:r>
            <w:r w:rsidR="007B6423">
              <w:rPr>
                <w:rFonts w:ascii="Arial" w:hAnsi="Arial" w:cs="Arial"/>
                <w:sz w:val="22"/>
                <w:szCs w:val="22"/>
              </w:rPr>
              <w:t xml:space="preserve"> Pro rata</w:t>
            </w:r>
            <w:r w:rsidR="0002576C" w:rsidRPr="00C80C72">
              <w:rPr>
                <w:rFonts w:ascii="Arial" w:hAnsi="Arial" w:cs="Arial"/>
                <w:sz w:val="22"/>
                <w:szCs w:val="22"/>
              </w:rPr>
              <w:t xml:space="preserve"> - 2</w:t>
            </w:r>
            <w:r w:rsidR="0045451B">
              <w:rPr>
                <w:rFonts w:ascii="Arial" w:hAnsi="Arial" w:cs="Arial"/>
                <w:sz w:val="22"/>
                <w:szCs w:val="22"/>
              </w:rPr>
              <w:t>0</w:t>
            </w:r>
            <w:r w:rsidR="0002576C" w:rsidRPr="00C80C72">
              <w:rPr>
                <w:rFonts w:ascii="Arial" w:hAnsi="Arial" w:cs="Arial"/>
                <w:sz w:val="22"/>
                <w:szCs w:val="22"/>
              </w:rPr>
              <w:t xml:space="preserve"> hours per week</w:t>
            </w:r>
            <w:r w:rsidR="005E03AA">
              <w:rPr>
                <w:rFonts w:ascii="Arial" w:hAnsi="Arial" w:cs="Arial"/>
                <w:sz w:val="22"/>
                <w:szCs w:val="22"/>
              </w:rPr>
              <w:t>)</w:t>
            </w:r>
          </w:p>
          <w:p w14:paraId="0B1AB74C" w14:textId="77777777" w:rsidR="00294A60" w:rsidRPr="00C80C72" w:rsidRDefault="00294A60" w:rsidP="00294A60">
            <w:pPr>
              <w:pStyle w:val="Body"/>
              <w:spacing w:after="100" w:line="240" w:lineRule="auto"/>
              <w:rPr>
                <w:rFonts w:ascii="Arial" w:hAnsi="Arial" w:cs="Arial"/>
                <w:lang w:val="en-GB"/>
              </w:rPr>
            </w:pPr>
          </w:p>
          <w:p w14:paraId="1DF90417" w14:textId="77777777" w:rsidR="0045451B" w:rsidRDefault="00294A60" w:rsidP="00DB0249">
            <w:pPr>
              <w:pStyle w:val="Body"/>
              <w:spacing w:after="100" w:line="240" w:lineRule="auto"/>
              <w:rPr>
                <w:rFonts w:ascii="Arial" w:hAnsi="Arial" w:cs="Arial"/>
                <w:lang w:val="en-GB"/>
              </w:rPr>
            </w:pPr>
            <w:r w:rsidRPr="00C80C72">
              <w:rPr>
                <w:rFonts w:ascii="Arial" w:hAnsi="Arial" w:cs="Arial"/>
                <w:lang w:val="en-GB"/>
              </w:rPr>
              <w:t xml:space="preserve">The post holder will be employed through the Carlisle Diocesan Board of Finance. </w:t>
            </w:r>
          </w:p>
          <w:p w14:paraId="072D1B96" w14:textId="5511911E" w:rsidR="00DB0249" w:rsidRPr="00C80C72" w:rsidRDefault="00294A60" w:rsidP="00DB0249">
            <w:pPr>
              <w:pStyle w:val="Body"/>
              <w:spacing w:after="100" w:line="240" w:lineRule="auto"/>
              <w:rPr>
                <w:rFonts w:ascii="Arial" w:hAnsi="Arial" w:cs="Arial"/>
                <w:lang w:val="en-GB"/>
              </w:rPr>
            </w:pPr>
            <w:r w:rsidRPr="00C80C72">
              <w:rPr>
                <w:rFonts w:ascii="Arial" w:hAnsi="Arial" w:cs="Arial"/>
                <w:lang w:val="en-GB"/>
              </w:rPr>
              <w:t xml:space="preserve"> </w:t>
            </w:r>
          </w:p>
          <w:p w14:paraId="2539DF35" w14:textId="368C7DAD" w:rsidR="00DB0249" w:rsidRPr="00C80C72" w:rsidRDefault="00DB0249" w:rsidP="00294A60">
            <w:pPr>
              <w:pStyle w:val="Body"/>
              <w:spacing w:after="100" w:line="240" w:lineRule="auto"/>
              <w:rPr>
                <w:rFonts w:ascii="Arial" w:hAnsi="Arial" w:cs="Arial"/>
                <w:lang w:val="en-GB"/>
              </w:rPr>
            </w:pPr>
            <w:r w:rsidRPr="00C80C72">
              <w:rPr>
                <w:rFonts w:ascii="Arial" w:hAnsi="Arial" w:cs="Arial"/>
                <w:lang w:val="en-GB"/>
              </w:rPr>
              <w:t>2</w:t>
            </w:r>
            <w:r w:rsidR="0045451B">
              <w:rPr>
                <w:rFonts w:ascii="Arial" w:hAnsi="Arial" w:cs="Arial"/>
                <w:lang w:val="en-GB"/>
              </w:rPr>
              <w:t>0</w:t>
            </w:r>
            <w:r w:rsidRPr="00C80C72">
              <w:rPr>
                <w:rFonts w:ascii="Arial" w:hAnsi="Arial" w:cs="Arial"/>
                <w:lang w:val="en-GB"/>
              </w:rPr>
              <w:t xml:space="preserve"> hours per week</w:t>
            </w:r>
            <w:r w:rsidR="00B158EB" w:rsidRPr="00C80C72">
              <w:rPr>
                <w:rFonts w:ascii="Arial" w:hAnsi="Arial" w:cs="Arial"/>
                <w:lang w:val="en-GB"/>
              </w:rPr>
              <w:t xml:space="preserve"> - </w:t>
            </w:r>
            <w:r w:rsidRPr="00C80C72">
              <w:rPr>
                <w:rFonts w:ascii="Arial" w:hAnsi="Arial" w:cs="Arial"/>
                <w:lang w:val="en-GB"/>
              </w:rPr>
              <w:t xml:space="preserve">distribution of hours capable of variation as agreed between the post holder and line manager (from week to week, if required). </w:t>
            </w:r>
          </w:p>
          <w:p w14:paraId="3EC5E643" w14:textId="09DDD47C" w:rsidR="00294A60" w:rsidRPr="00C80C72" w:rsidRDefault="00294A60" w:rsidP="00DF317E">
            <w:pPr>
              <w:rPr>
                <w:rFonts w:ascii="Arial" w:hAnsi="Arial" w:cs="Arial"/>
                <w:sz w:val="22"/>
                <w:szCs w:val="22"/>
              </w:rPr>
            </w:pPr>
          </w:p>
        </w:tc>
      </w:tr>
      <w:tr w:rsidR="00D74E6F" w:rsidRPr="00C80C72" w14:paraId="1570DDA3" w14:textId="77777777" w:rsidTr="00D74E6F">
        <w:tc>
          <w:tcPr>
            <w:tcW w:w="2263" w:type="dxa"/>
          </w:tcPr>
          <w:p w14:paraId="429A8449" w14:textId="77777777" w:rsidR="00D74E6F" w:rsidRPr="00C80C72" w:rsidRDefault="00D74E6F" w:rsidP="00D74E6F">
            <w:pPr>
              <w:rPr>
                <w:rFonts w:ascii="Arial" w:hAnsi="Arial" w:cs="Arial"/>
                <w:b/>
                <w:bCs/>
                <w:sz w:val="22"/>
                <w:szCs w:val="22"/>
              </w:rPr>
            </w:pPr>
            <w:r w:rsidRPr="00C80C72">
              <w:rPr>
                <w:rFonts w:ascii="Arial" w:hAnsi="Arial" w:cs="Arial"/>
                <w:b/>
                <w:bCs/>
                <w:sz w:val="22"/>
                <w:szCs w:val="22"/>
              </w:rPr>
              <w:t xml:space="preserve">Pension </w:t>
            </w:r>
          </w:p>
          <w:p w14:paraId="5896E76C" w14:textId="11ECCF5D" w:rsidR="00D74E6F" w:rsidRPr="00C80C72" w:rsidRDefault="00D74E6F" w:rsidP="00D74E6F">
            <w:pPr>
              <w:rPr>
                <w:rFonts w:ascii="Arial" w:hAnsi="Arial" w:cs="Arial"/>
                <w:b/>
                <w:bCs/>
                <w:sz w:val="22"/>
                <w:szCs w:val="22"/>
              </w:rPr>
            </w:pPr>
          </w:p>
        </w:tc>
        <w:tc>
          <w:tcPr>
            <w:tcW w:w="6753" w:type="dxa"/>
          </w:tcPr>
          <w:p w14:paraId="6E420662" w14:textId="77777777" w:rsidR="00D74E6F" w:rsidRPr="00C80C72" w:rsidRDefault="00D74E6F" w:rsidP="00D74E6F">
            <w:pPr>
              <w:jc w:val="both"/>
              <w:rPr>
                <w:rFonts w:ascii="Arial" w:hAnsi="Arial" w:cs="Arial"/>
                <w:sz w:val="22"/>
                <w:szCs w:val="22"/>
              </w:rPr>
            </w:pPr>
            <w:r w:rsidRPr="00C80C72">
              <w:rPr>
                <w:rFonts w:ascii="Arial" w:hAnsi="Arial" w:cs="Arial"/>
                <w:sz w:val="22"/>
                <w:szCs w:val="22"/>
              </w:rPr>
              <w:t>a non-contributory, deﬁned contributions scheme (employer’s contribution is 15% of salary)</w:t>
            </w:r>
          </w:p>
          <w:p w14:paraId="3038FDE4" w14:textId="77777777" w:rsidR="00D74E6F" w:rsidRPr="00C80C72" w:rsidRDefault="00D74E6F" w:rsidP="00D74E6F">
            <w:pPr>
              <w:jc w:val="center"/>
              <w:rPr>
                <w:rFonts w:ascii="Arial" w:hAnsi="Arial" w:cs="Arial"/>
                <w:b/>
                <w:bCs/>
                <w:sz w:val="22"/>
                <w:szCs w:val="22"/>
              </w:rPr>
            </w:pPr>
          </w:p>
        </w:tc>
      </w:tr>
      <w:tr w:rsidR="00D74E6F" w:rsidRPr="00C80C72" w14:paraId="21356C8D" w14:textId="77777777" w:rsidTr="00D74E6F">
        <w:tc>
          <w:tcPr>
            <w:tcW w:w="2263" w:type="dxa"/>
          </w:tcPr>
          <w:p w14:paraId="75E0E8FB" w14:textId="77777777" w:rsidR="00D74E6F" w:rsidRPr="00C80C72" w:rsidRDefault="00D74E6F" w:rsidP="00D74E6F">
            <w:pPr>
              <w:rPr>
                <w:rFonts w:ascii="Arial" w:hAnsi="Arial" w:cs="Arial"/>
                <w:b/>
                <w:bCs/>
                <w:sz w:val="22"/>
                <w:szCs w:val="22"/>
              </w:rPr>
            </w:pPr>
            <w:r w:rsidRPr="00C80C72">
              <w:rPr>
                <w:rFonts w:ascii="Arial" w:hAnsi="Arial" w:cs="Arial"/>
                <w:b/>
                <w:bCs/>
                <w:sz w:val="22"/>
                <w:szCs w:val="22"/>
              </w:rPr>
              <w:t xml:space="preserve">Car </w:t>
            </w:r>
          </w:p>
          <w:p w14:paraId="25F36678" w14:textId="35E06D51" w:rsidR="00D74E6F" w:rsidRPr="00C80C72" w:rsidRDefault="00D74E6F" w:rsidP="00D74E6F">
            <w:pPr>
              <w:rPr>
                <w:rFonts w:ascii="Arial" w:hAnsi="Arial" w:cs="Arial"/>
                <w:b/>
                <w:bCs/>
                <w:sz w:val="22"/>
                <w:szCs w:val="22"/>
              </w:rPr>
            </w:pPr>
          </w:p>
        </w:tc>
        <w:tc>
          <w:tcPr>
            <w:tcW w:w="6753" w:type="dxa"/>
          </w:tcPr>
          <w:p w14:paraId="56D88347" w14:textId="77777777" w:rsidR="00D74E6F" w:rsidRPr="00C80C72" w:rsidRDefault="00D74E6F" w:rsidP="00D74E6F">
            <w:pPr>
              <w:jc w:val="both"/>
              <w:rPr>
                <w:rFonts w:ascii="Arial" w:hAnsi="Arial" w:cs="Arial"/>
                <w:bCs/>
                <w:sz w:val="22"/>
                <w:szCs w:val="22"/>
              </w:rPr>
            </w:pPr>
            <w:r w:rsidRPr="00C80C72">
              <w:rPr>
                <w:rFonts w:ascii="Arial" w:hAnsi="Arial" w:cs="Arial"/>
                <w:bCs/>
                <w:sz w:val="22"/>
                <w:szCs w:val="22"/>
              </w:rPr>
              <w:t xml:space="preserve">mileage paid at 45ppm </w:t>
            </w:r>
          </w:p>
          <w:p w14:paraId="05AEE28A" w14:textId="77777777" w:rsidR="00D74E6F" w:rsidRPr="00C80C72" w:rsidRDefault="00D74E6F" w:rsidP="00D74E6F">
            <w:pPr>
              <w:jc w:val="center"/>
              <w:rPr>
                <w:rFonts w:ascii="Arial" w:hAnsi="Arial" w:cs="Arial"/>
                <w:b/>
                <w:bCs/>
                <w:sz w:val="22"/>
                <w:szCs w:val="22"/>
              </w:rPr>
            </w:pPr>
          </w:p>
        </w:tc>
      </w:tr>
      <w:tr w:rsidR="00F72A31" w:rsidRPr="00C80C72" w14:paraId="2B170DE1" w14:textId="77777777" w:rsidTr="00D74E6F">
        <w:tc>
          <w:tcPr>
            <w:tcW w:w="2263" w:type="dxa"/>
          </w:tcPr>
          <w:p w14:paraId="715B8CEB" w14:textId="7560326C" w:rsidR="00F72A31" w:rsidRPr="00C80C72" w:rsidRDefault="005B487D" w:rsidP="00F72A31">
            <w:pPr>
              <w:rPr>
                <w:rFonts w:ascii="Arial" w:hAnsi="Arial" w:cs="Arial"/>
                <w:b/>
                <w:bCs/>
                <w:sz w:val="22"/>
                <w:szCs w:val="22"/>
              </w:rPr>
            </w:pPr>
            <w:r w:rsidRPr="00C80C72">
              <w:rPr>
                <w:rFonts w:ascii="Arial" w:hAnsi="Arial" w:cs="Arial"/>
                <w:b/>
                <w:bCs/>
                <w:sz w:val="22"/>
                <w:szCs w:val="22"/>
              </w:rPr>
              <w:t xml:space="preserve">IT &amp; </w:t>
            </w:r>
            <w:r w:rsidR="00F72A31" w:rsidRPr="00C80C72">
              <w:rPr>
                <w:rFonts w:ascii="Arial" w:hAnsi="Arial" w:cs="Arial"/>
                <w:b/>
                <w:bCs/>
                <w:sz w:val="22"/>
                <w:szCs w:val="22"/>
              </w:rPr>
              <w:t>Mobile phone</w:t>
            </w:r>
          </w:p>
        </w:tc>
        <w:tc>
          <w:tcPr>
            <w:tcW w:w="6753" w:type="dxa"/>
          </w:tcPr>
          <w:p w14:paraId="1B0A147A" w14:textId="11F476AA" w:rsidR="00F72A31" w:rsidRPr="00C80C72" w:rsidRDefault="005B487D" w:rsidP="00F72A31">
            <w:pPr>
              <w:rPr>
                <w:rFonts w:ascii="Arial" w:hAnsi="Arial" w:cs="Arial"/>
                <w:bCs/>
                <w:sz w:val="22"/>
                <w:szCs w:val="22"/>
              </w:rPr>
            </w:pPr>
            <w:r w:rsidRPr="00C80C72">
              <w:rPr>
                <w:rFonts w:ascii="Arial" w:hAnsi="Arial" w:cs="Arial"/>
                <w:bCs/>
                <w:sz w:val="22"/>
                <w:szCs w:val="22"/>
              </w:rPr>
              <w:t xml:space="preserve">laptop and </w:t>
            </w:r>
            <w:r w:rsidR="00F72A31" w:rsidRPr="00C80C72">
              <w:rPr>
                <w:rFonts w:ascii="Arial" w:hAnsi="Arial" w:cs="Arial"/>
                <w:bCs/>
                <w:sz w:val="22"/>
                <w:szCs w:val="22"/>
              </w:rPr>
              <w:t xml:space="preserve">smartphone with remote access to email </w:t>
            </w:r>
          </w:p>
          <w:p w14:paraId="6039F91F" w14:textId="7A7FE0D8" w:rsidR="00F72A31" w:rsidRPr="00C80C72" w:rsidRDefault="00F72A31" w:rsidP="00F72A31">
            <w:pPr>
              <w:rPr>
                <w:rFonts w:ascii="Arial" w:hAnsi="Arial" w:cs="Arial"/>
                <w:bCs/>
                <w:sz w:val="22"/>
                <w:szCs w:val="22"/>
              </w:rPr>
            </w:pPr>
          </w:p>
        </w:tc>
      </w:tr>
      <w:tr w:rsidR="00F72A31" w:rsidRPr="00C80C72" w14:paraId="433BFB82" w14:textId="77777777" w:rsidTr="00D74E6F">
        <w:tc>
          <w:tcPr>
            <w:tcW w:w="2263" w:type="dxa"/>
          </w:tcPr>
          <w:p w14:paraId="123B7D74" w14:textId="77777777" w:rsidR="00F72A31" w:rsidRPr="00C80C72" w:rsidRDefault="00F72A31" w:rsidP="00F72A31">
            <w:pPr>
              <w:rPr>
                <w:rFonts w:ascii="Arial" w:hAnsi="Arial" w:cs="Arial"/>
                <w:b/>
                <w:bCs/>
                <w:sz w:val="22"/>
                <w:szCs w:val="22"/>
              </w:rPr>
            </w:pPr>
            <w:r w:rsidRPr="00C80C72">
              <w:rPr>
                <w:rFonts w:ascii="Arial" w:hAnsi="Arial" w:cs="Arial"/>
                <w:b/>
                <w:bCs/>
                <w:sz w:val="22"/>
                <w:szCs w:val="22"/>
              </w:rPr>
              <w:t>Working Expenses</w:t>
            </w:r>
          </w:p>
          <w:p w14:paraId="6EF0E3E3" w14:textId="21240249" w:rsidR="00F72A31" w:rsidRPr="00C80C72" w:rsidRDefault="00F72A31" w:rsidP="00F72A31">
            <w:pPr>
              <w:rPr>
                <w:rFonts w:ascii="Arial" w:hAnsi="Arial" w:cs="Arial"/>
                <w:b/>
                <w:bCs/>
                <w:sz w:val="22"/>
                <w:szCs w:val="22"/>
              </w:rPr>
            </w:pPr>
          </w:p>
        </w:tc>
        <w:tc>
          <w:tcPr>
            <w:tcW w:w="6753" w:type="dxa"/>
          </w:tcPr>
          <w:p w14:paraId="2A636C3C" w14:textId="5AD49A44" w:rsidR="00F72A31" w:rsidRPr="00C80C72" w:rsidRDefault="005B487D" w:rsidP="003A489B">
            <w:pPr>
              <w:rPr>
                <w:rFonts w:ascii="Arial" w:hAnsi="Arial" w:cs="Arial"/>
                <w:b/>
                <w:bCs/>
                <w:sz w:val="22"/>
                <w:szCs w:val="22"/>
              </w:rPr>
            </w:pPr>
            <w:r w:rsidRPr="00C80C72">
              <w:rPr>
                <w:rFonts w:ascii="Arial" w:hAnsi="Arial" w:cs="Arial"/>
                <w:bCs/>
                <w:sz w:val="22"/>
                <w:szCs w:val="22"/>
              </w:rPr>
              <w:t>fully-f</w:t>
            </w:r>
            <w:r w:rsidR="003A489B" w:rsidRPr="00C80C72">
              <w:rPr>
                <w:rFonts w:ascii="Arial" w:hAnsi="Arial" w:cs="Arial"/>
                <w:bCs/>
                <w:sz w:val="22"/>
                <w:szCs w:val="22"/>
              </w:rPr>
              <w:t>unded as appropriate</w:t>
            </w:r>
          </w:p>
        </w:tc>
      </w:tr>
      <w:tr w:rsidR="00F72A31" w:rsidRPr="00C80C72" w14:paraId="430D1491" w14:textId="77777777" w:rsidTr="00D74E6F">
        <w:tc>
          <w:tcPr>
            <w:tcW w:w="2263" w:type="dxa"/>
          </w:tcPr>
          <w:p w14:paraId="3BF68BFF" w14:textId="77777777" w:rsidR="00F72A31" w:rsidRPr="00C80C72" w:rsidRDefault="00F72A31" w:rsidP="00F72A31">
            <w:pPr>
              <w:rPr>
                <w:rFonts w:ascii="Arial" w:hAnsi="Arial" w:cs="Arial"/>
                <w:b/>
                <w:bCs/>
                <w:sz w:val="22"/>
                <w:szCs w:val="22"/>
              </w:rPr>
            </w:pPr>
            <w:r w:rsidRPr="00C80C72">
              <w:rPr>
                <w:rFonts w:ascii="Arial" w:hAnsi="Arial" w:cs="Arial"/>
                <w:b/>
                <w:bCs/>
                <w:sz w:val="22"/>
                <w:szCs w:val="22"/>
              </w:rPr>
              <w:t xml:space="preserve">Other benefits </w:t>
            </w:r>
          </w:p>
          <w:p w14:paraId="6F2C8F87" w14:textId="640405A3" w:rsidR="00F72A31" w:rsidRPr="00C80C72" w:rsidRDefault="00F72A31" w:rsidP="00F72A31">
            <w:pPr>
              <w:rPr>
                <w:rFonts w:ascii="Arial" w:hAnsi="Arial" w:cs="Arial"/>
                <w:b/>
                <w:bCs/>
                <w:sz w:val="22"/>
                <w:szCs w:val="22"/>
              </w:rPr>
            </w:pPr>
          </w:p>
        </w:tc>
        <w:tc>
          <w:tcPr>
            <w:tcW w:w="6753" w:type="dxa"/>
          </w:tcPr>
          <w:p w14:paraId="05B77DA6" w14:textId="77777777" w:rsidR="00CC4C24" w:rsidRPr="00C80C72" w:rsidRDefault="00CC4C24" w:rsidP="00555EA4">
            <w:pPr>
              <w:numPr>
                <w:ilvl w:val="0"/>
                <w:numId w:val="1"/>
              </w:numPr>
              <w:tabs>
                <w:tab w:val="clear" w:pos="360"/>
                <w:tab w:val="num" w:pos="466"/>
              </w:tabs>
              <w:ind w:hanging="319"/>
              <w:jc w:val="both"/>
              <w:rPr>
                <w:rFonts w:ascii="Arial" w:hAnsi="Arial" w:cs="Arial"/>
                <w:bCs/>
                <w:sz w:val="22"/>
                <w:szCs w:val="22"/>
              </w:rPr>
            </w:pPr>
            <w:r w:rsidRPr="00C80C72">
              <w:rPr>
                <w:rFonts w:ascii="Arial" w:hAnsi="Arial" w:cs="Arial"/>
                <w:bCs/>
                <w:sz w:val="22"/>
                <w:szCs w:val="22"/>
              </w:rPr>
              <w:t>34 days annual leave incl bank holidays (pro-rata for part time employees)</w:t>
            </w:r>
          </w:p>
          <w:p w14:paraId="6B5BFFDA" w14:textId="77777777" w:rsidR="00CC4C24" w:rsidRPr="00C80C72" w:rsidRDefault="00CC4C24" w:rsidP="00555EA4">
            <w:pPr>
              <w:numPr>
                <w:ilvl w:val="0"/>
                <w:numId w:val="1"/>
              </w:numPr>
              <w:tabs>
                <w:tab w:val="clear" w:pos="360"/>
                <w:tab w:val="num" w:pos="466"/>
              </w:tabs>
              <w:ind w:hanging="319"/>
              <w:jc w:val="both"/>
              <w:rPr>
                <w:rFonts w:ascii="Arial" w:hAnsi="Arial" w:cs="Arial"/>
                <w:bCs/>
                <w:sz w:val="22"/>
                <w:szCs w:val="22"/>
              </w:rPr>
            </w:pPr>
            <w:r w:rsidRPr="00C80C72">
              <w:rPr>
                <w:rFonts w:ascii="Arial" w:hAnsi="Arial" w:cs="Arial"/>
                <w:bCs/>
                <w:sz w:val="22"/>
                <w:szCs w:val="22"/>
              </w:rPr>
              <w:t>35 hrs a week flexi-time system in operation</w:t>
            </w:r>
          </w:p>
          <w:p w14:paraId="1B8B1E10" w14:textId="43733107" w:rsidR="00F72A31" w:rsidRPr="00C80C72" w:rsidRDefault="00CC4C24" w:rsidP="00CC4C24">
            <w:pPr>
              <w:tabs>
                <w:tab w:val="num" w:pos="466"/>
              </w:tabs>
              <w:ind w:left="720" w:hanging="319"/>
              <w:jc w:val="both"/>
              <w:rPr>
                <w:rFonts w:ascii="Arial" w:hAnsi="Arial" w:cs="Arial"/>
                <w:b/>
                <w:bCs/>
                <w:sz w:val="22"/>
                <w:szCs w:val="22"/>
              </w:rPr>
            </w:pPr>
            <w:r w:rsidRPr="00C80C72">
              <w:rPr>
                <w:rFonts w:ascii="Arial" w:hAnsi="Arial" w:cs="Arial"/>
                <w:sz w:val="22"/>
                <w:szCs w:val="22"/>
              </w:rPr>
              <w:t>time off in lieu for additional hours worked</w:t>
            </w:r>
          </w:p>
        </w:tc>
      </w:tr>
      <w:tr w:rsidR="00CC4C24" w:rsidRPr="00C80C72" w14:paraId="578701A1" w14:textId="77777777" w:rsidTr="00B9273B">
        <w:trPr>
          <w:trHeight w:val="70"/>
        </w:trPr>
        <w:tc>
          <w:tcPr>
            <w:tcW w:w="9016" w:type="dxa"/>
            <w:gridSpan w:val="2"/>
          </w:tcPr>
          <w:p w14:paraId="17B8AB91" w14:textId="77777777" w:rsidR="00CC4C24" w:rsidRPr="00C80C72" w:rsidRDefault="00CC4C24" w:rsidP="00CC4C24">
            <w:pPr>
              <w:tabs>
                <w:tab w:val="num" w:pos="466"/>
              </w:tabs>
              <w:ind w:left="447"/>
              <w:jc w:val="both"/>
              <w:rPr>
                <w:rFonts w:ascii="Arial" w:hAnsi="Arial" w:cs="Arial"/>
                <w:bCs/>
                <w:sz w:val="22"/>
                <w:szCs w:val="22"/>
              </w:rPr>
            </w:pPr>
            <w:r w:rsidRPr="00C80C72">
              <w:rPr>
                <w:rFonts w:ascii="Arial" w:hAnsi="Arial" w:cs="Arial"/>
                <w:bCs/>
                <w:sz w:val="22"/>
                <w:szCs w:val="22"/>
              </w:rPr>
              <w:t>Any offer of employment is subject to:</w:t>
            </w:r>
          </w:p>
          <w:p w14:paraId="229A9FBC" w14:textId="77777777" w:rsidR="00CC4C24" w:rsidRPr="00C80C72" w:rsidRDefault="00CC4C24" w:rsidP="00CC4C24">
            <w:pPr>
              <w:tabs>
                <w:tab w:val="num" w:pos="466"/>
              </w:tabs>
              <w:ind w:hanging="319"/>
              <w:jc w:val="both"/>
              <w:rPr>
                <w:rFonts w:ascii="Arial" w:hAnsi="Arial" w:cs="Arial"/>
                <w:bCs/>
                <w:sz w:val="22"/>
                <w:szCs w:val="22"/>
              </w:rPr>
            </w:pPr>
          </w:p>
          <w:p w14:paraId="20EEC2C5" w14:textId="77777777" w:rsidR="00CC4C24" w:rsidRPr="00C80C72" w:rsidRDefault="00CC4C24" w:rsidP="00555EA4">
            <w:pPr>
              <w:numPr>
                <w:ilvl w:val="0"/>
                <w:numId w:val="2"/>
              </w:numPr>
              <w:tabs>
                <w:tab w:val="num" w:pos="466"/>
              </w:tabs>
              <w:ind w:hanging="319"/>
              <w:jc w:val="both"/>
              <w:rPr>
                <w:rFonts w:ascii="Arial" w:hAnsi="Arial" w:cs="Arial"/>
                <w:bCs/>
                <w:sz w:val="22"/>
                <w:szCs w:val="22"/>
              </w:rPr>
            </w:pPr>
            <w:r w:rsidRPr="00C80C72">
              <w:rPr>
                <w:rFonts w:ascii="Arial" w:hAnsi="Arial" w:cs="Arial"/>
                <w:bCs/>
                <w:sz w:val="22"/>
                <w:szCs w:val="22"/>
              </w:rPr>
              <w:t>Two references (one must be current employer)</w:t>
            </w:r>
          </w:p>
          <w:p w14:paraId="02B2C062" w14:textId="77777777" w:rsidR="00CC4C24" w:rsidRPr="00C80C72" w:rsidRDefault="00CC4C24" w:rsidP="00555EA4">
            <w:pPr>
              <w:numPr>
                <w:ilvl w:val="0"/>
                <w:numId w:val="2"/>
              </w:numPr>
              <w:tabs>
                <w:tab w:val="num" w:pos="466"/>
              </w:tabs>
              <w:ind w:hanging="319"/>
              <w:jc w:val="both"/>
              <w:rPr>
                <w:rFonts w:ascii="Arial" w:hAnsi="Arial" w:cs="Arial"/>
                <w:bCs/>
                <w:sz w:val="22"/>
                <w:szCs w:val="22"/>
              </w:rPr>
            </w:pPr>
            <w:r w:rsidRPr="00C80C72">
              <w:rPr>
                <w:rFonts w:ascii="Arial" w:hAnsi="Arial" w:cs="Arial"/>
                <w:bCs/>
                <w:sz w:val="22"/>
                <w:szCs w:val="22"/>
              </w:rPr>
              <w:t>Health Check</w:t>
            </w:r>
          </w:p>
          <w:p w14:paraId="1E8B27A6" w14:textId="77777777" w:rsidR="00CC4C24" w:rsidRPr="00C80C72" w:rsidRDefault="00CC4C24" w:rsidP="00555EA4">
            <w:pPr>
              <w:numPr>
                <w:ilvl w:val="0"/>
                <w:numId w:val="2"/>
              </w:numPr>
              <w:tabs>
                <w:tab w:val="num" w:pos="466"/>
              </w:tabs>
              <w:ind w:hanging="319"/>
              <w:jc w:val="both"/>
              <w:rPr>
                <w:rFonts w:ascii="Arial" w:hAnsi="Arial" w:cs="Arial"/>
                <w:bCs/>
                <w:sz w:val="22"/>
                <w:szCs w:val="22"/>
              </w:rPr>
            </w:pPr>
            <w:r w:rsidRPr="00C80C72">
              <w:rPr>
                <w:rFonts w:ascii="Arial" w:hAnsi="Arial" w:cs="Arial"/>
                <w:bCs/>
                <w:sz w:val="22"/>
                <w:szCs w:val="22"/>
              </w:rPr>
              <w:t>Right to work check</w:t>
            </w:r>
          </w:p>
          <w:p w14:paraId="5B7CE00D" w14:textId="7427EB61" w:rsidR="00CC4C24" w:rsidRPr="00C80C72" w:rsidRDefault="00CC4C24" w:rsidP="00555EA4">
            <w:pPr>
              <w:numPr>
                <w:ilvl w:val="0"/>
                <w:numId w:val="2"/>
              </w:numPr>
              <w:tabs>
                <w:tab w:val="num" w:pos="466"/>
              </w:tabs>
              <w:ind w:hanging="319"/>
              <w:jc w:val="both"/>
              <w:rPr>
                <w:rFonts w:ascii="Arial" w:hAnsi="Arial" w:cs="Arial"/>
                <w:bCs/>
                <w:sz w:val="22"/>
                <w:szCs w:val="22"/>
              </w:rPr>
            </w:pPr>
            <w:r w:rsidRPr="00C80C72">
              <w:rPr>
                <w:rFonts w:ascii="Arial" w:hAnsi="Arial" w:cs="Arial"/>
                <w:bCs/>
                <w:sz w:val="22"/>
                <w:szCs w:val="22"/>
              </w:rPr>
              <w:t xml:space="preserve">Enhanced DBS check </w:t>
            </w:r>
            <w:r w:rsidR="001250A5" w:rsidRPr="00C80C72">
              <w:rPr>
                <w:rFonts w:ascii="Arial" w:hAnsi="Arial" w:cs="Arial"/>
                <w:bCs/>
                <w:sz w:val="22"/>
                <w:szCs w:val="22"/>
              </w:rPr>
              <w:t xml:space="preserve">and </w:t>
            </w:r>
            <w:r w:rsidR="002329B5" w:rsidRPr="00C80C72">
              <w:rPr>
                <w:rFonts w:ascii="Arial" w:hAnsi="Arial" w:cs="Arial"/>
                <w:bCs/>
                <w:sz w:val="22"/>
                <w:szCs w:val="22"/>
              </w:rPr>
              <w:t>Church of England Declaration form</w:t>
            </w:r>
            <w:r w:rsidR="00413B7C" w:rsidRPr="00C80C72">
              <w:rPr>
                <w:rFonts w:ascii="Arial" w:hAnsi="Arial" w:cs="Arial"/>
                <w:bCs/>
                <w:sz w:val="22"/>
                <w:szCs w:val="22"/>
              </w:rPr>
              <w:t xml:space="preserve"> </w:t>
            </w:r>
            <w:r w:rsidR="00D34CD5" w:rsidRPr="00C80C72">
              <w:rPr>
                <w:rFonts w:ascii="Arial" w:hAnsi="Arial" w:cs="Arial"/>
                <w:bCs/>
                <w:sz w:val="22"/>
                <w:szCs w:val="22"/>
              </w:rPr>
              <w:t xml:space="preserve">(if the </w:t>
            </w:r>
            <w:r w:rsidR="00631CA5" w:rsidRPr="00C80C72">
              <w:rPr>
                <w:rFonts w:ascii="Arial" w:hAnsi="Arial" w:cs="Arial"/>
                <w:bCs/>
                <w:sz w:val="22"/>
                <w:szCs w:val="22"/>
              </w:rPr>
              <w:t xml:space="preserve">DBS or </w:t>
            </w:r>
            <w:r w:rsidR="00D34CD5" w:rsidRPr="00C80C72">
              <w:rPr>
                <w:rFonts w:ascii="Arial" w:hAnsi="Arial" w:cs="Arial"/>
                <w:bCs/>
                <w:sz w:val="22"/>
                <w:szCs w:val="22"/>
              </w:rPr>
              <w:t xml:space="preserve">declaration form </w:t>
            </w:r>
            <w:r w:rsidR="00631CA5" w:rsidRPr="00C80C72">
              <w:rPr>
                <w:rFonts w:ascii="Arial" w:hAnsi="Arial" w:cs="Arial"/>
                <w:bCs/>
                <w:sz w:val="22"/>
                <w:szCs w:val="22"/>
              </w:rPr>
              <w:t>are</w:t>
            </w:r>
            <w:r w:rsidR="00D34CD5" w:rsidRPr="00C80C72">
              <w:rPr>
                <w:rFonts w:ascii="Arial" w:hAnsi="Arial" w:cs="Arial"/>
                <w:bCs/>
                <w:sz w:val="22"/>
                <w:szCs w:val="22"/>
              </w:rPr>
              <w:t xml:space="preserve"> not completed </w:t>
            </w:r>
            <w:r w:rsidR="00252348" w:rsidRPr="00C80C72">
              <w:rPr>
                <w:rFonts w:ascii="Arial" w:hAnsi="Arial" w:cs="Arial"/>
                <w:bCs/>
                <w:sz w:val="22"/>
                <w:szCs w:val="22"/>
              </w:rPr>
              <w:t xml:space="preserve">the offer of </w:t>
            </w:r>
            <w:r w:rsidR="00075585" w:rsidRPr="00C80C72">
              <w:rPr>
                <w:rFonts w:ascii="Arial" w:hAnsi="Arial" w:cs="Arial"/>
                <w:bCs/>
                <w:sz w:val="22"/>
                <w:szCs w:val="22"/>
              </w:rPr>
              <w:t>employment will be rescinded)</w:t>
            </w:r>
          </w:p>
          <w:p w14:paraId="53D618EC" w14:textId="77777777" w:rsidR="00CC4C24" w:rsidRPr="00C80C72" w:rsidRDefault="00CC4C24" w:rsidP="00CC4C24">
            <w:pPr>
              <w:tabs>
                <w:tab w:val="num" w:pos="466"/>
              </w:tabs>
              <w:ind w:hanging="319"/>
              <w:jc w:val="center"/>
              <w:rPr>
                <w:rFonts w:ascii="Arial" w:hAnsi="Arial" w:cs="Arial"/>
                <w:b/>
                <w:bCs/>
                <w:sz w:val="22"/>
                <w:szCs w:val="22"/>
              </w:rPr>
            </w:pPr>
          </w:p>
        </w:tc>
      </w:tr>
    </w:tbl>
    <w:p w14:paraId="21CB9705" w14:textId="77777777" w:rsidR="007D0D31" w:rsidRPr="00B37711" w:rsidRDefault="007D0D31" w:rsidP="00BE3B81">
      <w:pPr>
        <w:jc w:val="center"/>
        <w:rPr>
          <w:rFonts w:ascii="Arial" w:hAnsi="Arial" w:cs="Arial"/>
          <w:b/>
          <w:bCs/>
          <w:sz w:val="22"/>
          <w:szCs w:val="22"/>
        </w:rPr>
      </w:pPr>
    </w:p>
    <w:sectPr w:rsidR="007D0D31" w:rsidRPr="00B3771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EDE4" w14:textId="77777777" w:rsidR="001B63A9" w:rsidRDefault="001B63A9" w:rsidP="005E3F1A">
      <w:r>
        <w:separator/>
      </w:r>
    </w:p>
  </w:endnote>
  <w:endnote w:type="continuationSeparator" w:id="0">
    <w:p w14:paraId="0CBD3B0E" w14:textId="77777777" w:rsidR="001B63A9" w:rsidRDefault="001B63A9" w:rsidP="005E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utura Light">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96B" w14:textId="77777777" w:rsidR="005E3F1A" w:rsidRDefault="005E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7E4" w14:textId="77777777" w:rsidR="005E3F1A" w:rsidRDefault="005E3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7D0A" w14:textId="77777777" w:rsidR="005E3F1A" w:rsidRDefault="005E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A8E6" w14:textId="77777777" w:rsidR="001B63A9" w:rsidRDefault="001B63A9" w:rsidP="005E3F1A">
      <w:r>
        <w:separator/>
      </w:r>
    </w:p>
  </w:footnote>
  <w:footnote w:type="continuationSeparator" w:id="0">
    <w:p w14:paraId="0EFE168F" w14:textId="77777777" w:rsidR="001B63A9" w:rsidRDefault="001B63A9" w:rsidP="005E3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C10A" w14:textId="77777777" w:rsidR="005E3F1A" w:rsidRDefault="005E3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585B" w14:textId="481A0CE6" w:rsidR="005E3F1A" w:rsidRDefault="005E3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1C54" w14:textId="77777777" w:rsidR="005E3F1A" w:rsidRDefault="005E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F60"/>
    <w:multiLevelType w:val="multilevel"/>
    <w:tmpl w:val="6A0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34F34"/>
    <w:multiLevelType w:val="hybridMultilevel"/>
    <w:tmpl w:val="8DA0BC2C"/>
    <w:styleLink w:val="ImportedStyle6"/>
    <w:lvl w:ilvl="0" w:tplc="544EB0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A030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2A36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E4A1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CCCA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1E8D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58B2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FE5A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E476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C56F5F"/>
    <w:multiLevelType w:val="multilevel"/>
    <w:tmpl w:val="DFF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81953"/>
    <w:multiLevelType w:val="hybridMultilevel"/>
    <w:tmpl w:val="91A27C50"/>
    <w:styleLink w:val="ImportedStyle1"/>
    <w:lvl w:ilvl="0" w:tplc="9C20ED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0EC382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D6028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D30DAD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D2E904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CCE2D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1D0136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0F8D84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F200A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6E46BAE"/>
    <w:multiLevelType w:val="hybridMultilevel"/>
    <w:tmpl w:val="AA8E9884"/>
    <w:numStyleLink w:val="ImportedStyle3"/>
  </w:abstractNum>
  <w:abstractNum w:abstractNumId="5" w15:restartNumberingAfterBreak="0">
    <w:nsid w:val="18094C17"/>
    <w:multiLevelType w:val="multilevel"/>
    <w:tmpl w:val="9444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E828DB"/>
    <w:multiLevelType w:val="hybridMultilevel"/>
    <w:tmpl w:val="0E009B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7D4DE7"/>
    <w:multiLevelType w:val="hybridMultilevel"/>
    <w:tmpl w:val="87A8B8DE"/>
    <w:numStyleLink w:val="ImportedStyle4"/>
  </w:abstractNum>
  <w:abstractNum w:abstractNumId="8" w15:restartNumberingAfterBreak="0">
    <w:nsid w:val="27CE33E2"/>
    <w:multiLevelType w:val="hybridMultilevel"/>
    <w:tmpl w:val="32DCB24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73F77"/>
    <w:multiLevelType w:val="multilevel"/>
    <w:tmpl w:val="E8A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40EFE"/>
    <w:multiLevelType w:val="multilevel"/>
    <w:tmpl w:val="9CC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662542"/>
    <w:multiLevelType w:val="hybridMultilevel"/>
    <w:tmpl w:val="8DA0BC2C"/>
    <w:numStyleLink w:val="ImportedStyle6"/>
  </w:abstractNum>
  <w:abstractNum w:abstractNumId="12" w15:restartNumberingAfterBreak="0">
    <w:nsid w:val="38B82175"/>
    <w:multiLevelType w:val="multilevel"/>
    <w:tmpl w:val="9EDCF31E"/>
    <w:lvl w:ilvl="0">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4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bullet"/>
      <w:lvlText w:val="▪"/>
      <w:lvlJc w:val="left"/>
      <w:pPr>
        <w:ind w:left="21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vertAlign w:val="baseline"/>
      </w:rPr>
    </w:lvl>
    <w:lvl w:ilvl="3">
      <w:start w:val="1"/>
      <w:numFmt w:val="bullet"/>
      <w:lvlText w:val="·"/>
      <w:lvlJc w:val="left"/>
      <w:pPr>
        <w:ind w:left="288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4">
      <w:start w:val="1"/>
      <w:numFmt w:val="bullet"/>
      <w:lvlText w:val="o"/>
      <w:lvlJc w:val="left"/>
      <w:pPr>
        <w:ind w:left="36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vertAlign w:val="baseline"/>
      </w:rPr>
    </w:lvl>
    <w:lvl w:ilvl="5">
      <w:start w:val="1"/>
      <w:numFmt w:val="bullet"/>
      <w:lvlText w:val="▪"/>
      <w:lvlJc w:val="left"/>
      <w:pPr>
        <w:ind w:left="43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vertAlign w:val="baseline"/>
      </w:rPr>
    </w:lvl>
    <w:lvl w:ilvl="6">
      <w:start w:val="1"/>
      <w:numFmt w:val="bullet"/>
      <w:lvlText w:val="·"/>
      <w:lvlJc w:val="left"/>
      <w:pPr>
        <w:ind w:left="504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7">
      <w:start w:val="1"/>
      <w:numFmt w:val="bullet"/>
      <w:lvlText w:val="o"/>
      <w:lvlJc w:val="left"/>
      <w:pPr>
        <w:ind w:left="57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vertAlign w:val="baseline"/>
      </w:rPr>
    </w:lvl>
    <w:lvl w:ilvl="8">
      <w:start w:val="1"/>
      <w:numFmt w:val="bullet"/>
      <w:lvlText w:val="▪"/>
      <w:lvlJc w:val="left"/>
      <w:pPr>
        <w:ind w:left="64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vertAlign w:val="baseline"/>
      </w:rPr>
    </w:lvl>
  </w:abstractNum>
  <w:abstractNum w:abstractNumId="13" w15:restartNumberingAfterBreak="0">
    <w:nsid w:val="40B358E0"/>
    <w:multiLevelType w:val="hybridMultilevel"/>
    <w:tmpl w:val="B12EB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6742248"/>
    <w:multiLevelType w:val="hybridMultilevel"/>
    <w:tmpl w:val="AA8E9884"/>
    <w:styleLink w:val="ImportedStyle3"/>
    <w:lvl w:ilvl="0" w:tplc="65502F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88DC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D6DF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BA1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CC2A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E27A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62A1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028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AE2D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9337DD6"/>
    <w:multiLevelType w:val="hybridMultilevel"/>
    <w:tmpl w:val="91A27C50"/>
    <w:numStyleLink w:val="ImportedStyle1"/>
  </w:abstractNum>
  <w:abstractNum w:abstractNumId="16" w15:restartNumberingAfterBreak="0">
    <w:nsid w:val="497E38DC"/>
    <w:multiLevelType w:val="hybridMultilevel"/>
    <w:tmpl w:val="0A9696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E1352E"/>
    <w:multiLevelType w:val="hybridMultilevel"/>
    <w:tmpl w:val="22BE58E2"/>
    <w:lvl w:ilvl="0" w:tplc="56DCAEEE">
      <w:numFmt w:val="bullet"/>
      <w:lvlText w:val=""/>
      <w:lvlJc w:val="left"/>
      <w:pPr>
        <w:ind w:left="1413" w:hanging="360"/>
      </w:pPr>
      <w:rPr>
        <w:rFonts w:ascii="Symbol" w:eastAsia="Symbol" w:hAnsi="Symbol" w:cs="Symbol" w:hint="default"/>
        <w:b w:val="0"/>
        <w:bCs w:val="0"/>
        <w:i w:val="0"/>
        <w:iCs w:val="0"/>
        <w:spacing w:val="0"/>
        <w:w w:val="100"/>
        <w:sz w:val="22"/>
        <w:szCs w:val="22"/>
        <w:lang w:val="en-US" w:eastAsia="en-US" w:bidi="ar-SA"/>
      </w:rPr>
    </w:lvl>
    <w:lvl w:ilvl="1" w:tplc="762E6534">
      <w:numFmt w:val="bullet"/>
      <w:lvlText w:val="•"/>
      <w:lvlJc w:val="left"/>
      <w:pPr>
        <w:ind w:left="2312" w:hanging="360"/>
      </w:pPr>
      <w:rPr>
        <w:rFonts w:hint="default"/>
        <w:lang w:val="en-US" w:eastAsia="en-US" w:bidi="ar-SA"/>
      </w:rPr>
    </w:lvl>
    <w:lvl w:ilvl="2" w:tplc="0F6CE5EA">
      <w:numFmt w:val="bullet"/>
      <w:lvlText w:val="•"/>
      <w:lvlJc w:val="left"/>
      <w:pPr>
        <w:ind w:left="3204" w:hanging="360"/>
      </w:pPr>
      <w:rPr>
        <w:rFonts w:hint="default"/>
        <w:lang w:val="en-US" w:eastAsia="en-US" w:bidi="ar-SA"/>
      </w:rPr>
    </w:lvl>
    <w:lvl w:ilvl="3" w:tplc="E1ECB6AE">
      <w:numFmt w:val="bullet"/>
      <w:lvlText w:val="•"/>
      <w:lvlJc w:val="left"/>
      <w:pPr>
        <w:ind w:left="4096" w:hanging="360"/>
      </w:pPr>
      <w:rPr>
        <w:rFonts w:hint="default"/>
        <w:lang w:val="en-US" w:eastAsia="en-US" w:bidi="ar-SA"/>
      </w:rPr>
    </w:lvl>
    <w:lvl w:ilvl="4" w:tplc="D5E438E2">
      <w:numFmt w:val="bullet"/>
      <w:lvlText w:val="•"/>
      <w:lvlJc w:val="left"/>
      <w:pPr>
        <w:ind w:left="4988" w:hanging="360"/>
      </w:pPr>
      <w:rPr>
        <w:rFonts w:hint="default"/>
        <w:lang w:val="en-US" w:eastAsia="en-US" w:bidi="ar-SA"/>
      </w:rPr>
    </w:lvl>
    <w:lvl w:ilvl="5" w:tplc="C832B594">
      <w:numFmt w:val="bullet"/>
      <w:lvlText w:val="•"/>
      <w:lvlJc w:val="left"/>
      <w:pPr>
        <w:ind w:left="5881" w:hanging="360"/>
      </w:pPr>
      <w:rPr>
        <w:rFonts w:hint="default"/>
        <w:lang w:val="en-US" w:eastAsia="en-US" w:bidi="ar-SA"/>
      </w:rPr>
    </w:lvl>
    <w:lvl w:ilvl="6" w:tplc="989C461E">
      <w:numFmt w:val="bullet"/>
      <w:lvlText w:val="•"/>
      <w:lvlJc w:val="left"/>
      <w:pPr>
        <w:ind w:left="6773" w:hanging="360"/>
      </w:pPr>
      <w:rPr>
        <w:rFonts w:hint="default"/>
        <w:lang w:val="en-US" w:eastAsia="en-US" w:bidi="ar-SA"/>
      </w:rPr>
    </w:lvl>
    <w:lvl w:ilvl="7" w:tplc="4DC4EBFE">
      <w:numFmt w:val="bullet"/>
      <w:lvlText w:val="•"/>
      <w:lvlJc w:val="left"/>
      <w:pPr>
        <w:ind w:left="7665" w:hanging="360"/>
      </w:pPr>
      <w:rPr>
        <w:rFonts w:hint="default"/>
        <w:lang w:val="en-US" w:eastAsia="en-US" w:bidi="ar-SA"/>
      </w:rPr>
    </w:lvl>
    <w:lvl w:ilvl="8" w:tplc="114E4726">
      <w:numFmt w:val="bullet"/>
      <w:lvlText w:val="•"/>
      <w:lvlJc w:val="left"/>
      <w:pPr>
        <w:ind w:left="8557" w:hanging="360"/>
      </w:pPr>
      <w:rPr>
        <w:rFonts w:hint="default"/>
        <w:lang w:val="en-US" w:eastAsia="en-US" w:bidi="ar-SA"/>
      </w:rPr>
    </w:lvl>
  </w:abstractNum>
  <w:abstractNum w:abstractNumId="18" w15:restartNumberingAfterBreak="0">
    <w:nsid w:val="4D476FFE"/>
    <w:multiLevelType w:val="hybridMultilevel"/>
    <w:tmpl w:val="5D4E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57D3D"/>
    <w:multiLevelType w:val="multilevel"/>
    <w:tmpl w:val="D05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6C61C0"/>
    <w:multiLevelType w:val="hybridMultilevel"/>
    <w:tmpl w:val="87A8B8DE"/>
    <w:styleLink w:val="ImportedStyle4"/>
    <w:lvl w:ilvl="0" w:tplc="A874FB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590588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C28B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7095B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AB0C36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F4EF5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DCAE24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B38ECA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B5A49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662A1C78"/>
    <w:multiLevelType w:val="hybridMultilevel"/>
    <w:tmpl w:val="EFB0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91141"/>
    <w:multiLevelType w:val="hybridMultilevel"/>
    <w:tmpl w:val="1F7A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8434E"/>
    <w:multiLevelType w:val="hybridMultilevel"/>
    <w:tmpl w:val="B5AE5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8100155"/>
    <w:multiLevelType w:val="multilevel"/>
    <w:tmpl w:val="B59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6019D2"/>
    <w:multiLevelType w:val="multilevel"/>
    <w:tmpl w:val="6A0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2D4AFD"/>
    <w:multiLevelType w:val="multilevel"/>
    <w:tmpl w:val="3D04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BF199D"/>
    <w:multiLevelType w:val="multilevel"/>
    <w:tmpl w:val="EBE2F296"/>
    <w:lvl w:ilvl="0">
      <w:start w:val="1"/>
      <w:numFmt w:val="decimal"/>
      <w:lvlText w:val="%1."/>
      <w:lvlJc w:val="left"/>
      <w:pPr>
        <w:ind w:left="852" w:hanging="720"/>
        <w:jc w:val="left"/>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1283" w:hanging="636"/>
        <w:jc w:val="left"/>
      </w:pPr>
      <w:rPr>
        <w:rFonts w:hint="default"/>
        <w:spacing w:val="-2"/>
        <w:w w:val="100"/>
        <w:lang w:val="en-US" w:eastAsia="en-US" w:bidi="ar-SA"/>
      </w:rPr>
    </w:lvl>
    <w:lvl w:ilvl="2">
      <w:start w:val="1"/>
      <w:numFmt w:val="decimal"/>
      <w:lvlText w:val="%1.%2.%3."/>
      <w:lvlJc w:val="left"/>
      <w:pPr>
        <w:ind w:left="1868" w:hanging="636"/>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1882" w:hanging="636"/>
      </w:pPr>
      <w:rPr>
        <w:rFonts w:hint="default"/>
        <w:lang w:val="en-US" w:eastAsia="en-US" w:bidi="ar-SA"/>
      </w:rPr>
    </w:lvl>
    <w:lvl w:ilvl="4">
      <w:numFmt w:val="bullet"/>
      <w:lvlText w:val="•"/>
      <w:lvlJc w:val="left"/>
      <w:pPr>
        <w:ind w:left="1904" w:hanging="636"/>
      </w:pPr>
      <w:rPr>
        <w:rFonts w:hint="default"/>
        <w:lang w:val="en-US" w:eastAsia="en-US" w:bidi="ar-SA"/>
      </w:rPr>
    </w:lvl>
    <w:lvl w:ilvl="5">
      <w:numFmt w:val="bullet"/>
      <w:lvlText w:val="•"/>
      <w:lvlJc w:val="left"/>
      <w:pPr>
        <w:ind w:left="1927" w:hanging="636"/>
      </w:pPr>
      <w:rPr>
        <w:rFonts w:hint="default"/>
        <w:lang w:val="en-US" w:eastAsia="en-US" w:bidi="ar-SA"/>
      </w:rPr>
    </w:lvl>
    <w:lvl w:ilvl="6">
      <w:numFmt w:val="bullet"/>
      <w:lvlText w:val="•"/>
      <w:lvlJc w:val="left"/>
      <w:pPr>
        <w:ind w:left="1949" w:hanging="636"/>
      </w:pPr>
      <w:rPr>
        <w:rFonts w:hint="default"/>
        <w:lang w:val="en-US" w:eastAsia="en-US" w:bidi="ar-SA"/>
      </w:rPr>
    </w:lvl>
    <w:lvl w:ilvl="7">
      <w:numFmt w:val="bullet"/>
      <w:lvlText w:val="•"/>
      <w:lvlJc w:val="left"/>
      <w:pPr>
        <w:ind w:left="1971" w:hanging="636"/>
      </w:pPr>
      <w:rPr>
        <w:rFonts w:hint="default"/>
        <w:lang w:val="en-US" w:eastAsia="en-US" w:bidi="ar-SA"/>
      </w:rPr>
    </w:lvl>
    <w:lvl w:ilvl="8">
      <w:numFmt w:val="bullet"/>
      <w:lvlText w:val="•"/>
      <w:lvlJc w:val="left"/>
      <w:pPr>
        <w:ind w:left="1994" w:hanging="636"/>
      </w:pPr>
      <w:rPr>
        <w:rFonts w:hint="default"/>
        <w:lang w:val="en-US" w:eastAsia="en-US" w:bidi="ar-SA"/>
      </w:rPr>
    </w:lvl>
  </w:abstractNum>
  <w:abstractNum w:abstractNumId="28" w15:restartNumberingAfterBreak="0">
    <w:nsid w:val="70C053EC"/>
    <w:multiLevelType w:val="hybridMultilevel"/>
    <w:tmpl w:val="1EF6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C1A03"/>
    <w:multiLevelType w:val="hybridMultilevel"/>
    <w:tmpl w:val="3BBC0BEA"/>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0" w15:restartNumberingAfterBreak="0">
    <w:nsid w:val="7E142500"/>
    <w:multiLevelType w:val="hybridMultilevel"/>
    <w:tmpl w:val="FA0AE6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F971ABC"/>
    <w:multiLevelType w:val="hybridMultilevel"/>
    <w:tmpl w:val="7B0012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1868594">
    <w:abstractNumId w:val="31"/>
  </w:num>
  <w:num w:numId="2" w16cid:durableId="260453850">
    <w:abstractNumId w:val="22"/>
  </w:num>
  <w:num w:numId="3" w16cid:durableId="383019919">
    <w:abstractNumId w:val="6"/>
  </w:num>
  <w:num w:numId="4" w16cid:durableId="2120296847">
    <w:abstractNumId w:val="23"/>
  </w:num>
  <w:num w:numId="5" w16cid:durableId="2018265130">
    <w:abstractNumId w:val="13"/>
  </w:num>
  <w:num w:numId="6" w16cid:durableId="1234972955">
    <w:abstractNumId w:val="30"/>
  </w:num>
  <w:num w:numId="7" w16cid:durableId="429812798">
    <w:abstractNumId w:val="26"/>
  </w:num>
  <w:num w:numId="8" w16cid:durableId="1831677244">
    <w:abstractNumId w:val="24"/>
  </w:num>
  <w:num w:numId="9" w16cid:durableId="168298644">
    <w:abstractNumId w:val="5"/>
  </w:num>
  <w:num w:numId="10" w16cid:durableId="1624002218">
    <w:abstractNumId w:val="19"/>
  </w:num>
  <w:num w:numId="11" w16cid:durableId="1266812101">
    <w:abstractNumId w:val="2"/>
  </w:num>
  <w:num w:numId="12" w16cid:durableId="1380667068">
    <w:abstractNumId w:val="10"/>
  </w:num>
  <w:num w:numId="13" w16cid:durableId="2068915935">
    <w:abstractNumId w:val="3"/>
  </w:num>
  <w:num w:numId="14" w16cid:durableId="881016744">
    <w:abstractNumId w:val="15"/>
  </w:num>
  <w:num w:numId="15" w16cid:durableId="759061570">
    <w:abstractNumId w:val="14"/>
  </w:num>
  <w:num w:numId="16" w16cid:durableId="661394575">
    <w:abstractNumId w:val="4"/>
  </w:num>
  <w:num w:numId="17" w16cid:durableId="1687099839">
    <w:abstractNumId w:val="20"/>
  </w:num>
  <w:num w:numId="18" w16cid:durableId="352994823">
    <w:abstractNumId w:val="7"/>
  </w:num>
  <w:num w:numId="19" w16cid:durableId="1460611336">
    <w:abstractNumId w:val="28"/>
  </w:num>
  <w:num w:numId="20" w16cid:durableId="1241715375">
    <w:abstractNumId w:val="21"/>
  </w:num>
  <w:num w:numId="21" w16cid:durableId="616303625">
    <w:abstractNumId w:val="1"/>
  </w:num>
  <w:num w:numId="22" w16cid:durableId="1755474023">
    <w:abstractNumId w:val="11"/>
  </w:num>
  <w:num w:numId="23" w16cid:durableId="1302924079">
    <w:abstractNumId w:val="25"/>
  </w:num>
  <w:num w:numId="24" w16cid:durableId="857620959">
    <w:abstractNumId w:val="9"/>
  </w:num>
  <w:num w:numId="25" w16cid:durableId="502666890">
    <w:abstractNumId w:val="8"/>
  </w:num>
  <w:num w:numId="26" w16cid:durableId="1331328931">
    <w:abstractNumId w:val="29"/>
  </w:num>
  <w:num w:numId="27" w16cid:durableId="1529830971">
    <w:abstractNumId w:val="18"/>
  </w:num>
  <w:num w:numId="28" w16cid:durableId="574895098">
    <w:abstractNumId w:val="17"/>
  </w:num>
  <w:num w:numId="29" w16cid:durableId="213547141">
    <w:abstractNumId w:val="27"/>
  </w:num>
  <w:num w:numId="30" w16cid:durableId="119149472">
    <w:abstractNumId w:val="0"/>
  </w:num>
  <w:num w:numId="31" w16cid:durableId="1015763687">
    <w:abstractNumId w:val="12"/>
  </w:num>
  <w:num w:numId="32" w16cid:durableId="48844361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1"/>
    <w:rsid w:val="00006F99"/>
    <w:rsid w:val="00011228"/>
    <w:rsid w:val="00022EAC"/>
    <w:rsid w:val="0002576C"/>
    <w:rsid w:val="00026B4D"/>
    <w:rsid w:val="00027269"/>
    <w:rsid w:val="000302F9"/>
    <w:rsid w:val="00031276"/>
    <w:rsid w:val="00035DED"/>
    <w:rsid w:val="0005253D"/>
    <w:rsid w:val="00057A14"/>
    <w:rsid w:val="00064E37"/>
    <w:rsid w:val="00067381"/>
    <w:rsid w:val="0007085D"/>
    <w:rsid w:val="00075585"/>
    <w:rsid w:val="00080135"/>
    <w:rsid w:val="00081B3F"/>
    <w:rsid w:val="00082EC5"/>
    <w:rsid w:val="000944FC"/>
    <w:rsid w:val="000A6260"/>
    <w:rsid w:val="000B01DF"/>
    <w:rsid w:val="000B0F7B"/>
    <w:rsid w:val="000B42F3"/>
    <w:rsid w:val="000C211E"/>
    <w:rsid w:val="000D1159"/>
    <w:rsid w:val="000D19F3"/>
    <w:rsid w:val="000D1A57"/>
    <w:rsid w:val="000D6380"/>
    <w:rsid w:val="000E3E07"/>
    <w:rsid w:val="000E68D8"/>
    <w:rsid w:val="000E7C05"/>
    <w:rsid w:val="000F7E93"/>
    <w:rsid w:val="00116F62"/>
    <w:rsid w:val="00122F61"/>
    <w:rsid w:val="001250A5"/>
    <w:rsid w:val="00137702"/>
    <w:rsid w:val="00140841"/>
    <w:rsid w:val="00142041"/>
    <w:rsid w:val="001437F7"/>
    <w:rsid w:val="00144B7B"/>
    <w:rsid w:val="001459D9"/>
    <w:rsid w:val="00162CE3"/>
    <w:rsid w:val="00172844"/>
    <w:rsid w:val="001840FA"/>
    <w:rsid w:val="00190883"/>
    <w:rsid w:val="00190D63"/>
    <w:rsid w:val="0019646B"/>
    <w:rsid w:val="001A06E0"/>
    <w:rsid w:val="001A2A6B"/>
    <w:rsid w:val="001A4B46"/>
    <w:rsid w:val="001A531C"/>
    <w:rsid w:val="001A5FBC"/>
    <w:rsid w:val="001A777C"/>
    <w:rsid w:val="001B4B3D"/>
    <w:rsid w:val="001B63A9"/>
    <w:rsid w:val="001C3F3C"/>
    <w:rsid w:val="001C4888"/>
    <w:rsid w:val="001C4BA7"/>
    <w:rsid w:val="001C5C66"/>
    <w:rsid w:val="001D1976"/>
    <w:rsid w:val="001E35D0"/>
    <w:rsid w:val="001E59CA"/>
    <w:rsid w:val="001F2C1E"/>
    <w:rsid w:val="001F3A41"/>
    <w:rsid w:val="00201F9C"/>
    <w:rsid w:val="002176BB"/>
    <w:rsid w:val="0021781F"/>
    <w:rsid w:val="0022080D"/>
    <w:rsid w:val="002219B7"/>
    <w:rsid w:val="00222AE4"/>
    <w:rsid w:val="00225114"/>
    <w:rsid w:val="00227D9A"/>
    <w:rsid w:val="002329B5"/>
    <w:rsid w:val="00237C51"/>
    <w:rsid w:val="00252348"/>
    <w:rsid w:val="00261799"/>
    <w:rsid w:val="002635A9"/>
    <w:rsid w:val="002708FD"/>
    <w:rsid w:val="0027128D"/>
    <w:rsid w:val="00273565"/>
    <w:rsid w:val="0027678B"/>
    <w:rsid w:val="00286554"/>
    <w:rsid w:val="00294A60"/>
    <w:rsid w:val="002A1DE7"/>
    <w:rsid w:val="002C249D"/>
    <w:rsid w:val="002C34A6"/>
    <w:rsid w:val="002C6633"/>
    <w:rsid w:val="002C7485"/>
    <w:rsid w:val="002D4D2C"/>
    <w:rsid w:val="002D5368"/>
    <w:rsid w:val="002E1991"/>
    <w:rsid w:val="002F2AF6"/>
    <w:rsid w:val="003009DA"/>
    <w:rsid w:val="00302B1C"/>
    <w:rsid w:val="003034F7"/>
    <w:rsid w:val="00303C60"/>
    <w:rsid w:val="00310170"/>
    <w:rsid w:val="003238F5"/>
    <w:rsid w:val="00332338"/>
    <w:rsid w:val="00347247"/>
    <w:rsid w:val="00354B16"/>
    <w:rsid w:val="00355ACC"/>
    <w:rsid w:val="0036521C"/>
    <w:rsid w:val="00373906"/>
    <w:rsid w:val="00382352"/>
    <w:rsid w:val="00382C73"/>
    <w:rsid w:val="00383E40"/>
    <w:rsid w:val="003847C4"/>
    <w:rsid w:val="003870E2"/>
    <w:rsid w:val="00395138"/>
    <w:rsid w:val="003A489B"/>
    <w:rsid w:val="003B33BB"/>
    <w:rsid w:val="003B56A1"/>
    <w:rsid w:val="003C10F1"/>
    <w:rsid w:val="003D4A23"/>
    <w:rsid w:val="003E0672"/>
    <w:rsid w:val="003E6DD9"/>
    <w:rsid w:val="003F1441"/>
    <w:rsid w:val="003F5BE8"/>
    <w:rsid w:val="003F7065"/>
    <w:rsid w:val="003F7506"/>
    <w:rsid w:val="00413B7C"/>
    <w:rsid w:val="0043004C"/>
    <w:rsid w:val="004410BC"/>
    <w:rsid w:val="00444C63"/>
    <w:rsid w:val="00447AE1"/>
    <w:rsid w:val="00452468"/>
    <w:rsid w:val="0045451B"/>
    <w:rsid w:val="00457F54"/>
    <w:rsid w:val="00460347"/>
    <w:rsid w:val="00491320"/>
    <w:rsid w:val="004A78E2"/>
    <w:rsid w:val="004B07D9"/>
    <w:rsid w:val="004B325B"/>
    <w:rsid w:val="004B5457"/>
    <w:rsid w:val="004B62BA"/>
    <w:rsid w:val="004C018C"/>
    <w:rsid w:val="004D08E7"/>
    <w:rsid w:val="004D1BA4"/>
    <w:rsid w:val="004D2A75"/>
    <w:rsid w:val="004E5067"/>
    <w:rsid w:val="004F2ED4"/>
    <w:rsid w:val="00517CA4"/>
    <w:rsid w:val="00531FDB"/>
    <w:rsid w:val="00534697"/>
    <w:rsid w:val="00537517"/>
    <w:rsid w:val="00541755"/>
    <w:rsid w:val="0054200A"/>
    <w:rsid w:val="00546619"/>
    <w:rsid w:val="005528AD"/>
    <w:rsid w:val="00554373"/>
    <w:rsid w:val="00555EA4"/>
    <w:rsid w:val="00561D04"/>
    <w:rsid w:val="00562F64"/>
    <w:rsid w:val="00564EC8"/>
    <w:rsid w:val="00565506"/>
    <w:rsid w:val="005719F1"/>
    <w:rsid w:val="0057644C"/>
    <w:rsid w:val="00580078"/>
    <w:rsid w:val="00581EA8"/>
    <w:rsid w:val="005A4BD2"/>
    <w:rsid w:val="005A7E4D"/>
    <w:rsid w:val="005B1316"/>
    <w:rsid w:val="005B487D"/>
    <w:rsid w:val="005D2267"/>
    <w:rsid w:val="005D4599"/>
    <w:rsid w:val="005E03AA"/>
    <w:rsid w:val="005E1313"/>
    <w:rsid w:val="005E1E60"/>
    <w:rsid w:val="005E3F1A"/>
    <w:rsid w:val="005E6AF5"/>
    <w:rsid w:val="005F29CB"/>
    <w:rsid w:val="005F3A30"/>
    <w:rsid w:val="005F5320"/>
    <w:rsid w:val="005F5B9E"/>
    <w:rsid w:val="005F5F04"/>
    <w:rsid w:val="005F7961"/>
    <w:rsid w:val="0060200C"/>
    <w:rsid w:val="006051F0"/>
    <w:rsid w:val="00606805"/>
    <w:rsid w:val="00631CA5"/>
    <w:rsid w:val="00636ED3"/>
    <w:rsid w:val="00641D41"/>
    <w:rsid w:val="006422A0"/>
    <w:rsid w:val="00642D1B"/>
    <w:rsid w:val="00644396"/>
    <w:rsid w:val="00645B00"/>
    <w:rsid w:val="00650A95"/>
    <w:rsid w:val="0065423D"/>
    <w:rsid w:val="00655234"/>
    <w:rsid w:val="00656E90"/>
    <w:rsid w:val="00663A24"/>
    <w:rsid w:val="00670993"/>
    <w:rsid w:val="00674A93"/>
    <w:rsid w:val="006822FE"/>
    <w:rsid w:val="0068635B"/>
    <w:rsid w:val="006903AE"/>
    <w:rsid w:val="006A1AB7"/>
    <w:rsid w:val="006A5361"/>
    <w:rsid w:val="006B0155"/>
    <w:rsid w:val="006B5F08"/>
    <w:rsid w:val="006B6D9C"/>
    <w:rsid w:val="006C002F"/>
    <w:rsid w:val="006C717E"/>
    <w:rsid w:val="006E11A7"/>
    <w:rsid w:val="006E5D24"/>
    <w:rsid w:val="006E69D9"/>
    <w:rsid w:val="006F1687"/>
    <w:rsid w:val="006F2CA3"/>
    <w:rsid w:val="00706C05"/>
    <w:rsid w:val="00711C48"/>
    <w:rsid w:val="0071387B"/>
    <w:rsid w:val="00717D53"/>
    <w:rsid w:val="007238AD"/>
    <w:rsid w:val="00723948"/>
    <w:rsid w:val="00726FA5"/>
    <w:rsid w:val="007306DA"/>
    <w:rsid w:val="0075789C"/>
    <w:rsid w:val="007603CF"/>
    <w:rsid w:val="0076368F"/>
    <w:rsid w:val="00765E5E"/>
    <w:rsid w:val="00770EB1"/>
    <w:rsid w:val="00776C34"/>
    <w:rsid w:val="00777A12"/>
    <w:rsid w:val="00780C8D"/>
    <w:rsid w:val="007834EC"/>
    <w:rsid w:val="00784FEB"/>
    <w:rsid w:val="007910D1"/>
    <w:rsid w:val="00793A79"/>
    <w:rsid w:val="007A11A3"/>
    <w:rsid w:val="007A13AC"/>
    <w:rsid w:val="007A3935"/>
    <w:rsid w:val="007B141B"/>
    <w:rsid w:val="007B30A3"/>
    <w:rsid w:val="007B6423"/>
    <w:rsid w:val="007C1875"/>
    <w:rsid w:val="007D0D31"/>
    <w:rsid w:val="007E5E68"/>
    <w:rsid w:val="007E73FF"/>
    <w:rsid w:val="007F5049"/>
    <w:rsid w:val="00804C6D"/>
    <w:rsid w:val="0081469C"/>
    <w:rsid w:val="00816984"/>
    <w:rsid w:val="0082200E"/>
    <w:rsid w:val="00833773"/>
    <w:rsid w:val="00836240"/>
    <w:rsid w:val="008449F4"/>
    <w:rsid w:val="008559FA"/>
    <w:rsid w:val="008611F5"/>
    <w:rsid w:val="00861518"/>
    <w:rsid w:val="008676D5"/>
    <w:rsid w:val="00883A8D"/>
    <w:rsid w:val="00887BF8"/>
    <w:rsid w:val="008A0F52"/>
    <w:rsid w:val="008A1BB2"/>
    <w:rsid w:val="008B1490"/>
    <w:rsid w:val="008B673B"/>
    <w:rsid w:val="008D0D97"/>
    <w:rsid w:val="008D15C0"/>
    <w:rsid w:val="008D1652"/>
    <w:rsid w:val="008D2FC2"/>
    <w:rsid w:val="008D7F80"/>
    <w:rsid w:val="008E4B7A"/>
    <w:rsid w:val="008E5ED3"/>
    <w:rsid w:val="00903308"/>
    <w:rsid w:val="0090417F"/>
    <w:rsid w:val="009060E9"/>
    <w:rsid w:val="009262EB"/>
    <w:rsid w:val="00930D5F"/>
    <w:rsid w:val="00934905"/>
    <w:rsid w:val="0093723F"/>
    <w:rsid w:val="0094022A"/>
    <w:rsid w:val="0094228A"/>
    <w:rsid w:val="00945BC8"/>
    <w:rsid w:val="00945FFF"/>
    <w:rsid w:val="00947C6D"/>
    <w:rsid w:val="00960720"/>
    <w:rsid w:val="009628B3"/>
    <w:rsid w:val="00962A9D"/>
    <w:rsid w:val="0096497D"/>
    <w:rsid w:val="0096675F"/>
    <w:rsid w:val="00973CD2"/>
    <w:rsid w:val="00983529"/>
    <w:rsid w:val="00996C66"/>
    <w:rsid w:val="009B2A95"/>
    <w:rsid w:val="009B2AF0"/>
    <w:rsid w:val="009B4B83"/>
    <w:rsid w:val="009C0C68"/>
    <w:rsid w:val="009D1366"/>
    <w:rsid w:val="009D6B4E"/>
    <w:rsid w:val="009F1D97"/>
    <w:rsid w:val="009F41CB"/>
    <w:rsid w:val="00A03456"/>
    <w:rsid w:val="00A1171C"/>
    <w:rsid w:val="00A20FAD"/>
    <w:rsid w:val="00A3186E"/>
    <w:rsid w:val="00A31F18"/>
    <w:rsid w:val="00A358E0"/>
    <w:rsid w:val="00A36061"/>
    <w:rsid w:val="00A37070"/>
    <w:rsid w:val="00A41FEE"/>
    <w:rsid w:val="00A5004E"/>
    <w:rsid w:val="00A64273"/>
    <w:rsid w:val="00A717C0"/>
    <w:rsid w:val="00A72CDF"/>
    <w:rsid w:val="00A747DE"/>
    <w:rsid w:val="00A81FC7"/>
    <w:rsid w:val="00A82A17"/>
    <w:rsid w:val="00A96AA8"/>
    <w:rsid w:val="00AA15B8"/>
    <w:rsid w:val="00AB19DA"/>
    <w:rsid w:val="00AC3371"/>
    <w:rsid w:val="00AE0EE9"/>
    <w:rsid w:val="00AE37E5"/>
    <w:rsid w:val="00AF3D88"/>
    <w:rsid w:val="00B01E28"/>
    <w:rsid w:val="00B04028"/>
    <w:rsid w:val="00B05D05"/>
    <w:rsid w:val="00B07679"/>
    <w:rsid w:val="00B10EC3"/>
    <w:rsid w:val="00B14FA6"/>
    <w:rsid w:val="00B158EB"/>
    <w:rsid w:val="00B23B6D"/>
    <w:rsid w:val="00B37711"/>
    <w:rsid w:val="00B4443E"/>
    <w:rsid w:val="00B472E2"/>
    <w:rsid w:val="00B478CA"/>
    <w:rsid w:val="00B55240"/>
    <w:rsid w:val="00B6497E"/>
    <w:rsid w:val="00B66169"/>
    <w:rsid w:val="00B72017"/>
    <w:rsid w:val="00B81D9D"/>
    <w:rsid w:val="00B834C6"/>
    <w:rsid w:val="00B86CD6"/>
    <w:rsid w:val="00B925B6"/>
    <w:rsid w:val="00B9273B"/>
    <w:rsid w:val="00BA42D5"/>
    <w:rsid w:val="00BB049D"/>
    <w:rsid w:val="00BB1717"/>
    <w:rsid w:val="00BB36A4"/>
    <w:rsid w:val="00BB4DD2"/>
    <w:rsid w:val="00BC5EF6"/>
    <w:rsid w:val="00BD11CD"/>
    <w:rsid w:val="00BD334A"/>
    <w:rsid w:val="00BD4B25"/>
    <w:rsid w:val="00BD522F"/>
    <w:rsid w:val="00BE3B81"/>
    <w:rsid w:val="00BE5F1D"/>
    <w:rsid w:val="00BF2111"/>
    <w:rsid w:val="00C0392E"/>
    <w:rsid w:val="00C070DD"/>
    <w:rsid w:val="00C13CA5"/>
    <w:rsid w:val="00C20032"/>
    <w:rsid w:val="00C310C0"/>
    <w:rsid w:val="00C32BD3"/>
    <w:rsid w:val="00C35D51"/>
    <w:rsid w:val="00C40581"/>
    <w:rsid w:val="00C57C70"/>
    <w:rsid w:val="00C57D49"/>
    <w:rsid w:val="00C80C72"/>
    <w:rsid w:val="00C82E6A"/>
    <w:rsid w:val="00C86606"/>
    <w:rsid w:val="00C878C8"/>
    <w:rsid w:val="00C90ABE"/>
    <w:rsid w:val="00C91E30"/>
    <w:rsid w:val="00CB5EA0"/>
    <w:rsid w:val="00CB683C"/>
    <w:rsid w:val="00CB7E48"/>
    <w:rsid w:val="00CC007F"/>
    <w:rsid w:val="00CC030A"/>
    <w:rsid w:val="00CC4C24"/>
    <w:rsid w:val="00CD2669"/>
    <w:rsid w:val="00CD40B5"/>
    <w:rsid w:val="00CD6C49"/>
    <w:rsid w:val="00CE0843"/>
    <w:rsid w:val="00CE0978"/>
    <w:rsid w:val="00CE53C2"/>
    <w:rsid w:val="00CE6F19"/>
    <w:rsid w:val="00CF03AA"/>
    <w:rsid w:val="00CF04C6"/>
    <w:rsid w:val="00CF7212"/>
    <w:rsid w:val="00D0138E"/>
    <w:rsid w:val="00D072C0"/>
    <w:rsid w:val="00D2144A"/>
    <w:rsid w:val="00D2737B"/>
    <w:rsid w:val="00D301FD"/>
    <w:rsid w:val="00D302E3"/>
    <w:rsid w:val="00D32F02"/>
    <w:rsid w:val="00D34CD5"/>
    <w:rsid w:val="00D42E4F"/>
    <w:rsid w:val="00D61C79"/>
    <w:rsid w:val="00D6459D"/>
    <w:rsid w:val="00D67E86"/>
    <w:rsid w:val="00D70C2C"/>
    <w:rsid w:val="00D712F5"/>
    <w:rsid w:val="00D74E6F"/>
    <w:rsid w:val="00D76A69"/>
    <w:rsid w:val="00D80DCF"/>
    <w:rsid w:val="00D92871"/>
    <w:rsid w:val="00D93761"/>
    <w:rsid w:val="00D96965"/>
    <w:rsid w:val="00DB0249"/>
    <w:rsid w:val="00DB1811"/>
    <w:rsid w:val="00DB3100"/>
    <w:rsid w:val="00DB31DC"/>
    <w:rsid w:val="00DC68DF"/>
    <w:rsid w:val="00DD7D94"/>
    <w:rsid w:val="00DE1525"/>
    <w:rsid w:val="00DE20C1"/>
    <w:rsid w:val="00DF0432"/>
    <w:rsid w:val="00DF1DEA"/>
    <w:rsid w:val="00DF317E"/>
    <w:rsid w:val="00DF3E53"/>
    <w:rsid w:val="00DF5EA4"/>
    <w:rsid w:val="00E046DA"/>
    <w:rsid w:val="00E10D20"/>
    <w:rsid w:val="00E151BD"/>
    <w:rsid w:val="00E15CE8"/>
    <w:rsid w:val="00E20890"/>
    <w:rsid w:val="00E210E6"/>
    <w:rsid w:val="00E24DD5"/>
    <w:rsid w:val="00E4607C"/>
    <w:rsid w:val="00E61C1A"/>
    <w:rsid w:val="00E62751"/>
    <w:rsid w:val="00E62F01"/>
    <w:rsid w:val="00E63A9A"/>
    <w:rsid w:val="00E663CD"/>
    <w:rsid w:val="00E726C6"/>
    <w:rsid w:val="00E75446"/>
    <w:rsid w:val="00E80A18"/>
    <w:rsid w:val="00E85EF2"/>
    <w:rsid w:val="00E86859"/>
    <w:rsid w:val="00E872F2"/>
    <w:rsid w:val="00E90BBB"/>
    <w:rsid w:val="00EA0EFE"/>
    <w:rsid w:val="00EA198F"/>
    <w:rsid w:val="00EA6A9E"/>
    <w:rsid w:val="00EB603B"/>
    <w:rsid w:val="00EC0432"/>
    <w:rsid w:val="00EC0A94"/>
    <w:rsid w:val="00EC0CE5"/>
    <w:rsid w:val="00EC3A47"/>
    <w:rsid w:val="00ED1014"/>
    <w:rsid w:val="00ED511D"/>
    <w:rsid w:val="00EE508D"/>
    <w:rsid w:val="00EE52D5"/>
    <w:rsid w:val="00EF5739"/>
    <w:rsid w:val="00F066D3"/>
    <w:rsid w:val="00F06CC2"/>
    <w:rsid w:val="00F12476"/>
    <w:rsid w:val="00F14444"/>
    <w:rsid w:val="00F177F3"/>
    <w:rsid w:val="00F17DA5"/>
    <w:rsid w:val="00F216E2"/>
    <w:rsid w:val="00F33053"/>
    <w:rsid w:val="00F34F72"/>
    <w:rsid w:val="00F35561"/>
    <w:rsid w:val="00F55D0B"/>
    <w:rsid w:val="00F65A8A"/>
    <w:rsid w:val="00F72A31"/>
    <w:rsid w:val="00F73CAE"/>
    <w:rsid w:val="00F807DC"/>
    <w:rsid w:val="00F87D8C"/>
    <w:rsid w:val="00F93BB2"/>
    <w:rsid w:val="00F97A41"/>
    <w:rsid w:val="00FA0F2C"/>
    <w:rsid w:val="00FB204D"/>
    <w:rsid w:val="00FC6E0A"/>
    <w:rsid w:val="00FD2B77"/>
    <w:rsid w:val="00FE04CF"/>
    <w:rsid w:val="00FE3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E27F"/>
  <w15:chartTrackingRefBased/>
  <w15:docId w15:val="{D1A661A2-AC76-4A41-BAF9-58ECB4A0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81"/>
    <w:pPr>
      <w:overflowPunct w:val="0"/>
      <w:autoSpaceDE w:val="0"/>
      <w:autoSpaceDN w:val="0"/>
      <w:adjustRightInd w:val="0"/>
      <w:spacing w:after="0" w:line="240" w:lineRule="auto"/>
      <w:jc w:val="left"/>
      <w:textAlignment w:val="baseline"/>
    </w:pPr>
    <w:rPr>
      <w:rFonts w:ascii="Futura Light" w:eastAsia="Times New Roman" w:hAnsi="Futura Light" w:cs="Times New Roman"/>
      <w:sz w:val="20"/>
      <w:szCs w:val="20"/>
    </w:rPr>
  </w:style>
  <w:style w:type="paragraph" w:styleId="Heading1">
    <w:name w:val="heading 1"/>
    <w:basedOn w:val="Normal"/>
    <w:next w:val="Normal"/>
    <w:link w:val="Heading1Char"/>
    <w:uiPriority w:val="9"/>
    <w:qFormat/>
    <w:rsid w:val="00BE3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81"/>
    <w:rPr>
      <w:rFonts w:eastAsiaTheme="majorEastAsia" w:cstheme="majorBidi"/>
      <w:color w:val="272727" w:themeColor="text1" w:themeTint="D8"/>
    </w:rPr>
  </w:style>
  <w:style w:type="paragraph" w:styleId="Title">
    <w:name w:val="Title"/>
    <w:basedOn w:val="Normal"/>
    <w:next w:val="Normal"/>
    <w:link w:val="TitleChar"/>
    <w:uiPriority w:val="10"/>
    <w:qFormat/>
    <w:rsid w:val="00BE3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81"/>
    <w:pPr>
      <w:spacing w:before="160"/>
      <w:jc w:val="center"/>
    </w:pPr>
    <w:rPr>
      <w:i/>
      <w:iCs/>
      <w:color w:val="404040" w:themeColor="text1" w:themeTint="BF"/>
    </w:rPr>
  </w:style>
  <w:style w:type="character" w:customStyle="1" w:styleId="QuoteChar">
    <w:name w:val="Quote Char"/>
    <w:basedOn w:val="DefaultParagraphFont"/>
    <w:link w:val="Quote"/>
    <w:uiPriority w:val="29"/>
    <w:rsid w:val="00BE3B81"/>
    <w:rPr>
      <w:i/>
      <w:iCs/>
      <w:color w:val="404040" w:themeColor="text1" w:themeTint="BF"/>
    </w:rPr>
  </w:style>
  <w:style w:type="paragraph" w:styleId="ListParagraph">
    <w:name w:val="List Paragraph"/>
    <w:basedOn w:val="Normal"/>
    <w:uiPriority w:val="1"/>
    <w:qFormat/>
    <w:rsid w:val="00BE3B81"/>
    <w:pPr>
      <w:ind w:left="720"/>
      <w:contextualSpacing/>
    </w:pPr>
  </w:style>
  <w:style w:type="character" w:styleId="IntenseEmphasis">
    <w:name w:val="Intense Emphasis"/>
    <w:basedOn w:val="DefaultParagraphFont"/>
    <w:uiPriority w:val="21"/>
    <w:qFormat/>
    <w:rsid w:val="00BE3B81"/>
    <w:rPr>
      <w:i/>
      <w:iCs/>
      <w:color w:val="0F4761" w:themeColor="accent1" w:themeShade="BF"/>
    </w:rPr>
  </w:style>
  <w:style w:type="paragraph" w:styleId="IntenseQuote">
    <w:name w:val="Intense Quote"/>
    <w:basedOn w:val="Normal"/>
    <w:next w:val="Normal"/>
    <w:link w:val="IntenseQuoteChar"/>
    <w:uiPriority w:val="30"/>
    <w:qFormat/>
    <w:rsid w:val="00BE3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B81"/>
    <w:rPr>
      <w:i/>
      <w:iCs/>
      <w:color w:val="0F4761" w:themeColor="accent1" w:themeShade="BF"/>
    </w:rPr>
  </w:style>
  <w:style w:type="character" w:styleId="IntenseReference">
    <w:name w:val="Intense Reference"/>
    <w:basedOn w:val="DefaultParagraphFont"/>
    <w:uiPriority w:val="32"/>
    <w:qFormat/>
    <w:rsid w:val="00BE3B81"/>
    <w:rPr>
      <w:b/>
      <w:bCs/>
      <w:smallCaps/>
      <w:color w:val="0F4761" w:themeColor="accent1" w:themeShade="BF"/>
      <w:spacing w:val="5"/>
    </w:rPr>
  </w:style>
  <w:style w:type="table" w:styleId="TableGrid">
    <w:name w:val="Table Grid"/>
    <w:basedOn w:val="TableNormal"/>
    <w:uiPriority w:val="39"/>
    <w:rsid w:val="00BE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6C66"/>
    <w:rPr>
      <w:b/>
      <w:bCs/>
    </w:rPr>
  </w:style>
  <w:style w:type="paragraph" w:styleId="NormalWeb">
    <w:name w:val="Normal (Web)"/>
    <w:basedOn w:val="Normal"/>
    <w:uiPriority w:val="99"/>
    <w:unhideWhenUsed/>
    <w:rsid w:val="00F1444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Default">
    <w:name w:val="Default"/>
    <w:rsid w:val="00973CD2"/>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basedOn w:val="DefaultParagraphFont"/>
    <w:uiPriority w:val="99"/>
    <w:unhideWhenUsed/>
    <w:rsid w:val="00026B4D"/>
    <w:rPr>
      <w:color w:val="467886" w:themeColor="hyperlink"/>
      <w:u w:val="single"/>
    </w:rPr>
  </w:style>
  <w:style w:type="character" w:styleId="UnresolvedMention">
    <w:name w:val="Unresolved Mention"/>
    <w:basedOn w:val="DefaultParagraphFont"/>
    <w:uiPriority w:val="99"/>
    <w:semiHidden/>
    <w:unhideWhenUsed/>
    <w:rsid w:val="00026B4D"/>
    <w:rPr>
      <w:color w:val="605E5C"/>
      <w:shd w:val="clear" w:color="auto" w:fill="E1DFDD"/>
    </w:rPr>
  </w:style>
  <w:style w:type="paragraph" w:styleId="Header">
    <w:name w:val="header"/>
    <w:basedOn w:val="Normal"/>
    <w:link w:val="HeaderChar"/>
    <w:uiPriority w:val="99"/>
    <w:unhideWhenUsed/>
    <w:rsid w:val="005E3F1A"/>
    <w:pPr>
      <w:tabs>
        <w:tab w:val="center" w:pos="4513"/>
        <w:tab w:val="right" w:pos="9026"/>
      </w:tabs>
    </w:pPr>
  </w:style>
  <w:style w:type="character" w:customStyle="1" w:styleId="HeaderChar">
    <w:name w:val="Header Char"/>
    <w:basedOn w:val="DefaultParagraphFont"/>
    <w:link w:val="Header"/>
    <w:uiPriority w:val="99"/>
    <w:rsid w:val="005E3F1A"/>
    <w:rPr>
      <w:rFonts w:ascii="Futura Light" w:eastAsia="Times New Roman" w:hAnsi="Futura Light" w:cs="Times New Roman"/>
      <w:sz w:val="20"/>
      <w:szCs w:val="20"/>
    </w:rPr>
  </w:style>
  <w:style w:type="paragraph" w:styleId="Footer">
    <w:name w:val="footer"/>
    <w:basedOn w:val="Normal"/>
    <w:link w:val="FooterChar"/>
    <w:uiPriority w:val="99"/>
    <w:unhideWhenUsed/>
    <w:rsid w:val="005E3F1A"/>
    <w:pPr>
      <w:tabs>
        <w:tab w:val="center" w:pos="4513"/>
        <w:tab w:val="right" w:pos="9026"/>
      </w:tabs>
    </w:pPr>
  </w:style>
  <w:style w:type="character" w:customStyle="1" w:styleId="FooterChar">
    <w:name w:val="Footer Char"/>
    <w:basedOn w:val="DefaultParagraphFont"/>
    <w:link w:val="Footer"/>
    <w:uiPriority w:val="99"/>
    <w:rsid w:val="005E3F1A"/>
    <w:rPr>
      <w:rFonts w:ascii="Futura Light" w:eastAsia="Times New Roman" w:hAnsi="Futura Light" w:cs="Times New Roman"/>
      <w:sz w:val="20"/>
      <w:szCs w:val="20"/>
    </w:rPr>
  </w:style>
  <w:style w:type="paragraph" w:styleId="NoSpacing">
    <w:name w:val="No Spacing"/>
    <w:link w:val="NoSpacingChar"/>
    <w:uiPriority w:val="1"/>
    <w:qFormat/>
    <w:rsid w:val="001A2A6B"/>
    <w:pPr>
      <w:spacing w:after="0" w:line="240" w:lineRule="auto"/>
      <w:jc w:val="left"/>
    </w:pPr>
    <w:rPr>
      <w:sz w:val="24"/>
      <w:szCs w:val="24"/>
      <w:lang w:val="en-US"/>
    </w:rPr>
  </w:style>
  <w:style w:type="character" w:customStyle="1" w:styleId="NoSpacingChar">
    <w:name w:val="No Spacing Char"/>
    <w:link w:val="NoSpacing"/>
    <w:uiPriority w:val="1"/>
    <w:locked/>
    <w:rsid w:val="001A2A6B"/>
    <w:rPr>
      <w:sz w:val="24"/>
      <w:szCs w:val="24"/>
      <w:lang w:val="en-US"/>
    </w:rPr>
  </w:style>
  <w:style w:type="paragraph" w:customStyle="1" w:styleId="Body">
    <w:name w:val="Body"/>
    <w:rsid w:val="00F34F72"/>
    <w:pPr>
      <w:pBdr>
        <w:top w:val="nil"/>
        <w:left w:val="nil"/>
        <w:bottom w:val="nil"/>
        <w:right w:val="nil"/>
        <w:between w:val="nil"/>
        <w:bar w:val="nil"/>
      </w:pBdr>
      <w:spacing w:after="200" w:line="276" w:lineRule="auto"/>
      <w:jc w:val="left"/>
    </w:pPr>
    <w:rPr>
      <w:rFonts w:ascii="Calibri" w:eastAsia="Arial Unicode MS" w:hAnsi="Calibri" w:cs="Arial Unicode MS"/>
      <w:color w:val="000000"/>
      <w:u w:color="000000"/>
      <w:bdr w:val="nil"/>
      <w:lang w:val="fr-FR" w:eastAsia="en-GB"/>
    </w:rPr>
  </w:style>
  <w:style w:type="numbering" w:customStyle="1" w:styleId="ImportedStyle1">
    <w:name w:val="Imported Style 1"/>
    <w:rsid w:val="00FB204D"/>
    <w:pPr>
      <w:numPr>
        <w:numId w:val="13"/>
      </w:numPr>
    </w:pPr>
  </w:style>
  <w:style w:type="numbering" w:customStyle="1" w:styleId="ImportedStyle3">
    <w:name w:val="Imported Style 3"/>
    <w:rsid w:val="00FB204D"/>
    <w:pPr>
      <w:numPr>
        <w:numId w:val="15"/>
      </w:numPr>
    </w:pPr>
  </w:style>
  <w:style w:type="numbering" w:customStyle="1" w:styleId="ImportedStyle4">
    <w:name w:val="Imported Style 4"/>
    <w:rsid w:val="00FB204D"/>
    <w:pPr>
      <w:numPr>
        <w:numId w:val="17"/>
      </w:numPr>
    </w:pPr>
  </w:style>
  <w:style w:type="numbering" w:customStyle="1" w:styleId="ImportedStyle6">
    <w:name w:val="Imported Style 6"/>
    <w:rsid w:val="000D1159"/>
    <w:pPr>
      <w:numPr>
        <w:numId w:val="21"/>
      </w:numPr>
    </w:pPr>
  </w:style>
  <w:style w:type="paragraph" w:styleId="BodyText">
    <w:name w:val="Body Text"/>
    <w:basedOn w:val="Normal"/>
    <w:link w:val="BodyTextChar"/>
    <w:uiPriority w:val="1"/>
    <w:qFormat/>
    <w:rsid w:val="007306DA"/>
    <w:pPr>
      <w:widowControl w:val="0"/>
      <w:overflowPunct/>
      <w:adjustRightInd/>
      <w:textAlignment w:val="auto"/>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7306DA"/>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4355">
      <w:bodyDiv w:val="1"/>
      <w:marLeft w:val="0"/>
      <w:marRight w:val="0"/>
      <w:marTop w:val="0"/>
      <w:marBottom w:val="0"/>
      <w:divBdr>
        <w:top w:val="none" w:sz="0" w:space="0" w:color="auto"/>
        <w:left w:val="none" w:sz="0" w:space="0" w:color="auto"/>
        <w:bottom w:val="none" w:sz="0" w:space="0" w:color="auto"/>
        <w:right w:val="none" w:sz="0" w:space="0" w:color="auto"/>
      </w:divBdr>
    </w:div>
    <w:div w:id="276450635">
      <w:bodyDiv w:val="1"/>
      <w:marLeft w:val="0"/>
      <w:marRight w:val="0"/>
      <w:marTop w:val="0"/>
      <w:marBottom w:val="0"/>
      <w:divBdr>
        <w:top w:val="none" w:sz="0" w:space="0" w:color="auto"/>
        <w:left w:val="none" w:sz="0" w:space="0" w:color="auto"/>
        <w:bottom w:val="none" w:sz="0" w:space="0" w:color="auto"/>
        <w:right w:val="none" w:sz="0" w:space="0" w:color="auto"/>
      </w:divBdr>
    </w:div>
    <w:div w:id="277296097">
      <w:bodyDiv w:val="1"/>
      <w:marLeft w:val="0"/>
      <w:marRight w:val="0"/>
      <w:marTop w:val="0"/>
      <w:marBottom w:val="0"/>
      <w:divBdr>
        <w:top w:val="none" w:sz="0" w:space="0" w:color="auto"/>
        <w:left w:val="none" w:sz="0" w:space="0" w:color="auto"/>
        <w:bottom w:val="none" w:sz="0" w:space="0" w:color="auto"/>
        <w:right w:val="none" w:sz="0" w:space="0" w:color="auto"/>
      </w:divBdr>
    </w:div>
    <w:div w:id="404302903">
      <w:bodyDiv w:val="1"/>
      <w:marLeft w:val="0"/>
      <w:marRight w:val="0"/>
      <w:marTop w:val="0"/>
      <w:marBottom w:val="0"/>
      <w:divBdr>
        <w:top w:val="none" w:sz="0" w:space="0" w:color="auto"/>
        <w:left w:val="none" w:sz="0" w:space="0" w:color="auto"/>
        <w:bottom w:val="none" w:sz="0" w:space="0" w:color="auto"/>
        <w:right w:val="none" w:sz="0" w:space="0" w:color="auto"/>
      </w:divBdr>
    </w:div>
    <w:div w:id="463696810">
      <w:bodyDiv w:val="1"/>
      <w:marLeft w:val="0"/>
      <w:marRight w:val="0"/>
      <w:marTop w:val="0"/>
      <w:marBottom w:val="0"/>
      <w:divBdr>
        <w:top w:val="none" w:sz="0" w:space="0" w:color="auto"/>
        <w:left w:val="none" w:sz="0" w:space="0" w:color="auto"/>
        <w:bottom w:val="none" w:sz="0" w:space="0" w:color="auto"/>
        <w:right w:val="none" w:sz="0" w:space="0" w:color="auto"/>
      </w:divBdr>
    </w:div>
    <w:div w:id="549807000">
      <w:bodyDiv w:val="1"/>
      <w:marLeft w:val="0"/>
      <w:marRight w:val="0"/>
      <w:marTop w:val="0"/>
      <w:marBottom w:val="0"/>
      <w:divBdr>
        <w:top w:val="none" w:sz="0" w:space="0" w:color="auto"/>
        <w:left w:val="none" w:sz="0" w:space="0" w:color="auto"/>
        <w:bottom w:val="none" w:sz="0" w:space="0" w:color="auto"/>
        <w:right w:val="none" w:sz="0" w:space="0" w:color="auto"/>
      </w:divBdr>
    </w:div>
    <w:div w:id="612053405">
      <w:bodyDiv w:val="1"/>
      <w:marLeft w:val="0"/>
      <w:marRight w:val="0"/>
      <w:marTop w:val="0"/>
      <w:marBottom w:val="0"/>
      <w:divBdr>
        <w:top w:val="none" w:sz="0" w:space="0" w:color="auto"/>
        <w:left w:val="none" w:sz="0" w:space="0" w:color="auto"/>
        <w:bottom w:val="none" w:sz="0" w:space="0" w:color="auto"/>
        <w:right w:val="none" w:sz="0" w:space="0" w:color="auto"/>
      </w:divBdr>
    </w:div>
    <w:div w:id="681518971">
      <w:bodyDiv w:val="1"/>
      <w:marLeft w:val="0"/>
      <w:marRight w:val="0"/>
      <w:marTop w:val="0"/>
      <w:marBottom w:val="0"/>
      <w:divBdr>
        <w:top w:val="none" w:sz="0" w:space="0" w:color="auto"/>
        <w:left w:val="none" w:sz="0" w:space="0" w:color="auto"/>
        <w:bottom w:val="none" w:sz="0" w:space="0" w:color="auto"/>
        <w:right w:val="none" w:sz="0" w:space="0" w:color="auto"/>
      </w:divBdr>
    </w:div>
    <w:div w:id="885216058">
      <w:bodyDiv w:val="1"/>
      <w:marLeft w:val="0"/>
      <w:marRight w:val="0"/>
      <w:marTop w:val="0"/>
      <w:marBottom w:val="0"/>
      <w:divBdr>
        <w:top w:val="none" w:sz="0" w:space="0" w:color="auto"/>
        <w:left w:val="none" w:sz="0" w:space="0" w:color="auto"/>
        <w:bottom w:val="none" w:sz="0" w:space="0" w:color="auto"/>
        <w:right w:val="none" w:sz="0" w:space="0" w:color="auto"/>
      </w:divBdr>
    </w:div>
    <w:div w:id="891379977">
      <w:bodyDiv w:val="1"/>
      <w:marLeft w:val="0"/>
      <w:marRight w:val="0"/>
      <w:marTop w:val="0"/>
      <w:marBottom w:val="0"/>
      <w:divBdr>
        <w:top w:val="none" w:sz="0" w:space="0" w:color="auto"/>
        <w:left w:val="none" w:sz="0" w:space="0" w:color="auto"/>
        <w:bottom w:val="none" w:sz="0" w:space="0" w:color="auto"/>
        <w:right w:val="none" w:sz="0" w:space="0" w:color="auto"/>
      </w:divBdr>
    </w:div>
    <w:div w:id="1111515159">
      <w:bodyDiv w:val="1"/>
      <w:marLeft w:val="0"/>
      <w:marRight w:val="0"/>
      <w:marTop w:val="0"/>
      <w:marBottom w:val="0"/>
      <w:divBdr>
        <w:top w:val="none" w:sz="0" w:space="0" w:color="auto"/>
        <w:left w:val="none" w:sz="0" w:space="0" w:color="auto"/>
        <w:bottom w:val="none" w:sz="0" w:space="0" w:color="auto"/>
        <w:right w:val="none" w:sz="0" w:space="0" w:color="auto"/>
      </w:divBdr>
    </w:div>
    <w:div w:id="1180044388">
      <w:bodyDiv w:val="1"/>
      <w:marLeft w:val="0"/>
      <w:marRight w:val="0"/>
      <w:marTop w:val="0"/>
      <w:marBottom w:val="0"/>
      <w:divBdr>
        <w:top w:val="none" w:sz="0" w:space="0" w:color="auto"/>
        <w:left w:val="none" w:sz="0" w:space="0" w:color="auto"/>
        <w:bottom w:val="none" w:sz="0" w:space="0" w:color="auto"/>
        <w:right w:val="none" w:sz="0" w:space="0" w:color="auto"/>
      </w:divBdr>
    </w:div>
    <w:div w:id="1244799984">
      <w:bodyDiv w:val="1"/>
      <w:marLeft w:val="0"/>
      <w:marRight w:val="0"/>
      <w:marTop w:val="0"/>
      <w:marBottom w:val="0"/>
      <w:divBdr>
        <w:top w:val="none" w:sz="0" w:space="0" w:color="auto"/>
        <w:left w:val="none" w:sz="0" w:space="0" w:color="auto"/>
        <w:bottom w:val="none" w:sz="0" w:space="0" w:color="auto"/>
        <w:right w:val="none" w:sz="0" w:space="0" w:color="auto"/>
      </w:divBdr>
      <w:divsChild>
        <w:div w:id="1683122395">
          <w:marLeft w:val="0"/>
          <w:marRight w:val="0"/>
          <w:marTop w:val="0"/>
          <w:marBottom w:val="0"/>
          <w:divBdr>
            <w:top w:val="none" w:sz="0" w:space="0" w:color="auto"/>
            <w:left w:val="none" w:sz="0" w:space="0" w:color="auto"/>
            <w:bottom w:val="none" w:sz="0" w:space="0" w:color="auto"/>
            <w:right w:val="none" w:sz="0" w:space="0" w:color="auto"/>
          </w:divBdr>
        </w:div>
        <w:div w:id="94904091">
          <w:marLeft w:val="0"/>
          <w:marRight w:val="0"/>
          <w:marTop w:val="0"/>
          <w:marBottom w:val="0"/>
          <w:divBdr>
            <w:top w:val="none" w:sz="0" w:space="0" w:color="auto"/>
            <w:left w:val="none" w:sz="0" w:space="0" w:color="auto"/>
            <w:bottom w:val="none" w:sz="0" w:space="0" w:color="auto"/>
            <w:right w:val="none" w:sz="0" w:space="0" w:color="auto"/>
          </w:divBdr>
        </w:div>
        <w:div w:id="1004672110">
          <w:marLeft w:val="0"/>
          <w:marRight w:val="0"/>
          <w:marTop w:val="0"/>
          <w:marBottom w:val="0"/>
          <w:divBdr>
            <w:top w:val="none" w:sz="0" w:space="0" w:color="auto"/>
            <w:left w:val="none" w:sz="0" w:space="0" w:color="auto"/>
            <w:bottom w:val="none" w:sz="0" w:space="0" w:color="auto"/>
            <w:right w:val="none" w:sz="0" w:space="0" w:color="auto"/>
          </w:divBdr>
        </w:div>
        <w:div w:id="1844205839">
          <w:marLeft w:val="0"/>
          <w:marRight w:val="0"/>
          <w:marTop w:val="0"/>
          <w:marBottom w:val="0"/>
          <w:divBdr>
            <w:top w:val="none" w:sz="0" w:space="0" w:color="auto"/>
            <w:left w:val="none" w:sz="0" w:space="0" w:color="auto"/>
            <w:bottom w:val="none" w:sz="0" w:space="0" w:color="auto"/>
            <w:right w:val="none" w:sz="0" w:space="0" w:color="auto"/>
          </w:divBdr>
        </w:div>
        <w:div w:id="986283340">
          <w:marLeft w:val="0"/>
          <w:marRight w:val="0"/>
          <w:marTop w:val="0"/>
          <w:marBottom w:val="0"/>
          <w:divBdr>
            <w:top w:val="none" w:sz="0" w:space="0" w:color="auto"/>
            <w:left w:val="none" w:sz="0" w:space="0" w:color="auto"/>
            <w:bottom w:val="none" w:sz="0" w:space="0" w:color="auto"/>
            <w:right w:val="none" w:sz="0" w:space="0" w:color="auto"/>
          </w:divBdr>
        </w:div>
        <w:div w:id="1969433570">
          <w:marLeft w:val="0"/>
          <w:marRight w:val="0"/>
          <w:marTop w:val="0"/>
          <w:marBottom w:val="0"/>
          <w:divBdr>
            <w:top w:val="none" w:sz="0" w:space="0" w:color="auto"/>
            <w:left w:val="none" w:sz="0" w:space="0" w:color="auto"/>
            <w:bottom w:val="none" w:sz="0" w:space="0" w:color="auto"/>
            <w:right w:val="none" w:sz="0" w:space="0" w:color="auto"/>
          </w:divBdr>
        </w:div>
        <w:div w:id="2063476506">
          <w:marLeft w:val="0"/>
          <w:marRight w:val="0"/>
          <w:marTop w:val="0"/>
          <w:marBottom w:val="0"/>
          <w:divBdr>
            <w:top w:val="none" w:sz="0" w:space="0" w:color="auto"/>
            <w:left w:val="none" w:sz="0" w:space="0" w:color="auto"/>
            <w:bottom w:val="none" w:sz="0" w:space="0" w:color="auto"/>
            <w:right w:val="none" w:sz="0" w:space="0" w:color="auto"/>
          </w:divBdr>
        </w:div>
        <w:div w:id="258607115">
          <w:marLeft w:val="0"/>
          <w:marRight w:val="0"/>
          <w:marTop w:val="0"/>
          <w:marBottom w:val="0"/>
          <w:divBdr>
            <w:top w:val="none" w:sz="0" w:space="0" w:color="auto"/>
            <w:left w:val="none" w:sz="0" w:space="0" w:color="auto"/>
            <w:bottom w:val="none" w:sz="0" w:space="0" w:color="auto"/>
            <w:right w:val="none" w:sz="0" w:space="0" w:color="auto"/>
          </w:divBdr>
        </w:div>
        <w:div w:id="169024019">
          <w:marLeft w:val="0"/>
          <w:marRight w:val="0"/>
          <w:marTop w:val="0"/>
          <w:marBottom w:val="0"/>
          <w:divBdr>
            <w:top w:val="none" w:sz="0" w:space="0" w:color="auto"/>
            <w:left w:val="none" w:sz="0" w:space="0" w:color="auto"/>
            <w:bottom w:val="none" w:sz="0" w:space="0" w:color="auto"/>
            <w:right w:val="none" w:sz="0" w:space="0" w:color="auto"/>
          </w:divBdr>
        </w:div>
      </w:divsChild>
    </w:div>
    <w:div w:id="1257447110">
      <w:bodyDiv w:val="1"/>
      <w:marLeft w:val="0"/>
      <w:marRight w:val="0"/>
      <w:marTop w:val="0"/>
      <w:marBottom w:val="0"/>
      <w:divBdr>
        <w:top w:val="none" w:sz="0" w:space="0" w:color="auto"/>
        <w:left w:val="none" w:sz="0" w:space="0" w:color="auto"/>
        <w:bottom w:val="none" w:sz="0" w:space="0" w:color="auto"/>
        <w:right w:val="none" w:sz="0" w:space="0" w:color="auto"/>
      </w:divBdr>
    </w:div>
    <w:div w:id="1279944279">
      <w:bodyDiv w:val="1"/>
      <w:marLeft w:val="0"/>
      <w:marRight w:val="0"/>
      <w:marTop w:val="0"/>
      <w:marBottom w:val="0"/>
      <w:divBdr>
        <w:top w:val="none" w:sz="0" w:space="0" w:color="auto"/>
        <w:left w:val="none" w:sz="0" w:space="0" w:color="auto"/>
        <w:bottom w:val="none" w:sz="0" w:space="0" w:color="auto"/>
        <w:right w:val="none" w:sz="0" w:space="0" w:color="auto"/>
      </w:divBdr>
    </w:div>
    <w:div w:id="1441222304">
      <w:bodyDiv w:val="1"/>
      <w:marLeft w:val="0"/>
      <w:marRight w:val="0"/>
      <w:marTop w:val="0"/>
      <w:marBottom w:val="0"/>
      <w:divBdr>
        <w:top w:val="none" w:sz="0" w:space="0" w:color="auto"/>
        <w:left w:val="none" w:sz="0" w:space="0" w:color="auto"/>
        <w:bottom w:val="none" w:sz="0" w:space="0" w:color="auto"/>
        <w:right w:val="none" w:sz="0" w:space="0" w:color="auto"/>
      </w:divBdr>
    </w:div>
    <w:div w:id="1507014207">
      <w:bodyDiv w:val="1"/>
      <w:marLeft w:val="0"/>
      <w:marRight w:val="0"/>
      <w:marTop w:val="0"/>
      <w:marBottom w:val="0"/>
      <w:divBdr>
        <w:top w:val="none" w:sz="0" w:space="0" w:color="auto"/>
        <w:left w:val="none" w:sz="0" w:space="0" w:color="auto"/>
        <w:bottom w:val="none" w:sz="0" w:space="0" w:color="auto"/>
        <w:right w:val="none" w:sz="0" w:space="0" w:color="auto"/>
      </w:divBdr>
    </w:div>
    <w:div w:id="1644385495">
      <w:bodyDiv w:val="1"/>
      <w:marLeft w:val="0"/>
      <w:marRight w:val="0"/>
      <w:marTop w:val="0"/>
      <w:marBottom w:val="0"/>
      <w:divBdr>
        <w:top w:val="none" w:sz="0" w:space="0" w:color="auto"/>
        <w:left w:val="none" w:sz="0" w:space="0" w:color="auto"/>
        <w:bottom w:val="none" w:sz="0" w:space="0" w:color="auto"/>
        <w:right w:val="none" w:sz="0" w:space="0" w:color="auto"/>
      </w:divBdr>
      <w:divsChild>
        <w:div w:id="861895951">
          <w:marLeft w:val="0"/>
          <w:marRight w:val="0"/>
          <w:marTop w:val="0"/>
          <w:marBottom w:val="0"/>
          <w:divBdr>
            <w:top w:val="none" w:sz="0" w:space="0" w:color="auto"/>
            <w:left w:val="none" w:sz="0" w:space="0" w:color="auto"/>
            <w:bottom w:val="none" w:sz="0" w:space="0" w:color="auto"/>
            <w:right w:val="none" w:sz="0" w:space="0" w:color="auto"/>
          </w:divBdr>
        </w:div>
        <w:div w:id="1795712803">
          <w:marLeft w:val="0"/>
          <w:marRight w:val="0"/>
          <w:marTop w:val="0"/>
          <w:marBottom w:val="0"/>
          <w:divBdr>
            <w:top w:val="none" w:sz="0" w:space="0" w:color="auto"/>
            <w:left w:val="none" w:sz="0" w:space="0" w:color="auto"/>
            <w:bottom w:val="none" w:sz="0" w:space="0" w:color="auto"/>
            <w:right w:val="none" w:sz="0" w:space="0" w:color="auto"/>
          </w:divBdr>
        </w:div>
        <w:div w:id="11810832">
          <w:marLeft w:val="0"/>
          <w:marRight w:val="0"/>
          <w:marTop w:val="0"/>
          <w:marBottom w:val="0"/>
          <w:divBdr>
            <w:top w:val="none" w:sz="0" w:space="0" w:color="auto"/>
            <w:left w:val="none" w:sz="0" w:space="0" w:color="auto"/>
            <w:bottom w:val="none" w:sz="0" w:space="0" w:color="auto"/>
            <w:right w:val="none" w:sz="0" w:space="0" w:color="auto"/>
          </w:divBdr>
        </w:div>
        <w:div w:id="1992295135">
          <w:marLeft w:val="0"/>
          <w:marRight w:val="0"/>
          <w:marTop w:val="0"/>
          <w:marBottom w:val="0"/>
          <w:divBdr>
            <w:top w:val="none" w:sz="0" w:space="0" w:color="auto"/>
            <w:left w:val="none" w:sz="0" w:space="0" w:color="auto"/>
            <w:bottom w:val="none" w:sz="0" w:space="0" w:color="auto"/>
            <w:right w:val="none" w:sz="0" w:space="0" w:color="auto"/>
          </w:divBdr>
        </w:div>
        <w:div w:id="1211189034">
          <w:marLeft w:val="0"/>
          <w:marRight w:val="0"/>
          <w:marTop w:val="0"/>
          <w:marBottom w:val="0"/>
          <w:divBdr>
            <w:top w:val="none" w:sz="0" w:space="0" w:color="auto"/>
            <w:left w:val="none" w:sz="0" w:space="0" w:color="auto"/>
            <w:bottom w:val="none" w:sz="0" w:space="0" w:color="auto"/>
            <w:right w:val="none" w:sz="0" w:space="0" w:color="auto"/>
          </w:divBdr>
        </w:div>
        <w:div w:id="1111707284">
          <w:marLeft w:val="0"/>
          <w:marRight w:val="0"/>
          <w:marTop w:val="0"/>
          <w:marBottom w:val="0"/>
          <w:divBdr>
            <w:top w:val="none" w:sz="0" w:space="0" w:color="auto"/>
            <w:left w:val="none" w:sz="0" w:space="0" w:color="auto"/>
            <w:bottom w:val="none" w:sz="0" w:space="0" w:color="auto"/>
            <w:right w:val="none" w:sz="0" w:space="0" w:color="auto"/>
          </w:divBdr>
        </w:div>
        <w:div w:id="1730687733">
          <w:marLeft w:val="0"/>
          <w:marRight w:val="0"/>
          <w:marTop w:val="0"/>
          <w:marBottom w:val="0"/>
          <w:divBdr>
            <w:top w:val="none" w:sz="0" w:space="0" w:color="auto"/>
            <w:left w:val="none" w:sz="0" w:space="0" w:color="auto"/>
            <w:bottom w:val="none" w:sz="0" w:space="0" w:color="auto"/>
            <w:right w:val="none" w:sz="0" w:space="0" w:color="auto"/>
          </w:divBdr>
        </w:div>
        <w:div w:id="1366785094">
          <w:marLeft w:val="0"/>
          <w:marRight w:val="0"/>
          <w:marTop w:val="0"/>
          <w:marBottom w:val="0"/>
          <w:divBdr>
            <w:top w:val="none" w:sz="0" w:space="0" w:color="auto"/>
            <w:left w:val="none" w:sz="0" w:space="0" w:color="auto"/>
            <w:bottom w:val="none" w:sz="0" w:space="0" w:color="auto"/>
            <w:right w:val="none" w:sz="0" w:space="0" w:color="auto"/>
          </w:divBdr>
        </w:div>
        <w:div w:id="1154953749">
          <w:marLeft w:val="0"/>
          <w:marRight w:val="0"/>
          <w:marTop w:val="0"/>
          <w:marBottom w:val="0"/>
          <w:divBdr>
            <w:top w:val="none" w:sz="0" w:space="0" w:color="auto"/>
            <w:left w:val="none" w:sz="0" w:space="0" w:color="auto"/>
            <w:bottom w:val="none" w:sz="0" w:space="0" w:color="auto"/>
            <w:right w:val="none" w:sz="0" w:space="0" w:color="auto"/>
          </w:divBdr>
        </w:div>
      </w:divsChild>
    </w:div>
    <w:div w:id="1846434868">
      <w:bodyDiv w:val="1"/>
      <w:marLeft w:val="0"/>
      <w:marRight w:val="0"/>
      <w:marTop w:val="0"/>
      <w:marBottom w:val="0"/>
      <w:divBdr>
        <w:top w:val="none" w:sz="0" w:space="0" w:color="auto"/>
        <w:left w:val="none" w:sz="0" w:space="0" w:color="auto"/>
        <w:bottom w:val="none" w:sz="0" w:space="0" w:color="auto"/>
        <w:right w:val="none" w:sz="0" w:space="0" w:color="auto"/>
      </w:divBdr>
    </w:div>
    <w:div w:id="2022777097">
      <w:bodyDiv w:val="1"/>
      <w:marLeft w:val="0"/>
      <w:marRight w:val="0"/>
      <w:marTop w:val="0"/>
      <w:marBottom w:val="0"/>
      <w:divBdr>
        <w:top w:val="none" w:sz="0" w:space="0" w:color="auto"/>
        <w:left w:val="none" w:sz="0" w:space="0" w:color="auto"/>
        <w:bottom w:val="none" w:sz="0" w:space="0" w:color="auto"/>
        <w:right w:val="none" w:sz="0" w:space="0" w:color="auto"/>
      </w:divBdr>
    </w:div>
    <w:div w:id="207015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a874e3-95d7-4b2a-a16b-44e3b3962a12">
      <Terms xmlns="http://schemas.microsoft.com/office/infopath/2007/PartnerControls"/>
    </lcf76f155ced4ddcb4097134ff3c332f>
    <TaxCatchAll xmlns="221c572b-02da-4378-9347-c29af73f48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0082544A02E469AF78C36FAAB92A4" ma:contentTypeVersion="18" ma:contentTypeDescription="Create a new document." ma:contentTypeScope="" ma:versionID="4b6f0b7c27e8dbc49ef8b362756f70e7">
  <xsd:schema xmlns:xsd="http://www.w3.org/2001/XMLSchema" xmlns:xs="http://www.w3.org/2001/XMLSchema" xmlns:p="http://schemas.microsoft.com/office/2006/metadata/properties" xmlns:ns2="92a874e3-95d7-4b2a-a16b-44e3b3962a12" xmlns:ns3="221c572b-02da-4378-9347-c29af73f4896" targetNamespace="http://schemas.microsoft.com/office/2006/metadata/properties" ma:root="true" ma:fieldsID="0265e5e995ae480ffc70fd4c5481cd5a" ns2:_="" ns3:_="">
    <xsd:import namespace="92a874e3-95d7-4b2a-a16b-44e3b3962a12"/>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874e3-95d7-4b2a-a16b-44e3b396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C18AA-8ABE-4DC3-BC74-6A9A4759FA71}">
  <ds:schemaRefs>
    <ds:schemaRef ds:uri="http://schemas.microsoft.com/office/2006/metadata/properties"/>
    <ds:schemaRef ds:uri="http://schemas.microsoft.com/office/infopath/2007/PartnerControls"/>
    <ds:schemaRef ds:uri="92a874e3-95d7-4b2a-a16b-44e3b3962a12"/>
    <ds:schemaRef ds:uri="221c572b-02da-4378-9347-c29af73f4896"/>
  </ds:schemaRefs>
</ds:datastoreItem>
</file>

<file path=customXml/itemProps2.xml><?xml version="1.0" encoding="utf-8"?>
<ds:datastoreItem xmlns:ds="http://schemas.openxmlformats.org/officeDocument/2006/customXml" ds:itemID="{E7C70585-265C-48FB-8881-98A52374E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874e3-95d7-4b2a-a16b-44e3b3962a12"/>
    <ds:schemaRef ds:uri="221c572b-02da-4378-9347-c29af73f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75D71-ED93-4AC4-A064-B47F5FC5E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Van Lachterop</dc:creator>
  <cp:keywords/>
  <dc:description/>
  <cp:lastModifiedBy>Janet Paterson</cp:lastModifiedBy>
  <cp:revision>9</cp:revision>
  <cp:lastPrinted>2024-08-01T14:27:00Z</cp:lastPrinted>
  <dcterms:created xsi:type="dcterms:W3CDTF">2026-04-22T10:02:00Z</dcterms:created>
  <dcterms:modified xsi:type="dcterms:W3CDTF">2026-05-13T14:51:00Z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0x0101001F50082544A02E469AF78C36FAAB92A4</vt:lpwstr>
  </property>
  <property fmtid="{D5CDD505-2E9C-101B-9397-08002B2CF9AE}" pid="3" name="MediaServiceImageTags">
    <vt:lpwstr/>
  </property>
</Properties>
</file>