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DDCD7E" w14:textId="77777777" w:rsidR="002F0854" w:rsidRDefault="002F0854" w:rsidP="002F0854">
      <w:pPr>
        <w:rPr>
          <w:b/>
          <w:sz w:val="60"/>
          <w:szCs w:val="60"/>
        </w:rPr>
      </w:pPr>
      <w:bookmarkStart w:id="0" w:name="_GoBack"/>
      <w:bookmarkEnd w:id="0"/>
      <w:r>
        <w:rPr>
          <w:rFonts w:cs="Calibri Light"/>
          <w:b/>
          <w:noProof/>
          <w:sz w:val="48"/>
          <w:szCs w:val="48"/>
        </w:rPr>
        <w:drawing>
          <wp:inline distT="0" distB="0" distL="0" distR="0" wp14:anchorId="07DE76F6" wp14:editId="7C86817F">
            <wp:extent cx="4924425" cy="1924050"/>
            <wp:effectExtent l="0" t="0" r="0" b="0"/>
            <wp:docPr id="15" name="Picture 15" descr="G:\Marketing\Logos\Carlisle_Cathedral_Logo_C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Marketing\Logos\Carlisle_Cathedral_Logo_Copper.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334" t="11404"/>
                    <a:stretch/>
                  </pic:blipFill>
                  <pic:spPr bwMode="auto">
                    <a:xfrm>
                      <a:off x="0" y="0"/>
                      <a:ext cx="4924425" cy="1924050"/>
                    </a:xfrm>
                    <a:prstGeom prst="rect">
                      <a:avLst/>
                    </a:prstGeom>
                    <a:noFill/>
                    <a:ln>
                      <a:noFill/>
                    </a:ln>
                    <a:extLst>
                      <a:ext uri="{53640926-AAD7-44D8-BBD7-CCE9431645EC}">
                        <a14:shadowObscured xmlns:a14="http://schemas.microsoft.com/office/drawing/2010/main"/>
                      </a:ext>
                    </a:extLst>
                  </pic:spPr>
                </pic:pic>
              </a:graphicData>
            </a:graphic>
          </wp:inline>
        </w:drawing>
      </w:r>
    </w:p>
    <w:p w14:paraId="7E214AB6" w14:textId="77777777" w:rsidR="002F0854" w:rsidRDefault="002F0854" w:rsidP="002F0854">
      <w:pPr>
        <w:rPr>
          <w:b/>
          <w:sz w:val="60"/>
          <w:szCs w:val="60"/>
        </w:rPr>
      </w:pPr>
    </w:p>
    <w:p w14:paraId="5E3C368E" w14:textId="77777777" w:rsidR="002F0854" w:rsidRPr="00B37BFC" w:rsidRDefault="003C4830" w:rsidP="002F0854">
      <w:pPr>
        <w:rPr>
          <w:rFonts w:ascii="Gill Sans MT" w:hAnsi="Gill Sans MT"/>
          <w:b/>
          <w:sz w:val="60"/>
          <w:szCs w:val="60"/>
        </w:rPr>
      </w:pPr>
      <w:r w:rsidRPr="00B37BFC">
        <w:rPr>
          <w:rFonts w:ascii="Gill Sans MT" w:hAnsi="Gill Sans MT"/>
          <w:b/>
          <w:sz w:val="60"/>
          <w:szCs w:val="60"/>
        </w:rPr>
        <w:t>Chief Operating Officer</w:t>
      </w:r>
    </w:p>
    <w:p w14:paraId="4705CAF7" w14:textId="77777777" w:rsidR="002F0854" w:rsidRPr="002F0854" w:rsidRDefault="002F0854" w:rsidP="002F0854">
      <w:pPr>
        <w:rPr>
          <w:b/>
          <w:sz w:val="24"/>
          <w:szCs w:val="24"/>
        </w:rPr>
      </w:pPr>
    </w:p>
    <w:p w14:paraId="4448365A" w14:textId="77777777" w:rsidR="002F0854" w:rsidRPr="002F0854" w:rsidRDefault="002F0854" w:rsidP="002F0854">
      <w:pPr>
        <w:jc w:val="right"/>
        <w:rPr>
          <w:b/>
          <w:sz w:val="24"/>
          <w:szCs w:val="24"/>
        </w:rPr>
      </w:pPr>
    </w:p>
    <w:p w14:paraId="215A059F" w14:textId="77777777" w:rsidR="002F0854" w:rsidRPr="002F0854" w:rsidRDefault="002F0854" w:rsidP="002F0854">
      <w:pPr>
        <w:jc w:val="right"/>
        <w:rPr>
          <w:b/>
          <w:sz w:val="24"/>
          <w:szCs w:val="24"/>
        </w:rPr>
      </w:pPr>
    </w:p>
    <w:p w14:paraId="15965FF5" w14:textId="77777777" w:rsidR="002F0854" w:rsidRDefault="002F0854" w:rsidP="002F0854">
      <w:pPr>
        <w:jc w:val="right"/>
        <w:rPr>
          <w:b/>
          <w:sz w:val="40"/>
          <w:szCs w:val="40"/>
        </w:rPr>
      </w:pPr>
      <w:r w:rsidRPr="00A33350">
        <w:rPr>
          <w:noProof/>
          <w:sz w:val="24"/>
          <w:szCs w:val="24"/>
        </w:rPr>
        <w:drawing>
          <wp:anchor distT="0" distB="0" distL="114300" distR="114300" simplePos="0" relativeHeight="251664896" behindDoc="1" locked="0" layoutInCell="1" allowOverlap="1" wp14:anchorId="4F22E5F0" wp14:editId="08DC0B52">
            <wp:simplePos x="0" y="0"/>
            <wp:positionH relativeFrom="margin">
              <wp:align>left</wp:align>
            </wp:positionH>
            <wp:positionV relativeFrom="paragraph">
              <wp:posOffset>111125</wp:posOffset>
            </wp:positionV>
            <wp:extent cx="5753100" cy="4314825"/>
            <wp:effectExtent l="0" t="0" r="0" b="9525"/>
            <wp:wrapTight wrapText="bothSides">
              <wp:wrapPolygon edited="0">
                <wp:start x="0" y="0"/>
                <wp:lineTo x="0" y="21552"/>
                <wp:lineTo x="21528" y="21552"/>
                <wp:lineTo x="2152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C0083" w14:textId="77777777" w:rsidR="002F0854" w:rsidRDefault="002F0854" w:rsidP="002F0854">
      <w:pPr>
        <w:jc w:val="right"/>
        <w:rPr>
          <w:b/>
          <w:sz w:val="40"/>
          <w:szCs w:val="40"/>
        </w:rPr>
      </w:pPr>
    </w:p>
    <w:p w14:paraId="2CDC7882" w14:textId="77777777" w:rsidR="002F0854" w:rsidRDefault="002F0854" w:rsidP="002F0854">
      <w:pPr>
        <w:jc w:val="right"/>
        <w:rPr>
          <w:b/>
          <w:sz w:val="40"/>
          <w:szCs w:val="40"/>
        </w:rPr>
      </w:pPr>
    </w:p>
    <w:p w14:paraId="2107E1AE" w14:textId="77777777" w:rsidR="002F0854" w:rsidRDefault="002F0854" w:rsidP="002F0854">
      <w:pPr>
        <w:jc w:val="right"/>
        <w:rPr>
          <w:b/>
          <w:sz w:val="40"/>
          <w:szCs w:val="40"/>
        </w:rPr>
      </w:pPr>
    </w:p>
    <w:p w14:paraId="46698A81" w14:textId="77777777" w:rsidR="002F0854" w:rsidRDefault="002F0854" w:rsidP="002F0854">
      <w:pPr>
        <w:jc w:val="right"/>
        <w:rPr>
          <w:b/>
          <w:sz w:val="40"/>
          <w:szCs w:val="40"/>
        </w:rPr>
      </w:pPr>
    </w:p>
    <w:p w14:paraId="59F35CD7" w14:textId="77777777" w:rsidR="002F0854" w:rsidRDefault="002F0854" w:rsidP="002F0854">
      <w:pPr>
        <w:jc w:val="right"/>
        <w:rPr>
          <w:b/>
          <w:sz w:val="40"/>
          <w:szCs w:val="40"/>
        </w:rPr>
      </w:pPr>
    </w:p>
    <w:p w14:paraId="683D861C" w14:textId="77777777" w:rsidR="002F0854" w:rsidRDefault="002F0854" w:rsidP="002F0854">
      <w:pPr>
        <w:jc w:val="right"/>
        <w:rPr>
          <w:b/>
          <w:sz w:val="40"/>
          <w:szCs w:val="40"/>
        </w:rPr>
      </w:pPr>
    </w:p>
    <w:p w14:paraId="1B4ED07E" w14:textId="77777777" w:rsidR="002F0854" w:rsidRDefault="002F0854" w:rsidP="002F0854">
      <w:pPr>
        <w:jc w:val="right"/>
        <w:rPr>
          <w:b/>
          <w:sz w:val="40"/>
          <w:szCs w:val="40"/>
        </w:rPr>
      </w:pPr>
    </w:p>
    <w:p w14:paraId="39A12FF7" w14:textId="77777777" w:rsidR="002F0854" w:rsidRDefault="002F0854" w:rsidP="002F0854">
      <w:pPr>
        <w:jc w:val="right"/>
        <w:rPr>
          <w:b/>
          <w:sz w:val="40"/>
          <w:szCs w:val="40"/>
        </w:rPr>
      </w:pPr>
    </w:p>
    <w:p w14:paraId="77B9E76D" w14:textId="77777777" w:rsidR="002F0854" w:rsidRDefault="002F0854" w:rsidP="002F0854">
      <w:pPr>
        <w:jc w:val="right"/>
        <w:rPr>
          <w:b/>
          <w:sz w:val="40"/>
          <w:szCs w:val="40"/>
        </w:rPr>
      </w:pPr>
    </w:p>
    <w:p w14:paraId="31F0327D" w14:textId="77777777" w:rsidR="002F0854" w:rsidRDefault="002F0854" w:rsidP="002F0854">
      <w:pPr>
        <w:jc w:val="right"/>
        <w:rPr>
          <w:b/>
          <w:sz w:val="40"/>
          <w:szCs w:val="40"/>
        </w:rPr>
      </w:pPr>
    </w:p>
    <w:p w14:paraId="66CDC2D8" w14:textId="77777777" w:rsidR="002F0854" w:rsidRDefault="002F0854" w:rsidP="002F0854">
      <w:pPr>
        <w:jc w:val="right"/>
        <w:rPr>
          <w:b/>
          <w:sz w:val="40"/>
          <w:szCs w:val="40"/>
        </w:rPr>
      </w:pPr>
    </w:p>
    <w:p w14:paraId="7EB8C5B6" w14:textId="77777777" w:rsidR="002F0854" w:rsidRDefault="002F0854" w:rsidP="002F0854">
      <w:pPr>
        <w:jc w:val="right"/>
        <w:rPr>
          <w:b/>
          <w:sz w:val="40"/>
          <w:szCs w:val="40"/>
        </w:rPr>
      </w:pPr>
    </w:p>
    <w:p w14:paraId="1185D0E1" w14:textId="77777777" w:rsidR="002F0854" w:rsidRDefault="002F0854" w:rsidP="002F0854">
      <w:pPr>
        <w:jc w:val="right"/>
        <w:rPr>
          <w:b/>
          <w:sz w:val="40"/>
          <w:szCs w:val="40"/>
        </w:rPr>
      </w:pPr>
    </w:p>
    <w:p w14:paraId="55AB01A8" w14:textId="77777777" w:rsidR="002F0854" w:rsidRDefault="002F0854" w:rsidP="002F0854">
      <w:pPr>
        <w:jc w:val="right"/>
        <w:rPr>
          <w:b/>
          <w:sz w:val="40"/>
          <w:szCs w:val="40"/>
        </w:rPr>
      </w:pPr>
    </w:p>
    <w:p w14:paraId="1C6B7388" w14:textId="77777777" w:rsidR="002F0854" w:rsidRDefault="002F0854" w:rsidP="002F0854">
      <w:pPr>
        <w:ind w:left="4320" w:firstLine="720"/>
        <w:jc w:val="center"/>
        <w:rPr>
          <w:b/>
          <w:sz w:val="40"/>
          <w:szCs w:val="40"/>
        </w:rPr>
      </w:pPr>
      <w:r>
        <w:rPr>
          <w:b/>
          <w:sz w:val="40"/>
          <w:szCs w:val="40"/>
        </w:rPr>
        <w:t xml:space="preserve"> </w:t>
      </w:r>
      <w:r>
        <w:rPr>
          <w:b/>
          <w:sz w:val="40"/>
          <w:szCs w:val="40"/>
        </w:rPr>
        <w:tab/>
      </w:r>
      <w:r>
        <w:rPr>
          <w:b/>
          <w:sz w:val="40"/>
          <w:szCs w:val="40"/>
        </w:rPr>
        <w:tab/>
      </w:r>
    </w:p>
    <w:p w14:paraId="613BF8A7" w14:textId="77777777" w:rsidR="002F0854" w:rsidRPr="00B37BFC" w:rsidRDefault="002F0854" w:rsidP="002F0854">
      <w:pPr>
        <w:ind w:left="5760" w:firstLine="720"/>
        <w:jc w:val="center"/>
        <w:rPr>
          <w:rFonts w:ascii="Gill Sans MT" w:hAnsi="Gill Sans MT"/>
        </w:rPr>
      </w:pPr>
      <w:r w:rsidRPr="00B37BFC">
        <w:rPr>
          <w:rFonts w:ascii="Gill Sans MT" w:hAnsi="Gill Sans MT"/>
          <w:sz w:val="40"/>
          <w:szCs w:val="40"/>
        </w:rPr>
        <w:t>March 2020</w:t>
      </w:r>
    </w:p>
    <w:p w14:paraId="54BF0D1D" w14:textId="77777777" w:rsidR="002F0854" w:rsidRDefault="002F0854" w:rsidP="002F0854">
      <w:pPr>
        <w:jc w:val="center"/>
        <w:rPr>
          <w:rFonts w:cs="Arial"/>
          <w:b/>
          <w:color w:val="538135"/>
          <w:sz w:val="48"/>
          <w:szCs w:val="48"/>
          <w:lang w:eastAsia="en-US"/>
        </w:rPr>
      </w:pPr>
    </w:p>
    <w:p w14:paraId="4066E156" w14:textId="77777777" w:rsidR="00D4170B" w:rsidRPr="00EE1718" w:rsidRDefault="00D4170B" w:rsidP="002F0854">
      <w:pPr>
        <w:tabs>
          <w:tab w:val="center" w:pos="4819"/>
        </w:tabs>
        <w:autoSpaceDE w:val="0"/>
        <w:autoSpaceDN w:val="0"/>
        <w:adjustRightInd w:val="0"/>
        <w:rPr>
          <w:rFonts w:ascii="Gill Sans MT" w:hAnsi="Gill Sans MT" w:cs="Arial"/>
          <w:b/>
          <w:color w:val="8B634B"/>
          <w:sz w:val="48"/>
          <w:szCs w:val="48"/>
          <w:lang w:eastAsia="en-US"/>
        </w:rPr>
      </w:pPr>
      <w:r w:rsidRPr="00EE1718">
        <w:rPr>
          <w:rFonts w:ascii="Gill Sans MT" w:hAnsi="Gill Sans MT" w:cs="Arial"/>
          <w:b/>
          <w:color w:val="8B634B"/>
          <w:sz w:val="48"/>
          <w:szCs w:val="48"/>
          <w:lang w:eastAsia="en-US"/>
        </w:rPr>
        <w:lastRenderedPageBreak/>
        <w:t xml:space="preserve">The role </w:t>
      </w:r>
    </w:p>
    <w:p w14:paraId="45DF64E0" w14:textId="77777777" w:rsidR="00D4170B" w:rsidRPr="00EE1718" w:rsidRDefault="00D4170B" w:rsidP="00D4170B">
      <w:pPr>
        <w:autoSpaceDE w:val="0"/>
        <w:autoSpaceDN w:val="0"/>
        <w:adjustRightInd w:val="0"/>
        <w:rPr>
          <w:rFonts w:ascii="Gill Sans MT" w:hAnsi="Gill Sans MT" w:cs="Arial"/>
          <w:b/>
          <w:color w:val="8B634B"/>
          <w:sz w:val="32"/>
          <w:szCs w:val="32"/>
          <w:lang w:eastAsia="en-US"/>
        </w:rPr>
      </w:pPr>
    </w:p>
    <w:p w14:paraId="262DCDE7" w14:textId="77777777" w:rsidR="009846A6" w:rsidRDefault="00D4170B" w:rsidP="00B37BFC">
      <w:pPr>
        <w:autoSpaceDE w:val="0"/>
        <w:autoSpaceDN w:val="0"/>
        <w:adjustRightInd w:val="0"/>
        <w:jc w:val="both"/>
        <w:rPr>
          <w:rFonts w:ascii="Gill Sans MT" w:hAnsi="Gill Sans MT" w:cs="Arial"/>
          <w:b/>
          <w:color w:val="8B634B"/>
          <w:sz w:val="28"/>
          <w:szCs w:val="28"/>
          <w:lang w:eastAsia="en-US"/>
        </w:rPr>
      </w:pPr>
      <w:r w:rsidRPr="00EE1718">
        <w:rPr>
          <w:rFonts w:ascii="Gill Sans MT" w:hAnsi="Gill Sans MT" w:cs="Arial"/>
          <w:b/>
          <w:color w:val="8B634B"/>
          <w:sz w:val="28"/>
          <w:szCs w:val="28"/>
          <w:lang w:eastAsia="en-US"/>
        </w:rPr>
        <w:t>The Chief Operating Of</w:t>
      </w:r>
      <w:r w:rsidR="00E102AD">
        <w:rPr>
          <w:rFonts w:ascii="Gill Sans MT" w:hAnsi="Gill Sans MT" w:cs="Arial"/>
          <w:b/>
          <w:color w:val="8B634B"/>
          <w:sz w:val="28"/>
          <w:szCs w:val="28"/>
          <w:lang w:eastAsia="en-US"/>
        </w:rPr>
        <w:t>ficer (COO) is the senior non-Chapt</w:t>
      </w:r>
      <w:r w:rsidR="00B46E91">
        <w:rPr>
          <w:rFonts w:ascii="Gill Sans MT" w:hAnsi="Gill Sans MT" w:cs="Arial"/>
          <w:b/>
          <w:color w:val="8B634B"/>
          <w:sz w:val="28"/>
          <w:szCs w:val="28"/>
          <w:lang w:eastAsia="en-US"/>
        </w:rPr>
        <w:t>er employee of the Cathedral. T</w:t>
      </w:r>
      <w:r w:rsidR="00E102AD">
        <w:rPr>
          <w:rFonts w:ascii="Gill Sans MT" w:hAnsi="Gill Sans MT" w:cs="Arial"/>
          <w:b/>
          <w:color w:val="8B634B"/>
          <w:sz w:val="28"/>
          <w:szCs w:val="28"/>
          <w:lang w:eastAsia="en-US"/>
        </w:rPr>
        <w:t>he</w:t>
      </w:r>
      <w:r w:rsidR="00B46E91">
        <w:rPr>
          <w:rFonts w:ascii="Gill Sans MT" w:hAnsi="Gill Sans MT" w:cs="Arial"/>
          <w:b/>
          <w:color w:val="8B634B"/>
          <w:sz w:val="28"/>
          <w:szCs w:val="28"/>
          <w:lang w:eastAsia="en-US"/>
        </w:rPr>
        <w:t xml:space="preserve"> COO</w:t>
      </w:r>
      <w:r w:rsidR="00E102AD">
        <w:rPr>
          <w:rFonts w:ascii="Gill Sans MT" w:hAnsi="Gill Sans MT" w:cs="Arial"/>
          <w:b/>
          <w:color w:val="8B634B"/>
          <w:sz w:val="28"/>
          <w:szCs w:val="28"/>
          <w:lang w:eastAsia="en-US"/>
        </w:rPr>
        <w:t xml:space="preserve"> is </w:t>
      </w:r>
      <w:r w:rsidRPr="00EE1718">
        <w:rPr>
          <w:rFonts w:ascii="Gill Sans MT" w:hAnsi="Gill Sans MT" w:cs="Arial"/>
          <w:b/>
          <w:color w:val="8B634B"/>
          <w:sz w:val="28"/>
          <w:szCs w:val="28"/>
          <w:lang w:eastAsia="en-US"/>
        </w:rPr>
        <w:t>responsible to the Chapter t</w:t>
      </w:r>
      <w:r w:rsidR="00BC5325">
        <w:rPr>
          <w:rFonts w:ascii="Gill Sans MT" w:hAnsi="Gill Sans MT" w:cs="Arial"/>
          <w:b/>
          <w:color w:val="8B634B"/>
          <w:sz w:val="28"/>
          <w:szCs w:val="28"/>
          <w:lang w:eastAsia="en-US"/>
        </w:rPr>
        <w:t>hrough the Dean for the operational management</w:t>
      </w:r>
      <w:r w:rsidR="00E102AD">
        <w:rPr>
          <w:rFonts w:ascii="Gill Sans MT" w:hAnsi="Gill Sans MT" w:cs="Arial"/>
          <w:b/>
          <w:color w:val="8B634B"/>
          <w:sz w:val="28"/>
          <w:szCs w:val="28"/>
          <w:lang w:eastAsia="en-US"/>
        </w:rPr>
        <w:t xml:space="preserve"> </w:t>
      </w:r>
      <w:r w:rsidRPr="00EE1718">
        <w:rPr>
          <w:rFonts w:ascii="Gill Sans MT" w:hAnsi="Gill Sans MT" w:cs="Arial"/>
          <w:b/>
          <w:color w:val="8B634B"/>
          <w:sz w:val="28"/>
          <w:szCs w:val="28"/>
          <w:lang w:eastAsia="en-US"/>
        </w:rPr>
        <w:t>of the Cathedra</w:t>
      </w:r>
      <w:r w:rsidR="00E102AD">
        <w:rPr>
          <w:rFonts w:ascii="Gill Sans MT" w:hAnsi="Gill Sans MT" w:cs="Arial"/>
          <w:b/>
          <w:color w:val="8B634B"/>
          <w:sz w:val="28"/>
          <w:szCs w:val="28"/>
          <w:lang w:eastAsia="en-US"/>
        </w:rPr>
        <w:t>l</w:t>
      </w:r>
      <w:r w:rsidRPr="00EE1718">
        <w:rPr>
          <w:rFonts w:ascii="Gill Sans MT" w:hAnsi="Gill Sans MT" w:cs="Arial"/>
          <w:b/>
          <w:color w:val="8B634B"/>
          <w:sz w:val="28"/>
          <w:szCs w:val="28"/>
          <w:lang w:eastAsia="en-US"/>
        </w:rPr>
        <w:t>, in</w:t>
      </w:r>
      <w:r w:rsidR="00745B9A">
        <w:rPr>
          <w:rFonts w:ascii="Gill Sans MT" w:hAnsi="Gill Sans MT" w:cs="Arial"/>
          <w:b/>
          <w:color w:val="8B634B"/>
          <w:sz w:val="28"/>
          <w:szCs w:val="28"/>
          <w:lang w:eastAsia="en-US"/>
        </w:rPr>
        <w:t xml:space="preserve"> support of its mission and in line with the Chapter’s strategy and policies.</w:t>
      </w:r>
    </w:p>
    <w:p w14:paraId="4640D94E" w14:textId="77777777" w:rsidR="00704400" w:rsidRPr="00EE1718" w:rsidRDefault="00704400" w:rsidP="00B37BFC">
      <w:pPr>
        <w:autoSpaceDE w:val="0"/>
        <w:autoSpaceDN w:val="0"/>
        <w:adjustRightInd w:val="0"/>
        <w:jc w:val="both"/>
        <w:rPr>
          <w:rFonts w:ascii="Gill Sans MT" w:hAnsi="Gill Sans MT" w:cs="Arial"/>
          <w:b/>
          <w:color w:val="8B634B"/>
          <w:sz w:val="28"/>
          <w:szCs w:val="28"/>
          <w:lang w:eastAsia="en-US"/>
        </w:rPr>
      </w:pPr>
    </w:p>
    <w:p w14:paraId="40DD5CA1" w14:textId="77777777" w:rsidR="00D4170B" w:rsidRPr="00EE1718" w:rsidRDefault="00B46E91" w:rsidP="00B37BFC">
      <w:pPr>
        <w:autoSpaceDE w:val="0"/>
        <w:autoSpaceDN w:val="0"/>
        <w:adjustRightInd w:val="0"/>
        <w:jc w:val="both"/>
        <w:rPr>
          <w:rFonts w:ascii="Gill Sans MT" w:hAnsi="Gill Sans MT" w:cs="Calibri Light"/>
          <w:b/>
          <w:color w:val="8B634B"/>
          <w:sz w:val="28"/>
          <w:szCs w:val="28"/>
          <w:lang w:eastAsia="en-US"/>
        </w:rPr>
      </w:pPr>
      <w:r>
        <w:rPr>
          <w:rFonts w:ascii="Gill Sans MT" w:hAnsi="Gill Sans MT" w:cs="Arial"/>
          <w:b/>
          <w:color w:val="8B634B"/>
          <w:sz w:val="28"/>
          <w:szCs w:val="28"/>
          <w:lang w:eastAsia="en-US"/>
        </w:rPr>
        <w:t>T</w:t>
      </w:r>
      <w:r w:rsidR="00D4170B" w:rsidRPr="00EE1718">
        <w:rPr>
          <w:rFonts w:ascii="Gill Sans MT" w:hAnsi="Gill Sans MT" w:cs="Arial"/>
          <w:b/>
          <w:color w:val="8B634B"/>
          <w:sz w:val="28"/>
          <w:szCs w:val="28"/>
          <w:lang w:eastAsia="en-US"/>
        </w:rPr>
        <w:t>he</w:t>
      </w:r>
      <w:r w:rsidR="0057778A">
        <w:rPr>
          <w:rFonts w:ascii="Gill Sans MT" w:hAnsi="Gill Sans MT" w:cs="Arial"/>
          <w:b/>
          <w:color w:val="8B634B"/>
          <w:sz w:val="28"/>
          <w:szCs w:val="28"/>
          <w:lang w:eastAsia="en-US"/>
        </w:rPr>
        <w:t xml:space="preserve"> Chief Operating Officer</w:t>
      </w:r>
      <w:r w:rsidR="00D4170B" w:rsidRPr="00EE1718">
        <w:rPr>
          <w:rFonts w:ascii="Gill Sans MT" w:hAnsi="Gill Sans MT" w:cs="Arial"/>
          <w:b/>
          <w:color w:val="8B634B"/>
          <w:sz w:val="28"/>
          <w:szCs w:val="28"/>
          <w:lang w:eastAsia="en-US"/>
        </w:rPr>
        <w:t xml:space="preserve"> is </w:t>
      </w:r>
      <w:r w:rsidR="00BC5325">
        <w:rPr>
          <w:rFonts w:ascii="Gill Sans MT" w:hAnsi="Gill Sans MT" w:cs="Arial"/>
          <w:b/>
          <w:color w:val="8B634B"/>
          <w:sz w:val="28"/>
          <w:szCs w:val="28"/>
          <w:lang w:eastAsia="en-US"/>
        </w:rPr>
        <w:t>one of the Chapter’s key appointments</w:t>
      </w:r>
      <w:r w:rsidR="00D4170B" w:rsidRPr="00EE1718">
        <w:rPr>
          <w:rFonts w:ascii="Gill Sans MT" w:hAnsi="Gill Sans MT" w:cs="Arial"/>
          <w:b/>
          <w:color w:val="8B634B"/>
          <w:sz w:val="28"/>
          <w:szCs w:val="28"/>
          <w:lang w:eastAsia="en-US"/>
        </w:rPr>
        <w:t xml:space="preserve">. It is a </w:t>
      </w:r>
      <w:r w:rsidR="00D4170B" w:rsidRPr="00EE1718">
        <w:rPr>
          <w:rFonts w:ascii="Gill Sans MT" w:hAnsi="Gill Sans MT" w:cs="Calibri Light"/>
          <w:b/>
          <w:bCs/>
          <w:color w:val="8B634B"/>
          <w:sz w:val="28"/>
          <w:szCs w:val="28"/>
        </w:rPr>
        <w:t xml:space="preserve">unique role, with responsibilities akin to those of an operations director in a commercial or not-for-profit organisation, or to those of a senior civil servant. </w:t>
      </w:r>
    </w:p>
    <w:p w14:paraId="0737576C" w14:textId="77777777" w:rsidR="00D4170B" w:rsidRPr="00B37BFC" w:rsidRDefault="00D4170B" w:rsidP="00D4170B">
      <w:pPr>
        <w:autoSpaceDE w:val="0"/>
        <w:autoSpaceDN w:val="0"/>
        <w:adjustRightInd w:val="0"/>
        <w:rPr>
          <w:rFonts w:ascii="Gill Sans MT" w:hAnsi="Gill Sans MT" w:cs="Arial"/>
          <w:b/>
          <w:sz w:val="24"/>
          <w:szCs w:val="24"/>
          <w:lang w:eastAsia="en-US"/>
        </w:rPr>
      </w:pPr>
    </w:p>
    <w:p w14:paraId="71216FEC" w14:textId="77777777" w:rsidR="00BC5325" w:rsidRDefault="00D4170B" w:rsidP="00B37BFC">
      <w:pPr>
        <w:pStyle w:val="NormalWeb"/>
        <w:shd w:val="clear" w:color="auto" w:fill="FFFFFF"/>
        <w:spacing w:before="0" w:beforeAutospacing="0" w:after="0" w:afterAutospacing="0"/>
        <w:jc w:val="both"/>
        <w:textAlignment w:val="baseline"/>
        <w:rPr>
          <w:rStyle w:val="Strong"/>
          <w:rFonts w:ascii="Gill Sans MT" w:hAnsi="Gill Sans MT" w:cs="Calibri Light"/>
          <w:b w:val="0"/>
          <w:iCs/>
          <w:bdr w:val="none" w:sz="0" w:space="0" w:color="auto" w:frame="1"/>
        </w:rPr>
      </w:pPr>
      <w:r w:rsidRPr="00B37BFC">
        <w:rPr>
          <w:rStyle w:val="Strong"/>
          <w:rFonts w:ascii="Gill Sans MT" w:hAnsi="Gill Sans MT" w:cs="Calibri Light"/>
          <w:b w:val="0"/>
          <w:iCs/>
          <w:bdr w:val="none" w:sz="0" w:space="0" w:color="auto" w:frame="1"/>
        </w:rPr>
        <w:t>The COO carries wide-</w:t>
      </w:r>
      <w:r w:rsidR="00BC5325">
        <w:rPr>
          <w:rStyle w:val="Strong"/>
          <w:rFonts w:ascii="Gill Sans MT" w:hAnsi="Gill Sans MT" w:cs="Calibri Light"/>
          <w:b w:val="0"/>
          <w:iCs/>
          <w:bdr w:val="none" w:sz="0" w:space="0" w:color="auto" w:frame="1"/>
        </w:rPr>
        <w:t xml:space="preserve">ranging responsibilities across the </w:t>
      </w:r>
      <w:r w:rsidRPr="00B37BFC">
        <w:rPr>
          <w:rStyle w:val="Strong"/>
          <w:rFonts w:ascii="Gill Sans MT" w:hAnsi="Gill Sans MT" w:cs="Calibri Light"/>
          <w:b w:val="0"/>
          <w:iCs/>
          <w:bdr w:val="none" w:sz="0" w:space="0" w:color="auto" w:frame="1"/>
        </w:rPr>
        <w:t>Cathedral</w:t>
      </w:r>
      <w:r w:rsidR="00BC5325">
        <w:rPr>
          <w:rStyle w:val="Strong"/>
          <w:rFonts w:ascii="Gill Sans MT" w:hAnsi="Gill Sans MT" w:cs="Calibri Light"/>
          <w:b w:val="0"/>
          <w:iCs/>
          <w:bdr w:val="none" w:sz="0" w:space="0" w:color="auto" w:frame="1"/>
        </w:rPr>
        <w:t>’s life</w:t>
      </w:r>
      <w:r w:rsidRPr="00B37BFC">
        <w:rPr>
          <w:rStyle w:val="Strong"/>
          <w:rFonts w:ascii="Gill Sans MT" w:hAnsi="Gill Sans MT" w:cs="Calibri Light"/>
          <w:b w:val="0"/>
          <w:iCs/>
          <w:bdr w:val="none" w:sz="0" w:space="0" w:color="auto" w:frame="1"/>
        </w:rPr>
        <w:t>. Although not a Chapter member, the COO has a seat and</w:t>
      </w:r>
      <w:r w:rsidR="00745B9A">
        <w:rPr>
          <w:rStyle w:val="Strong"/>
          <w:rFonts w:ascii="Gill Sans MT" w:hAnsi="Gill Sans MT" w:cs="Calibri Light"/>
          <w:b w:val="0"/>
          <w:iCs/>
          <w:bdr w:val="none" w:sz="0" w:space="0" w:color="auto" w:frame="1"/>
        </w:rPr>
        <w:t xml:space="preserve"> voice at Chapter meetings.</w:t>
      </w:r>
    </w:p>
    <w:p w14:paraId="2ACF9896" w14:textId="77777777" w:rsidR="00BC5325" w:rsidRDefault="00BC5325" w:rsidP="00B37BFC">
      <w:pPr>
        <w:pStyle w:val="NormalWeb"/>
        <w:shd w:val="clear" w:color="auto" w:fill="FFFFFF"/>
        <w:spacing w:before="0" w:beforeAutospacing="0" w:after="0" w:afterAutospacing="0"/>
        <w:jc w:val="both"/>
        <w:textAlignment w:val="baseline"/>
        <w:rPr>
          <w:rStyle w:val="Strong"/>
          <w:rFonts w:ascii="Gill Sans MT" w:hAnsi="Gill Sans MT" w:cs="Calibri Light"/>
          <w:b w:val="0"/>
          <w:iCs/>
          <w:bdr w:val="none" w:sz="0" w:space="0" w:color="auto" w:frame="1"/>
        </w:rPr>
      </w:pPr>
    </w:p>
    <w:p w14:paraId="791D8309" w14:textId="77777777" w:rsidR="00D4170B" w:rsidRPr="00B37BFC" w:rsidRDefault="00D4170B" w:rsidP="00B37BFC">
      <w:pPr>
        <w:pStyle w:val="NormalWeb"/>
        <w:shd w:val="clear" w:color="auto" w:fill="FFFFFF"/>
        <w:spacing w:before="0" w:beforeAutospacing="0" w:after="0" w:afterAutospacing="0"/>
        <w:jc w:val="both"/>
        <w:textAlignment w:val="baseline"/>
        <w:rPr>
          <w:rStyle w:val="Strong"/>
          <w:rFonts w:ascii="Gill Sans MT" w:hAnsi="Gill Sans MT" w:cs="Calibri Light"/>
          <w:b w:val="0"/>
          <w:iCs/>
          <w:bdr w:val="none" w:sz="0" w:space="0" w:color="auto" w:frame="1"/>
        </w:rPr>
      </w:pPr>
      <w:r w:rsidRPr="00B37BFC">
        <w:rPr>
          <w:rStyle w:val="Strong"/>
          <w:rFonts w:ascii="Gill Sans MT" w:hAnsi="Gill Sans MT" w:cs="Calibri Light"/>
          <w:b w:val="0"/>
          <w:iCs/>
          <w:bdr w:val="none" w:sz="0" w:space="0" w:color="auto" w:frame="1"/>
        </w:rPr>
        <w:t>New legislation governing Cathedrals is currently working its way through the Church’</w:t>
      </w:r>
      <w:r w:rsidR="009846A6" w:rsidRPr="00B37BFC">
        <w:rPr>
          <w:rStyle w:val="Strong"/>
          <w:rFonts w:ascii="Gill Sans MT" w:hAnsi="Gill Sans MT" w:cs="Calibri Light"/>
          <w:b w:val="0"/>
          <w:iCs/>
          <w:bdr w:val="none" w:sz="0" w:space="0" w:color="auto" w:frame="1"/>
        </w:rPr>
        <w:t>s legislative processes and will bring modest</w:t>
      </w:r>
      <w:r w:rsidRPr="00B37BFC">
        <w:rPr>
          <w:rStyle w:val="Strong"/>
          <w:rFonts w:ascii="Gill Sans MT" w:hAnsi="Gill Sans MT" w:cs="Calibri Light"/>
          <w:b w:val="0"/>
          <w:iCs/>
          <w:bdr w:val="none" w:sz="0" w:space="0" w:color="auto" w:frame="1"/>
        </w:rPr>
        <w:t xml:space="preserve"> alterations to some aspects of the role listed below. </w:t>
      </w:r>
    </w:p>
    <w:p w14:paraId="7C38FA95" w14:textId="77777777" w:rsidR="00D4170B" w:rsidRPr="00B37BFC" w:rsidRDefault="00D4170B" w:rsidP="00D4170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30F23252" w14:textId="77777777" w:rsidR="00750C9C" w:rsidRDefault="00750C9C" w:rsidP="00D4170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568147EF" w14:textId="77777777" w:rsidR="004B1B7B" w:rsidRDefault="004B1B7B" w:rsidP="00D4170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38B174FD" w14:textId="77777777" w:rsidR="004B1B7B" w:rsidRPr="00EE1718" w:rsidRDefault="004B1B7B" w:rsidP="004B1B7B">
      <w:pPr>
        <w:pStyle w:val="NormalWeb"/>
        <w:shd w:val="clear" w:color="auto" w:fill="FFFFFF"/>
        <w:spacing w:before="0" w:beforeAutospacing="0" w:after="0" w:afterAutospacing="0"/>
        <w:textAlignment w:val="baseline"/>
        <w:rPr>
          <w:rStyle w:val="Strong"/>
          <w:rFonts w:ascii="Gill Sans MT" w:hAnsi="Gill Sans MT" w:cs="Calibri Light"/>
          <w:iCs/>
          <w:color w:val="8B634B"/>
          <w:sz w:val="32"/>
          <w:szCs w:val="32"/>
          <w:bdr w:val="none" w:sz="0" w:space="0" w:color="auto" w:frame="1"/>
        </w:rPr>
      </w:pPr>
      <w:r>
        <w:rPr>
          <w:rStyle w:val="Strong"/>
          <w:rFonts w:ascii="Gill Sans MT" w:hAnsi="Gill Sans MT" w:cs="Calibri Light"/>
          <w:iCs/>
          <w:color w:val="8B634B"/>
          <w:sz w:val="32"/>
          <w:szCs w:val="32"/>
          <w:bdr w:val="none" w:sz="0" w:space="0" w:color="auto" w:frame="1"/>
        </w:rPr>
        <w:t>Job Description</w:t>
      </w:r>
    </w:p>
    <w:p w14:paraId="0AE1ED99" w14:textId="77777777" w:rsidR="006757CE" w:rsidRDefault="006757CE" w:rsidP="00D4170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1864B856" w14:textId="77777777" w:rsidR="00D4170B" w:rsidRPr="006757CE" w:rsidRDefault="006757CE" w:rsidP="00D4170B">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sidRPr="006757CE">
        <w:rPr>
          <w:rStyle w:val="Strong"/>
          <w:rFonts w:ascii="Gill Sans MT" w:hAnsi="Gill Sans MT" w:cs="Calibri Light"/>
          <w:iCs/>
          <w:bdr w:val="none" w:sz="0" w:space="0" w:color="auto" w:frame="1"/>
        </w:rPr>
        <w:t>The Chief Operating Officer</w:t>
      </w:r>
    </w:p>
    <w:p w14:paraId="6B008618" w14:textId="77777777" w:rsidR="004B1B7B" w:rsidRPr="00E449E2" w:rsidRDefault="0057778A" w:rsidP="004B1B7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 xml:space="preserve">is </w:t>
      </w:r>
      <w:r w:rsidR="006757CE" w:rsidRPr="006757CE">
        <w:rPr>
          <w:rStyle w:val="Strong"/>
          <w:rFonts w:ascii="Gill Sans MT" w:hAnsi="Gill Sans MT" w:cs="Calibri Light"/>
          <w:b w:val="0"/>
          <w:iCs/>
          <w:bdr w:val="none" w:sz="0" w:space="0" w:color="auto" w:frame="1"/>
        </w:rPr>
        <w:t>responsible to the Chapter through the Dean who is the COO’s line manager.</w:t>
      </w:r>
      <w:r w:rsidR="004B1B7B" w:rsidRPr="004B1B7B">
        <w:rPr>
          <w:rStyle w:val="Strong"/>
          <w:rFonts w:ascii="Gill Sans MT" w:hAnsi="Gill Sans MT" w:cs="Calibri Light"/>
          <w:b w:val="0"/>
          <w:iCs/>
          <w:bdr w:val="none" w:sz="0" w:space="0" w:color="auto" w:frame="1"/>
        </w:rPr>
        <w:t xml:space="preserve"> </w:t>
      </w:r>
      <w:r w:rsidR="004B1B7B" w:rsidRPr="00B37BFC">
        <w:rPr>
          <w:rStyle w:val="Strong"/>
          <w:rFonts w:ascii="Gill Sans MT" w:hAnsi="Gill Sans MT" w:cs="Calibri Light"/>
          <w:b w:val="0"/>
          <w:iCs/>
          <w:bdr w:val="none" w:sz="0" w:space="0" w:color="auto" w:frame="1"/>
        </w:rPr>
        <w:t xml:space="preserve">The COO </w:t>
      </w:r>
      <w:r w:rsidR="006A0DF0">
        <w:rPr>
          <w:rStyle w:val="Strong"/>
          <w:rFonts w:ascii="Gill Sans MT" w:hAnsi="Gill Sans MT" w:cs="Calibri Light"/>
          <w:b w:val="0"/>
          <w:iCs/>
          <w:bdr w:val="none" w:sz="0" w:space="0" w:color="auto" w:frame="1"/>
        </w:rPr>
        <w:t>assists the Chapter in</w:t>
      </w:r>
      <w:r w:rsidR="004B1B7B">
        <w:rPr>
          <w:rStyle w:val="Strong"/>
          <w:rFonts w:ascii="Gill Sans MT" w:hAnsi="Gill Sans MT" w:cs="Calibri Light"/>
          <w:b w:val="0"/>
          <w:iCs/>
          <w:bdr w:val="none" w:sz="0" w:space="0" w:color="auto" w:frame="1"/>
        </w:rPr>
        <w:t xml:space="preserve"> build</w:t>
      </w:r>
      <w:r w:rsidR="006A0DF0">
        <w:rPr>
          <w:rStyle w:val="Strong"/>
          <w:rFonts w:ascii="Gill Sans MT" w:hAnsi="Gill Sans MT" w:cs="Calibri Light"/>
          <w:b w:val="0"/>
          <w:iCs/>
          <w:bdr w:val="none" w:sz="0" w:space="0" w:color="auto" w:frame="1"/>
        </w:rPr>
        <w:t>ing</w:t>
      </w:r>
      <w:r w:rsidR="004B1B7B" w:rsidRPr="00E449E2">
        <w:rPr>
          <w:rStyle w:val="Strong"/>
          <w:rFonts w:ascii="Gill Sans MT" w:hAnsi="Gill Sans MT" w:cs="Calibri Light"/>
          <w:b w:val="0"/>
          <w:iCs/>
          <w:bdr w:val="none" w:sz="0" w:space="0" w:color="auto" w:frame="1"/>
        </w:rPr>
        <w:t xml:space="preserve"> up the Cathedral</w:t>
      </w:r>
      <w:r w:rsidR="00745B9A">
        <w:rPr>
          <w:rStyle w:val="Strong"/>
          <w:rFonts w:ascii="Gill Sans MT" w:hAnsi="Gill Sans MT" w:cs="Calibri Light"/>
          <w:b w:val="0"/>
          <w:iCs/>
          <w:bdr w:val="none" w:sz="0" w:space="0" w:color="auto" w:frame="1"/>
        </w:rPr>
        <w:t xml:space="preserve"> community, which</w:t>
      </w:r>
      <w:r w:rsidR="004B1B7B">
        <w:rPr>
          <w:rStyle w:val="Strong"/>
          <w:rFonts w:ascii="Gill Sans MT" w:hAnsi="Gill Sans MT" w:cs="Calibri Light"/>
          <w:b w:val="0"/>
          <w:iCs/>
          <w:bdr w:val="none" w:sz="0" w:space="0" w:color="auto" w:frame="1"/>
        </w:rPr>
        <w:t xml:space="preserve"> i</w:t>
      </w:r>
      <w:r w:rsidR="00745B9A">
        <w:rPr>
          <w:rStyle w:val="Strong"/>
          <w:rFonts w:ascii="Gill Sans MT" w:hAnsi="Gill Sans MT" w:cs="Calibri Light"/>
          <w:b w:val="0"/>
          <w:iCs/>
          <w:bdr w:val="none" w:sz="0" w:space="0" w:color="auto" w:frame="1"/>
        </w:rPr>
        <w:t>ncludes</w:t>
      </w:r>
      <w:r w:rsidR="006A0DF0">
        <w:rPr>
          <w:rStyle w:val="Strong"/>
          <w:rFonts w:ascii="Gill Sans MT" w:hAnsi="Gill Sans MT" w:cs="Calibri Light"/>
          <w:b w:val="0"/>
          <w:iCs/>
          <w:bdr w:val="none" w:sz="0" w:space="0" w:color="auto" w:frame="1"/>
        </w:rPr>
        <w:t xml:space="preserve"> employees, volunteers and</w:t>
      </w:r>
      <w:r w:rsidR="004B1B7B">
        <w:rPr>
          <w:rStyle w:val="Strong"/>
          <w:rFonts w:ascii="Gill Sans MT" w:hAnsi="Gill Sans MT" w:cs="Calibri Light"/>
          <w:b w:val="0"/>
          <w:iCs/>
          <w:bdr w:val="none" w:sz="0" w:space="0" w:color="auto" w:frame="1"/>
        </w:rPr>
        <w:t xml:space="preserve"> worshippers</w:t>
      </w:r>
      <w:r w:rsidR="00745B9A">
        <w:rPr>
          <w:rStyle w:val="Strong"/>
          <w:rFonts w:ascii="Gill Sans MT" w:hAnsi="Gill Sans MT" w:cs="Calibri Light"/>
          <w:b w:val="0"/>
          <w:iCs/>
          <w:bdr w:val="none" w:sz="0" w:space="0" w:color="auto" w:frame="1"/>
        </w:rPr>
        <w:t>, as it serves the city of Carlisle, the county of Cumbria and its v</w:t>
      </w:r>
      <w:r w:rsidR="004B1B7B">
        <w:rPr>
          <w:rStyle w:val="Strong"/>
          <w:rFonts w:ascii="Gill Sans MT" w:hAnsi="Gill Sans MT" w:cs="Calibri Light"/>
          <w:b w:val="0"/>
          <w:iCs/>
          <w:bdr w:val="none" w:sz="0" w:space="0" w:color="auto" w:frame="1"/>
        </w:rPr>
        <w:t>isitors.</w:t>
      </w:r>
    </w:p>
    <w:p w14:paraId="0E25322B" w14:textId="77777777" w:rsidR="006757CE" w:rsidRPr="006757CE" w:rsidRDefault="006757CE" w:rsidP="006757CE">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44026161" w14:textId="77777777" w:rsidR="006757CE" w:rsidRPr="00EE1718" w:rsidRDefault="006757CE" w:rsidP="006757CE">
      <w:pPr>
        <w:pStyle w:val="NormalWeb"/>
        <w:shd w:val="clear" w:color="auto" w:fill="FFFFFF"/>
        <w:spacing w:before="0" w:beforeAutospacing="0" w:after="0" w:afterAutospacing="0"/>
        <w:textAlignment w:val="baseline"/>
        <w:rPr>
          <w:rStyle w:val="Strong"/>
          <w:rFonts w:ascii="Gill Sans MT" w:hAnsi="Gill Sans MT" w:cs="Calibri Light"/>
          <w:iCs/>
          <w:color w:val="8B634B"/>
          <w:bdr w:val="none" w:sz="0" w:space="0" w:color="auto" w:frame="1"/>
        </w:rPr>
      </w:pPr>
      <w:r w:rsidRPr="00EE1718">
        <w:rPr>
          <w:rStyle w:val="Strong"/>
          <w:rFonts w:ascii="Gill Sans MT" w:hAnsi="Gill Sans MT" w:cs="Calibri Light"/>
          <w:iCs/>
          <w:color w:val="8B634B"/>
          <w:bdr w:val="none" w:sz="0" w:space="0" w:color="auto" w:frame="1"/>
        </w:rPr>
        <w:t>Key responsibilities and accountabilities</w:t>
      </w:r>
    </w:p>
    <w:p w14:paraId="2A5EA433" w14:textId="77777777" w:rsidR="004B1B7B" w:rsidRDefault="004B1B7B" w:rsidP="004B1B7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0BCE09D4" w14:textId="77777777" w:rsidR="004C3589" w:rsidRPr="00B37BFC" w:rsidRDefault="002E5650" w:rsidP="004C3589">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Pr>
          <w:rStyle w:val="Strong"/>
          <w:rFonts w:ascii="Gill Sans MT" w:hAnsi="Gill Sans MT" w:cs="Calibri Light"/>
          <w:iCs/>
          <w:bdr w:val="none" w:sz="0" w:space="0" w:color="auto" w:frame="1"/>
        </w:rPr>
        <w:t>Commercial activity</w:t>
      </w:r>
    </w:p>
    <w:p w14:paraId="7A5BC08F" w14:textId="77777777" w:rsidR="00E449E2" w:rsidRDefault="008C6408" w:rsidP="00F024DE">
      <w:pPr>
        <w:pStyle w:val="NormalWeb"/>
        <w:numPr>
          <w:ilvl w:val="0"/>
          <w:numId w:val="8"/>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 xml:space="preserve">manages the Cathedral’s commercial activity and ensures ethical trading </w:t>
      </w:r>
      <w:proofErr w:type="gramStart"/>
      <w:r>
        <w:rPr>
          <w:rStyle w:val="Strong"/>
          <w:rFonts w:ascii="Gill Sans MT" w:hAnsi="Gill Sans MT" w:cs="Calibri Light"/>
          <w:b w:val="0"/>
          <w:iCs/>
          <w:bdr w:val="none" w:sz="0" w:space="0" w:color="auto" w:frame="1"/>
        </w:rPr>
        <w:t>performance;</w:t>
      </w:r>
      <w:proofErr w:type="gramEnd"/>
    </w:p>
    <w:p w14:paraId="2CF73725" w14:textId="77777777" w:rsidR="00E449E2" w:rsidRDefault="008C6408" w:rsidP="00F024DE">
      <w:pPr>
        <w:pStyle w:val="NormalWeb"/>
        <w:numPr>
          <w:ilvl w:val="0"/>
          <w:numId w:val="8"/>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line manages</w:t>
      </w:r>
      <w:r w:rsidR="00D30DF0" w:rsidRPr="00E449E2">
        <w:rPr>
          <w:rStyle w:val="Strong"/>
          <w:rFonts w:ascii="Gill Sans MT" w:hAnsi="Gill Sans MT" w:cs="Calibri Light"/>
          <w:b w:val="0"/>
          <w:iCs/>
          <w:bdr w:val="none" w:sz="0" w:space="0" w:color="auto" w:frame="1"/>
        </w:rPr>
        <w:t xml:space="preserve"> Cathedral</w:t>
      </w:r>
      <w:r>
        <w:rPr>
          <w:rStyle w:val="Strong"/>
          <w:rFonts w:ascii="Gill Sans MT" w:hAnsi="Gill Sans MT" w:cs="Calibri Light"/>
          <w:b w:val="0"/>
          <w:iCs/>
          <w:bdr w:val="none" w:sz="0" w:space="0" w:color="auto" w:frame="1"/>
        </w:rPr>
        <w:t xml:space="preserve"> staff with day to day operational responsibility for </w:t>
      </w:r>
      <w:r w:rsidR="0046645A" w:rsidRPr="00E449E2">
        <w:rPr>
          <w:rStyle w:val="Strong"/>
          <w:rFonts w:ascii="Gill Sans MT" w:hAnsi="Gill Sans MT" w:cs="Calibri Light"/>
          <w:b w:val="0"/>
          <w:iCs/>
          <w:bdr w:val="none" w:sz="0" w:space="0" w:color="auto" w:frame="1"/>
        </w:rPr>
        <w:t>catering, r</w:t>
      </w:r>
      <w:r>
        <w:rPr>
          <w:rStyle w:val="Strong"/>
          <w:rFonts w:ascii="Gill Sans MT" w:hAnsi="Gill Sans MT" w:cs="Calibri Light"/>
          <w:b w:val="0"/>
          <w:iCs/>
          <w:bdr w:val="none" w:sz="0" w:space="0" w:color="auto" w:frame="1"/>
        </w:rPr>
        <w:t xml:space="preserve">etail and </w:t>
      </w:r>
      <w:proofErr w:type="gramStart"/>
      <w:r>
        <w:rPr>
          <w:rStyle w:val="Strong"/>
          <w:rFonts w:ascii="Gill Sans MT" w:hAnsi="Gill Sans MT" w:cs="Calibri Light"/>
          <w:b w:val="0"/>
          <w:iCs/>
          <w:bdr w:val="none" w:sz="0" w:space="0" w:color="auto" w:frame="1"/>
        </w:rPr>
        <w:t>hospitality</w:t>
      </w:r>
      <w:r w:rsidR="00426909" w:rsidRPr="00E449E2">
        <w:rPr>
          <w:rStyle w:val="Strong"/>
          <w:rFonts w:ascii="Gill Sans MT" w:hAnsi="Gill Sans MT" w:cs="Calibri Light"/>
          <w:b w:val="0"/>
          <w:iCs/>
          <w:bdr w:val="none" w:sz="0" w:space="0" w:color="auto" w:frame="1"/>
        </w:rPr>
        <w:t>;</w:t>
      </w:r>
      <w:proofErr w:type="gramEnd"/>
    </w:p>
    <w:p w14:paraId="230B5066" w14:textId="77777777" w:rsidR="004C3589" w:rsidRPr="008C6408" w:rsidRDefault="0046645A" w:rsidP="008C6408">
      <w:pPr>
        <w:pStyle w:val="NormalWeb"/>
        <w:numPr>
          <w:ilvl w:val="0"/>
          <w:numId w:val="8"/>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E449E2">
        <w:rPr>
          <w:rStyle w:val="Strong"/>
          <w:rFonts w:ascii="Gill Sans MT" w:hAnsi="Gill Sans MT" w:cs="Calibri Light"/>
          <w:b w:val="0"/>
          <w:iCs/>
          <w:bdr w:val="none" w:sz="0" w:space="0" w:color="auto" w:frame="1"/>
        </w:rPr>
        <w:t xml:space="preserve">monitors and reports progress against </w:t>
      </w:r>
      <w:r w:rsidR="008C6408">
        <w:rPr>
          <w:rStyle w:val="Strong"/>
          <w:rFonts w:ascii="Gill Sans MT" w:hAnsi="Gill Sans MT" w:cs="Calibri Light"/>
          <w:b w:val="0"/>
          <w:iCs/>
          <w:bdr w:val="none" w:sz="0" w:space="0" w:color="auto" w:frame="1"/>
        </w:rPr>
        <w:t>Chapter’s business plan.</w:t>
      </w:r>
    </w:p>
    <w:p w14:paraId="04181740" w14:textId="77777777" w:rsidR="004B1B7B" w:rsidRDefault="004B1B7B" w:rsidP="004B1B7B">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p>
    <w:p w14:paraId="2B409C96" w14:textId="77777777" w:rsidR="004B1B7B" w:rsidRDefault="004B1B7B" w:rsidP="004B1B7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iCs/>
          <w:bdr w:val="none" w:sz="0" w:space="0" w:color="auto" w:frame="1"/>
        </w:rPr>
        <w:t xml:space="preserve">Our </w:t>
      </w:r>
      <w:r w:rsidRPr="00B37BFC">
        <w:rPr>
          <w:rStyle w:val="Strong"/>
          <w:rFonts w:ascii="Gill Sans MT" w:hAnsi="Gill Sans MT" w:cs="Calibri Light"/>
          <w:iCs/>
          <w:bdr w:val="none" w:sz="0" w:space="0" w:color="auto" w:frame="1"/>
        </w:rPr>
        <w:t>Property</w:t>
      </w:r>
    </w:p>
    <w:p w14:paraId="68C3F205" w14:textId="77777777" w:rsidR="00EB727B" w:rsidRDefault="004B1B7B" w:rsidP="00EB727B">
      <w:pPr>
        <w:pStyle w:val="NormalWeb"/>
        <w:numPr>
          <w:ilvl w:val="0"/>
          <w:numId w:val="7"/>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manages</w:t>
      </w:r>
      <w:r w:rsidR="00EB727B">
        <w:rPr>
          <w:rStyle w:val="Strong"/>
          <w:rFonts w:ascii="Gill Sans MT" w:hAnsi="Gill Sans MT" w:cs="Calibri Light"/>
          <w:b w:val="0"/>
          <w:iCs/>
          <w:bdr w:val="none" w:sz="0" w:space="0" w:color="auto" w:frame="1"/>
        </w:rPr>
        <w:t xml:space="preserve"> the Cathedral precinct investment properties, major building projects and</w:t>
      </w:r>
    </w:p>
    <w:p w14:paraId="40288741" w14:textId="77777777" w:rsidR="004B1B7B" w:rsidRPr="00EB727B" w:rsidRDefault="004B1B7B" w:rsidP="00EB727B">
      <w:pPr>
        <w:pStyle w:val="NormalWeb"/>
        <w:shd w:val="clear" w:color="auto" w:fill="FFFFFF"/>
        <w:spacing w:before="0" w:beforeAutospacing="0" w:after="0" w:afterAutospacing="0"/>
        <w:ind w:left="783"/>
        <w:textAlignment w:val="baseline"/>
        <w:rPr>
          <w:rStyle w:val="Strong"/>
          <w:rFonts w:ascii="Gill Sans MT" w:hAnsi="Gill Sans MT" w:cs="Calibri Light"/>
          <w:b w:val="0"/>
          <w:iCs/>
          <w:bdr w:val="none" w:sz="0" w:space="0" w:color="auto" w:frame="1"/>
        </w:rPr>
      </w:pPr>
      <w:r w:rsidRPr="00EB727B">
        <w:rPr>
          <w:rStyle w:val="Strong"/>
          <w:rFonts w:ascii="Gill Sans MT" w:hAnsi="Gill Sans MT" w:cs="Calibri Light"/>
          <w:b w:val="0"/>
          <w:iCs/>
          <w:bdr w:val="none" w:sz="0" w:space="0" w:color="auto" w:frame="1"/>
        </w:rPr>
        <w:t>the maintenance of th</w:t>
      </w:r>
      <w:r w:rsidR="00EB727B" w:rsidRPr="00EB727B">
        <w:rPr>
          <w:rStyle w:val="Strong"/>
          <w:rFonts w:ascii="Gill Sans MT" w:hAnsi="Gill Sans MT" w:cs="Calibri Light"/>
          <w:b w:val="0"/>
          <w:iCs/>
          <w:bdr w:val="none" w:sz="0" w:space="0" w:color="auto" w:frame="1"/>
        </w:rPr>
        <w:t>e Cathedral’s built heritage.</w:t>
      </w:r>
    </w:p>
    <w:p w14:paraId="6DD98F7E" w14:textId="77777777" w:rsidR="004B1B7B" w:rsidRDefault="004B1B7B" w:rsidP="004B1B7B">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4E62CE88" w14:textId="77777777" w:rsidR="00D30DF0" w:rsidRPr="00B37BFC" w:rsidRDefault="00D30DF0" w:rsidP="00D30DF0">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sidRPr="00B37BFC">
        <w:rPr>
          <w:rStyle w:val="Strong"/>
          <w:rFonts w:ascii="Gill Sans MT" w:hAnsi="Gill Sans MT" w:cs="Calibri Light"/>
          <w:iCs/>
          <w:bdr w:val="none" w:sz="0" w:space="0" w:color="auto" w:frame="1"/>
        </w:rPr>
        <w:t>Finance</w:t>
      </w:r>
      <w:r w:rsidR="00394B31">
        <w:rPr>
          <w:rStyle w:val="Strong"/>
          <w:rFonts w:ascii="Gill Sans MT" w:hAnsi="Gill Sans MT" w:cs="Calibri Light"/>
          <w:iCs/>
          <w:bdr w:val="none" w:sz="0" w:space="0" w:color="auto" w:frame="1"/>
        </w:rPr>
        <w:t xml:space="preserve">, </w:t>
      </w:r>
      <w:r>
        <w:rPr>
          <w:rStyle w:val="Strong"/>
          <w:rFonts w:ascii="Gill Sans MT" w:hAnsi="Gill Sans MT" w:cs="Calibri Light"/>
          <w:iCs/>
          <w:bdr w:val="none" w:sz="0" w:space="0" w:color="auto" w:frame="1"/>
        </w:rPr>
        <w:t>Investments</w:t>
      </w:r>
      <w:r w:rsidR="00394B31">
        <w:rPr>
          <w:rStyle w:val="Strong"/>
          <w:rFonts w:ascii="Gill Sans MT" w:hAnsi="Gill Sans MT" w:cs="Calibri Light"/>
          <w:iCs/>
          <w:bdr w:val="none" w:sz="0" w:space="0" w:color="auto" w:frame="1"/>
        </w:rPr>
        <w:t xml:space="preserve"> and Fund Raising</w:t>
      </w:r>
    </w:p>
    <w:p w14:paraId="3F9A17B1" w14:textId="77777777" w:rsidR="00E449E2" w:rsidRPr="008C6408" w:rsidRDefault="008C6408" w:rsidP="008C6408">
      <w:pPr>
        <w:pStyle w:val="NormalWeb"/>
        <w:numPr>
          <w:ilvl w:val="0"/>
          <w:numId w:val="9"/>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manages developments to achieve</w:t>
      </w:r>
      <w:r w:rsidR="00D30DF0" w:rsidRPr="002E5650">
        <w:rPr>
          <w:rStyle w:val="Strong"/>
          <w:rFonts w:ascii="Gill Sans MT" w:hAnsi="Gill Sans MT" w:cs="Calibri Light"/>
          <w:b w:val="0"/>
          <w:iCs/>
          <w:bdr w:val="none" w:sz="0" w:space="0" w:color="auto" w:frame="1"/>
        </w:rPr>
        <w:t xml:space="preserve"> financial sustainability</w:t>
      </w:r>
      <w:r w:rsidR="00EB727B">
        <w:rPr>
          <w:rStyle w:val="Strong"/>
          <w:rFonts w:ascii="Gill Sans MT" w:hAnsi="Gill Sans MT" w:cs="Calibri Light"/>
          <w:b w:val="0"/>
          <w:iCs/>
          <w:bdr w:val="none" w:sz="0" w:space="0" w:color="auto" w:frame="1"/>
        </w:rPr>
        <w:t>, the production of the budget, annual report and audited accounts</w:t>
      </w:r>
      <w:r w:rsidR="00D30DF0" w:rsidRPr="002E5650">
        <w:rPr>
          <w:rStyle w:val="Strong"/>
          <w:rFonts w:ascii="Gill Sans MT" w:hAnsi="Gill Sans MT" w:cs="Calibri Light"/>
          <w:b w:val="0"/>
          <w:iCs/>
          <w:bdr w:val="none" w:sz="0" w:space="0" w:color="auto" w:frame="1"/>
        </w:rPr>
        <w:t xml:space="preserve"> and optimises the efficient use of resources</w:t>
      </w:r>
    </w:p>
    <w:p w14:paraId="158BA470" w14:textId="77777777" w:rsidR="00D30DF0" w:rsidRPr="00EB727B" w:rsidRDefault="00D30DF0" w:rsidP="00EB727B">
      <w:pPr>
        <w:pStyle w:val="NormalWeb"/>
        <w:numPr>
          <w:ilvl w:val="0"/>
          <w:numId w:val="9"/>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E449E2">
        <w:rPr>
          <w:rStyle w:val="Strong"/>
          <w:rFonts w:ascii="Gill Sans MT" w:hAnsi="Gill Sans MT" w:cs="Calibri Light"/>
          <w:b w:val="0"/>
          <w:iCs/>
          <w:bdr w:val="none" w:sz="0" w:space="0" w:color="auto" w:frame="1"/>
        </w:rPr>
        <w:t xml:space="preserve">oversees the professional management of the Cathedral’s investment portfolio with the Chapter </w:t>
      </w:r>
      <w:proofErr w:type="gramStart"/>
      <w:r w:rsidRPr="00E449E2">
        <w:rPr>
          <w:rStyle w:val="Strong"/>
          <w:rFonts w:ascii="Gill Sans MT" w:hAnsi="Gill Sans MT" w:cs="Calibri Light"/>
          <w:b w:val="0"/>
          <w:iCs/>
          <w:bdr w:val="none" w:sz="0" w:space="0" w:color="auto" w:frame="1"/>
        </w:rPr>
        <w:t>Treasurer;</w:t>
      </w:r>
      <w:proofErr w:type="gramEnd"/>
    </w:p>
    <w:p w14:paraId="29302CF0" w14:textId="77777777" w:rsidR="00394B31" w:rsidRPr="00B37BFC" w:rsidRDefault="00394B31" w:rsidP="00394B31">
      <w:pPr>
        <w:pStyle w:val="NormalWeb"/>
        <w:numPr>
          <w:ilvl w:val="0"/>
          <w:numId w:val="9"/>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B37BFC">
        <w:rPr>
          <w:rStyle w:val="Strong"/>
          <w:rFonts w:ascii="Gill Sans MT" w:hAnsi="Gill Sans MT" w:cs="Calibri Light"/>
          <w:b w:val="0"/>
          <w:iCs/>
          <w:bdr w:val="none" w:sz="0" w:space="0" w:color="auto" w:frame="1"/>
        </w:rPr>
        <w:t>promote</w:t>
      </w:r>
      <w:r>
        <w:rPr>
          <w:rStyle w:val="Strong"/>
          <w:rFonts w:ascii="Gill Sans MT" w:hAnsi="Gill Sans MT" w:cs="Calibri Light"/>
          <w:b w:val="0"/>
          <w:iCs/>
          <w:bdr w:val="none" w:sz="0" w:space="0" w:color="auto" w:frame="1"/>
        </w:rPr>
        <w:t>s effective</w:t>
      </w:r>
      <w:r w:rsidRPr="00B37BFC">
        <w:rPr>
          <w:rStyle w:val="Strong"/>
          <w:rFonts w:ascii="Gill Sans MT" w:hAnsi="Gill Sans MT" w:cs="Calibri Light"/>
          <w:b w:val="0"/>
          <w:iCs/>
          <w:bdr w:val="none" w:sz="0" w:space="0" w:color="auto" w:frame="1"/>
        </w:rPr>
        <w:t xml:space="preserve"> </w:t>
      </w:r>
      <w:proofErr w:type="gramStart"/>
      <w:r w:rsidRPr="00B37BFC">
        <w:rPr>
          <w:rStyle w:val="Strong"/>
          <w:rFonts w:ascii="Gill Sans MT" w:hAnsi="Gill Sans MT" w:cs="Calibri Light"/>
          <w:b w:val="0"/>
          <w:iCs/>
          <w:bdr w:val="none" w:sz="0" w:space="0" w:color="auto" w:frame="1"/>
        </w:rPr>
        <w:t>fund raising</w:t>
      </w:r>
      <w:proofErr w:type="gramEnd"/>
      <w:r w:rsidRPr="00B37BFC">
        <w:rPr>
          <w:rStyle w:val="Strong"/>
          <w:rFonts w:ascii="Gill Sans MT" w:hAnsi="Gill Sans MT" w:cs="Calibri Light"/>
          <w:b w:val="0"/>
          <w:iCs/>
          <w:bdr w:val="none" w:sz="0" w:space="0" w:color="auto" w:frame="1"/>
        </w:rPr>
        <w:t xml:space="preserve"> activity</w:t>
      </w:r>
      <w:r>
        <w:rPr>
          <w:rStyle w:val="Strong"/>
          <w:rFonts w:ascii="Gill Sans MT" w:hAnsi="Gill Sans MT" w:cs="Calibri Light"/>
          <w:b w:val="0"/>
          <w:iCs/>
          <w:bdr w:val="none" w:sz="0" w:space="0" w:color="auto" w:frame="1"/>
        </w:rPr>
        <w:t xml:space="preserve"> in liaison with the Dean and the Chair of the Carlisle Cathedral Development Trust.</w:t>
      </w:r>
    </w:p>
    <w:p w14:paraId="3838BB45" w14:textId="77777777" w:rsidR="00426909" w:rsidRDefault="00426909" w:rsidP="00426909">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p>
    <w:p w14:paraId="737515DD" w14:textId="77777777" w:rsidR="004B1B7B" w:rsidRDefault="004B1B7B" w:rsidP="00426909">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p>
    <w:p w14:paraId="6DD4AA48" w14:textId="77777777" w:rsidR="00D4170B" w:rsidRPr="00B37BFC" w:rsidRDefault="00D4170B" w:rsidP="00D4170B">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sidRPr="00B37BFC">
        <w:rPr>
          <w:rStyle w:val="Strong"/>
          <w:rFonts w:ascii="Gill Sans MT" w:hAnsi="Gill Sans MT" w:cs="Calibri Light"/>
          <w:iCs/>
          <w:bdr w:val="none" w:sz="0" w:space="0" w:color="auto" w:frame="1"/>
        </w:rPr>
        <w:lastRenderedPageBreak/>
        <w:t xml:space="preserve">Communications and Media </w:t>
      </w:r>
    </w:p>
    <w:p w14:paraId="129574AF" w14:textId="77777777" w:rsidR="00D4170B" w:rsidRPr="00394B31" w:rsidRDefault="00394B31" w:rsidP="00394B31">
      <w:pPr>
        <w:pStyle w:val="NormalWeb"/>
        <w:numPr>
          <w:ilvl w:val="0"/>
          <w:numId w:val="2"/>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12664A">
        <w:rPr>
          <w:rStyle w:val="Strong"/>
          <w:rFonts w:ascii="Gill Sans MT" w:hAnsi="Gill Sans MT" w:cs="Calibri Light"/>
          <w:b w:val="0"/>
          <w:iCs/>
          <w:bdr w:val="none" w:sz="0" w:space="0" w:color="auto" w:frame="1"/>
        </w:rPr>
        <w:t>manages the Chapter’s communications</w:t>
      </w:r>
      <w:r>
        <w:rPr>
          <w:rStyle w:val="Strong"/>
          <w:rFonts w:ascii="Gill Sans MT" w:hAnsi="Gill Sans MT" w:cs="Calibri Light"/>
          <w:b w:val="0"/>
          <w:iCs/>
          <w:bdr w:val="none" w:sz="0" w:space="0" w:color="auto" w:frame="1"/>
        </w:rPr>
        <w:t xml:space="preserve"> and </w:t>
      </w:r>
      <w:proofErr w:type="gramStart"/>
      <w:r>
        <w:rPr>
          <w:rStyle w:val="Strong"/>
          <w:rFonts w:ascii="Gill Sans MT" w:hAnsi="Gill Sans MT" w:cs="Calibri Light"/>
          <w:b w:val="0"/>
          <w:iCs/>
          <w:bdr w:val="none" w:sz="0" w:space="0" w:color="auto" w:frame="1"/>
        </w:rPr>
        <w:t>publicity;</w:t>
      </w:r>
      <w:proofErr w:type="gramEnd"/>
    </w:p>
    <w:p w14:paraId="0AAA200A" w14:textId="77777777" w:rsidR="00426909" w:rsidRDefault="00D4170B" w:rsidP="00394B31">
      <w:pPr>
        <w:pStyle w:val="NormalWeb"/>
        <w:numPr>
          <w:ilvl w:val="0"/>
          <w:numId w:val="2"/>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B37BFC">
        <w:rPr>
          <w:rStyle w:val="Strong"/>
          <w:rFonts w:ascii="Gill Sans MT" w:hAnsi="Gill Sans MT" w:cs="Calibri Light"/>
          <w:b w:val="0"/>
          <w:iCs/>
          <w:bdr w:val="none" w:sz="0" w:space="0" w:color="auto" w:frame="1"/>
        </w:rPr>
        <w:t>represents the Cathedral to</w:t>
      </w:r>
      <w:r w:rsidR="00426909">
        <w:rPr>
          <w:rStyle w:val="Strong"/>
          <w:rFonts w:ascii="Gill Sans MT" w:hAnsi="Gill Sans MT" w:cs="Calibri Light"/>
          <w:b w:val="0"/>
          <w:iCs/>
          <w:bdr w:val="none" w:sz="0" w:space="0" w:color="auto" w:frame="1"/>
        </w:rPr>
        <w:t xml:space="preserve"> external bodies and agenc</w:t>
      </w:r>
      <w:r w:rsidR="00394B31">
        <w:rPr>
          <w:rStyle w:val="Strong"/>
          <w:rFonts w:ascii="Gill Sans MT" w:hAnsi="Gill Sans MT" w:cs="Calibri Light"/>
          <w:b w:val="0"/>
          <w:iCs/>
          <w:bdr w:val="none" w:sz="0" w:space="0" w:color="auto" w:frame="1"/>
        </w:rPr>
        <w:t>ies as appropriate.</w:t>
      </w:r>
    </w:p>
    <w:p w14:paraId="3B9BD788" w14:textId="77777777" w:rsidR="00394B31" w:rsidRPr="00394B31" w:rsidRDefault="00394B31" w:rsidP="00394B31">
      <w:pPr>
        <w:pStyle w:val="NormalWeb"/>
        <w:shd w:val="clear" w:color="auto" w:fill="FFFFFF"/>
        <w:spacing w:before="0" w:beforeAutospacing="0" w:after="0" w:afterAutospacing="0"/>
        <w:ind w:left="783"/>
        <w:textAlignment w:val="baseline"/>
        <w:rPr>
          <w:rStyle w:val="Strong"/>
          <w:rFonts w:ascii="Gill Sans MT" w:hAnsi="Gill Sans MT" w:cs="Calibri Light"/>
          <w:b w:val="0"/>
          <w:iCs/>
          <w:bdr w:val="none" w:sz="0" w:space="0" w:color="auto" w:frame="1"/>
        </w:rPr>
      </w:pPr>
    </w:p>
    <w:p w14:paraId="64A84336" w14:textId="77777777" w:rsidR="00394B31" w:rsidRPr="001F7DDB" w:rsidRDefault="00394B31" w:rsidP="00394B31">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Pr>
          <w:rStyle w:val="Strong"/>
          <w:rFonts w:ascii="Gill Sans MT" w:hAnsi="Gill Sans MT" w:cs="Calibri Light"/>
          <w:iCs/>
          <w:bdr w:val="none" w:sz="0" w:space="0" w:color="auto" w:frame="1"/>
        </w:rPr>
        <w:t>Safeguarding</w:t>
      </w:r>
    </w:p>
    <w:p w14:paraId="26276169" w14:textId="77777777" w:rsidR="00394B31" w:rsidRDefault="00394B31" w:rsidP="00394B31">
      <w:pPr>
        <w:pStyle w:val="NormalWeb"/>
        <w:numPr>
          <w:ilvl w:val="0"/>
          <w:numId w:val="6"/>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2E5650">
        <w:rPr>
          <w:rStyle w:val="Strong"/>
          <w:rFonts w:ascii="Gill Sans MT" w:hAnsi="Gill Sans MT" w:cs="Calibri Light"/>
          <w:b w:val="0"/>
          <w:iCs/>
          <w:bdr w:val="none" w:sz="0" w:space="0" w:color="auto" w:frame="1"/>
        </w:rPr>
        <w:t>actively supports and encourages the Cathedral’s strong safeguarding culture.</w:t>
      </w:r>
    </w:p>
    <w:p w14:paraId="4FD0B71C" w14:textId="77777777" w:rsidR="00394B31" w:rsidRPr="00E449E2" w:rsidRDefault="00394B31" w:rsidP="00394B31">
      <w:pPr>
        <w:pStyle w:val="NormalWeb"/>
        <w:numPr>
          <w:ilvl w:val="0"/>
          <w:numId w:val="6"/>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sidRPr="00E449E2">
        <w:rPr>
          <w:rStyle w:val="Strong"/>
          <w:rFonts w:ascii="Gill Sans MT" w:hAnsi="Gill Sans MT" w:cs="Calibri Light"/>
          <w:b w:val="0"/>
          <w:iCs/>
          <w:bdr w:val="none" w:sz="0" w:space="0" w:color="auto" w:frame="1"/>
        </w:rPr>
        <w:t>works closely with the Chapter Safeguarding Lead who manages safer recruitment.</w:t>
      </w:r>
    </w:p>
    <w:p w14:paraId="150D8F55" w14:textId="77777777" w:rsidR="00426909" w:rsidRPr="00426909" w:rsidRDefault="00D4170B" w:rsidP="00426909">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sidRPr="00B37BFC">
        <w:rPr>
          <w:rStyle w:val="Strong"/>
          <w:rFonts w:ascii="Gill Sans MT" w:hAnsi="Gill Sans MT" w:cs="Calibri Light"/>
          <w:b w:val="0"/>
          <w:iCs/>
          <w:bdr w:val="none" w:sz="0" w:space="0" w:color="auto" w:frame="1"/>
        </w:rPr>
        <w:t xml:space="preserve"> </w:t>
      </w:r>
    </w:p>
    <w:p w14:paraId="44406168" w14:textId="77777777" w:rsidR="006757CE" w:rsidRPr="00B37BFC" w:rsidRDefault="006757CE" w:rsidP="006757CE">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r>
        <w:rPr>
          <w:rStyle w:val="Strong"/>
          <w:rFonts w:ascii="Gill Sans MT" w:hAnsi="Gill Sans MT" w:cs="Calibri Light"/>
          <w:iCs/>
          <w:bdr w:val="none" w:sz="0" w:space="0" w:color="auto" w:frame="1"/>
        </w:rPr>
        <w:t>Governance</w:t>
      </w:r>
    </w:p>
    <w:p w14:paraId="74E5AF17" w14:textId="77777777" w:rsidR="006757CE" w:rsidRDefault="008C6408" w:rsidP="00F024DE">
      <w:pPr>
        <w:pStyle w:val="NormalWeb"/>
        <w:numPr>
          <w:ilvl w:val="0"/>
          <w:numId w:val="1"/>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 xml:space="preserve">ensures that the Chapter meets </w:t>
      </w:r>
      <w:r w:rsidR="006757CE">
        <w:rPr>
          <w:rStyle w:val="Strong"/>
          <w:rFonts w:ascii="Gill Sans MT" w:hAnsi="Gill Sans MT" w:cs="Calibri Light"/>
          <w:b w:val="0"/>
          <w:iCs/>
          <w:bdr w:val="none" w:sz="0" w:space="0" w:color="auto" w:frame="1"/>
        </w:rPr>
        <w:t>its</w:t>
      </w:r>
      <w:r w:rsidR="006757CE" w:rsidRPr="00B37BFC">
        <w:rPr>
          <w:rStyle w:val="Strong"/>
          <w:rFonts w:ascii="Gill Sans MT" w:hAnsi="Gill Sans MT" w:cs="Calibri Light"/>
          <w:b w:val="0"/>
          <w:iCs/>
          <w:bdr w:val="none" w:sz="0" w:space="0" w:color="auto" w:frame="1"/>
        </w:rPr>
        <w:t xml:space="preserve"> statutory and constitu</w:t>
      </w:r>
      <w:r w:rsidR="006757CE">
        <w:rPr>
          <w:rStyle w:val="Strong"/>
          <w:rFonts w:ascii="Gill Sans MT" w:hAnsi="Gill Sans MT" w:cs="Calibri Light"/>
          <w:b w:val="0"/>
          <w:iCs/>
          <w:bdr w:val="none" w:sz="0" w:space="0" w:color="auto" w:frame="1"/>
        </w:rPr>
        <w:t xml:space="preserve">tional </w:t>
      </w:r>
      <w:proofErr w:type="gramStart"/>
      <w:r w:rsidR="006757CE">
        <w:rPr>
          <w:rStyle w:val="Strong"/>
          <w:rFonts w:ascii="Gill Sans MT" w:hAnsi="Gill Sans MT" w:cs="Calibri Light"/>
          <w:b w:val="0"/>
          <w:iCs/>
          <w:bdr w:val="none" w:sz="0" w:space="0" w:color="auto" w:frame="1"/>
        </w:rPr>
        <w:t>obligations</w:t>
      </w:r>
      <w:r w:rsidR="006757CE" w:rsidRPr="00B37BFC">
        <w:rPr>
          <w:rStyle w:val="Strong"/>
          <w:rFonts w:ascii="Gill Sans MT" w:hAnsi="Gill Sans MT" w:cs="Calibri Light"/>
          <w:b w:val="0"/>
          <w:iCs/>
          <w:bdr w:val="none" w:sz="0" w:space="0" w:color="auto" w:frame="1"/>
        </w:rPr>
        <w:t>;</w:t>
      </w:r>
      <w:proofErr w:type="gramEnd"/>
    </w:p>
    <w:p w14:paraId="2A7AFD2B" w14:textId="77777777" w:rsidR="006757CE" w:rsidRPr="00B37BFC" w:rsidRDefault="008C6408" w:rsidP="00F024DE">
      <w:pPr>
        <w:pStyle w:val="NormalWeb"/>
        <w:numPr>
          <w:ilvl w:val="0"/>
          <w:numId w:val="1"/>
        </w:numPr>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manages</w:t>
      </w:r>
      <w:r w:rsidR="006757CE">
        <w:rPr>
          <w:rStyle w:val="Strong"/>
          <w:rFonts w:ascii="Gill Sans MT" w:hAnsi="Gill Sans MT" w:cs="Calibri Light"/>
          <w:b w:val="0"/>
          <w:iCs/>
          <w:bdr w:val="none" w:sz="0" w:space="0" w:color="auto" w:frame="1"/>
        </w:rPr>
        <w:t xml:space="preserve"> </w:t>
      </w:r>
      <w:r>
        <w:rPr>
          <w:rStyle w:val="Strong"/>
          <w:rFonts w:ascii="Gill Sans MT" w:hAnsi="Gill Sans MT" w:cs="Calibri Light"/>
          <w:b w:val="0"/>
          <w:iCs/>
          <w:bdr w:val="none" w:sz="0" w:space="0" w:color="auto" w:frame="1"/>
        </w:rPr>
        <w:t xml:space="preserve">Chapter’s </w:t>
      </w:r>
      <w:r w:rsidR="006757CE">
        <w:rPr>
          <w:rStyle w:val="Strong"/>
          <w:rFonts w:ascii="Gill Sans MT" w:hAnsi="Gill Sans MT" w:cs="Calibri Light"/>
          <w:b w:val="0"/>
          <w:iCs/>
          <w:bdr w:val="none" w:sz="0" w:space="0" w:color="auto" w:frame="1"/>
        </w:rPr>
        <w:t>HR, health</w:t>
      </w:r>
      <w:r w:rsidR="003A3D39">
        <w:rPr>
          <w:rStyle w:val="Strong"/>
          <w:rFonts w:ascii="Gill Sans MT" w:hAnsi="Gill Sans MT" w:cs="Calibri Light"/>
          <w:b w:val="0"/>
          <w:iCs/>
          <w:bdr w:val="none" w:sz="0" w:space="0" w:color="auto" w:frame="1"/>
        </w:rPr>
        <w:t xml:space="preserve"> and safety, data protection, </w:t>
      </w:r>
      <w:r>
        <w:rPr>
          <w:rStyle w:val="Strong"/>
          <w:rFonts w:ascii="Gill Sans MT" w:hAnsi="Gill Sans MT" w:cs="Calibri Light"/>
          <w:b w:val="0"/>
          <w:iCs/>
          <w:bdr w:val="none" w:sz="0" w:space="0" w:color="auto" w:frame="1"/>
        </w:rPr>
        <w:t>sustainability policies and compliance</w:t>
      </w:r>
      <w:r w:rsidR="006757CE">
        <w:rPr>
          <w:rStyle w:val="Strong"/>
          <w:rFonts w:ascii="Gill Sans MT" w:hAnsi="Gill Sans MT" w:cs="Calibri Light"/>
          <w:b w:val="0"/>
          <w:iCs/>
          <w:bdr w:val="none" w:sz="0" w:space="0" w:color="auto" w:frame="1"/>
        </w:rPr>
        <w:t>.</w:t>
      </w:r>
    </w:p>
    <w:p w14:paraId="4B4F1F2E" w14:textId="77777777" w:rsidR="006757CE" w:rsidRDefault="006757CE" w:rsidP="006757CE">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356C0945" w14:textId="77777777" w:rsidR="006757CE" w:rsidRDefault="00C40094" w:rsidP="006757CE">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 xml:space="preserve">The Chief Operating Officer line manages the </w:t>
      </w:r>
      <w:r w:rsidR="00E449E2">
        <w:rPr>
          <w:rStyle w:val="Strong"/>
          <w:rFonts w:ascii="Gill Sans MT" w:hAnsi="Gill Sans MT" w:cs="Calibri Light"/>
          <w:b w:val="0"/>
          <w:iCs/>
          <w:bdr w:val="none" w:sz="0" w:space="0" w:color="auto" w:frame="1"/>
        </w:rPr>
        <w:t>Head Verger’s non</w:t>
      </w:r>
      <w:r w:rsidR="002E5650">
        <w:rPr>
          <w:rStyle w:val="Strong"/>
          <w:rFonts w:ascii="Gill Sans MT" w:hAnsi="Gill Sans MT" w:cs="Calibri Light"/>
          <w:b w:val="0"/>
          <w:iCs/>
          <w:bdr w:val="none" w:sz="0" w:space="0" w:color="auto" w:frame="1"/>
        </w:rPr>
        <w:t>–liturgical duties,</w:t>
      </w:r>
      <w:r>
        <w:rPr>
          <w:rStyle w:val="Strong"/>
          <w:rFonts w:ascii="Gill Sans MT" w:hAnsi="Gill Sans MT" w:cs="Calibri Light"/>
          <w:b w:val="0"/>
          <w:iCs/>
          <w:bdr w:val="none" w:sz="0" w:space="0" w:color="auto" w:frame="1"/>
        </w:rPr>
        <w:t xml:space="preserve"> the Head of Visitor Services, the Events Manager, the Café Manager and the Works Team.</w:t>
      </w:r>
    </w:p>
    <w:p w14:paraId="0CAC6294" w14:textId="77777777" w:rsidR="0057778A" w:rsidRPr="00B37BFC" w:rsidRDefault="0057778A" w:rsidP="006757CE">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4C4E7852" w14:textId="77777777" w:rsidR="00594E85" w:rsidRPr="00B37BFC" w:rsidRDefault="00426909" w:rsidP="00AA5CF1">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r>
        <w:rPr>
          <w:rStyle w:val="Strong"/>
          <w:rFonts w:ascii="Gill Sans MT" w:hAnsi="Gill Sans MT" w:cs="Calibri Light"/>
          <w:b w:val="0"/>
          <w:iCs/>
          <w:bdr w:val="none" w:sz="0" w:space="0" w:color="auto" w:frame="1"/>
        </w:rPr>
        <w:t>The key bodies with which the C</w:t>
      </w:r>
      <w:r w:rsidR="0057778A">
        <w:rPr>
          <w:rStyle w:val="Strong"/>
          <w:rFonts w:ascii="Gill Sans MT" w:hAnsi="Gill Sans MT" w:cs="Calibri Light"/>
          <w:b w:val="0"/>
          <w:iCs/>
          <w:bdr w:val="none" w:sz="0" w:space="0" w:color="auto" w:frame="1"/>
        </w:rPr>
        <w:t xml:space="preserve">hief </w:t>
      </w:r>
      <w:r>
        <w:rPr>
          <w:rStyle w:val="Strong"/>
          <w:rFonts w:ascii="Gill Sans MT" w:hAnsi="Gill Sans MT" w:cs="Calibri Light"/>
          <w:b w:val="0"/>
          <w:iCs/>
          <w:bdr w:val="none" w:sz="0" w:space="0" w:color="auto" w:frame="1"/>
        </w:rPr>
        <w:t>O</w:t>
      </w:r>
      <w:r w:rsidR="0057778A">
        <w:rPr>
          <w:rStyle w:val="Strong"/>
          <w:rFonts w:ascii="Gill Sans MT" w:hAnsi="Gill Sans MT" w:cs="Calibri Light"/>
          <w:b w:val="0"/>
          <w:iCs/>
          <w:bdr w:val="none" w:sz="0" w:space="0" w:color="auto" w:frame="1"/>
        </w:rPr>
        <w:t xml:space="preserve">perating </w:t>
      </w:r>
      <w:r>
        <w:rPr>
          <w:rStyle w:val="Strong"/>
          <w:rFonts w:ascii="Gill Sans MT" w:hAnsi="Gill Sans MT" w:cs="Calibri Light"/>
          <w:b w:val="0"/>
          <w:iCs/>
          <w:bdr w:val="none" w:sz="0" w:space="0" w:color="auto" w:frame="1"/>
        </w:rPr>
        <w:t>O</w:t>
      </w:r>
      <w:r w:rsidR="0057778A">
        <w:rPr>
          <w:rStyle w:val="Strong"/>
          <w:rFonts w:ascii="Gill Sans MT" w:hAnsi="Gill Sans MT" w:cs="Calibri Light"/>
          <w:b w:val="0"/>
          <w:iCs/>
          <w:bdr w:val="none" w:sz="0" w:space="0" w:color="auto" w:frame="1"/>
        </w:rPr>
        <w:t>fficer</w:t>
      </w:r>
      <w:r>
        <w:rPr>
          <w:rStyle w:val="Strong"/>
          <w:rFonts w:ascii="Gill Sans MT" w:hAnsi="Gill Sans MT" w:cs="Calibri Light"/>
          <w:b w:val="0"/>
          <w:iCs/>
          <w:bdr w:val="none" w:sz="0" w:space="0" w:color="auto" w:frame="1"/>
        </w:rPr>
        <w:t xml:space="preserve"> will work are the Chapter, </w:t>
      </w:r>
      <w:r w:rsidR="006757CE">
        <w:rPr>
          <w:rStyle w:val="Strong"/>
          <w:rFonts w:ascii="Gill Sans MT" w:hAnsi="Gill Sans MT" w:cs="Calibri Light"/>
          <w:b w:val="0"/>
          <w:iCs/>
          <w:bdr w:val="none" w:sz="0" w:space="0" w:color="auto" w:frame="1"/>
        </w:rPr>
        <w:t xml:space="preserve">the Finance Committee, the </w:t>
      </w:r>
      <w:r w:rsidR="00BC5325">
        <w:rPr>
          <w:rStyle w:val="Strong"/>
          <w:rFonts w:ascii="Gill Sans MT" w:hAnsi="Gill Sans MT" w:cs="Calibri Light"/>
          <w:b w:val="0"/>
          <w:iCs/>
          <w:bdr w:val="none" w:sz="0" w:space="0" w:color="auto" w:frame="1"/>
        </w:rPr>
        <w:t xml:space="preserve">Surveyor to the Fabric and the </w:t>
      </w:r>
      <w:r w:rsidR="006757CE">
        <w:rPr>
          <w:rStyle w:val="Strong"/>
          <w:rFonts w:ascii="Gill Sans MT" w:hAnsi="Gill Sans MT" w:cs="Calibri Light"/>
          <w:b w:val="0"/>
          <w:iCs/>
          <w:bdr w:val="none" w:sz="0" w:space="0" w:color="auto" w:frame="1"/>
        </w:rPr>
        <w:t>Fabric Advisory Committee, the Cathedral Council and such other sub-com</w:t>
      </w:r>
      <w:r w:rsidR="0057778A">
        <w:rPr>
          <w:rStyle w:val="Strong"/>
          <w:rFonts w:ascii="Gill Sans MT" w:hAnsi="Gill Sans MT" w:cs="Calibri Light"/>
          <w:b w:val="0"/>
          <w:iCs/>
          <w:bdr w:val="none" w:sz="0" w:space="0" w:color="auto" w:frame="1"/>
        </w:rPr>
        <w:t>mittees and working groups as</w:t>
      </w:r>
      <w:r w:rsidR="006757CE">
        <w:rPr>
          <w:rStyle w:val="Strong"/>
          <w:rFonts w:ascii="Gill Sans MT" w:hAnsi="Gill Sans MT" w:cs="Calibri Light"/>
          <w:b w:val="0"/>
          <w:iCs/>
          <w:bdr w:val="none" w:sz="0" w:space="0" w:color="auto" w:frame="1"/>
        </w:rPr>
        <w:t xml:space="preserve"> are appointed by the Chapter.</w:t>
      </w:r>
    </w:p>
    <w:p w14:paraId="796AB03C" w14:textId="77777777" w:rsidR="006757CE" w:rsidRDefault="006757CE" w:rsidP="00D4170B">
      <w:pPr>
        <w:pStyle w:val="NormalWeb"/>
        <w:shd w:val="clear" w:color="auto" w:fill="FFFFFF"/>
        <w:spacing w:before="0" w:beforeAutospacing="0" w:after="0" w:afterAutospacing="0"/>
        <w:textAlignment w:val="baseline"/>
        <w:rPr>
          <w:rStyle w:val="Strong"/>
          <w:rFonts w:ascii="Gill Sans MT" w:hAnsi="Gill Sans MT" w:cs="Calibri Light"/>
          <w:iCs/>
          <w:bdr w:val="none" w:sz="0" w:space="0" w:color="auto" w:frame="1"/>
        </w:rPr>
      </w:pPr>
    </w:p>
    <w:p w14:paraId="0CF7F4D2" w14:textId="77777777" w:rsidR="00394B31" w:rsidRDefault="00394B31" w:rsidP="00394B31">
      <w:pPr>
        <w:pStyle w:val="NormalWeb"/>
        <w:shd w:val="clear" w:color="auto" w:fill="FFFFFF"/>
        <w:spacing w:before="0" w:beforeAutospacing="0" w:after="0" w:afterAutospacing="0"/>
        <w:textAlignment w:val="baseline"/>
        <w:rPr>
          <w:rStyle w:val="Strong"/>
          <w:rFonts w:ascii="Gill Sans MT" w:hAnsi="Gill Sans MT" w:cs="Calibri Light"/>
          <w:b w:val="0"/>
          <w:iCs/>
          <w:bdr w:val="none" w:sz="0" w:space="0" w:color="auto" w:frame="1"/>
        </w:rPr>
      </w:pPr>
    </w:p>
    <w:p w14:paraId="1F77DC0E" w14:textId="77777777" w:rsidR="00D4170B" w:rsidRPr="00EE1718" w:rsidRDefault="00D4170B" w:rsidP="00D4170B">
      <w:pPr>
        <w:pStyle w:val="NormalWeb"/>
        <w:shd w:val="clear" w:color="auto" w:fill="FFFFFF"/>
        <w:spacing w:before="0" w:beforeAutospacing="0" w:after="0" w:afterAutospacing="0"/>
        <w:textAlignment w:val="baseline"/>
        <w:rPr>
          <w:rStyle w:val="Strong"/>
          <w:rFonts w:ascii="Gill Sans MT" w:hAnsi="Gill Sans MT" w:cs="Calibri Light"/>
          <w:iCs/>
          <w:color w:val="8B634B"/>
          <w:sz w:val="32"/>
          <w:szCs w:val="32"/>
          <w:bdr w:val="none" w:sz="0" w:space="0" w:color="auto" w:frame="1"/>
        </w:rPr>
      </w:pPr>
      <w:r w:rsidRPr="00EE1718">
        <w:rPr>
          <w:rStyle w:val="Strong"/>
          <w:rFonts w:ascii="Gill Sans MT" w:hAnsi="Gill Sans MT" w:cs="Calibri Light"/>
          <w:iCs/>
          <w:color w:val="8B634B"/>
          <w:sz w:val="32"/>
          <w:szCs w:val="32"/>
          <w:bdr w:val="none" w:sz="0" w:space="0" w:color="auto" w:frame="1"/>
        </w:rPr>
        <w:t>Person Specification</w:t>
      </w:r>
    </w:p>
    <w:p w14:paraId="5441CEAA" w14:textId="77777777" w:rsidR="005715B1" w:rsidRDefault="005715B1" w:rsidP="005715B1">
      <w:pPr>
        <w:rPr>
          <w:sz w:val="24"/>
          <w:szCs w:val="24"/>
        </w:rPr>
      </w:pPr>
    </w:p>
    <w:p w14:paraId="7BA237D4" w14:textId="77777777" w:rsidR="005715B1" w:rsidRDefault="005715B1" w:rsidP="005715B1">
      <w:pPr>
        <w:rPr>
          <w:sz w:val="24"/>
          <w:szCs w:val="24"/>
        </w:rPr>
      </w:pPr>
      <w:r>
        <w:rPr>
          <w:sz w:val="24"/>
          <w:szCs w:val="24"/>
        </w:rPr>
        <w:t>The Chief Operating Officer will</w:t>
      </w:r>
    </w:p>
    <w:p w14:paraId="1944CBAF" w14:textId="77777777" w:rsidR="005715B1" w:rsidRDefault="005715B1" w:rsidP="005715B1">
      <w:pPr>
        <w:rPr>
          <w:sz w:val="24"/>
          <w:szCs w:val="24"/>
        </w:rPr>
      </w:pPr>
    </w:p>
    <w:p w14:paraId="7F46C23A" w14:textId="77777777" w:rsidR="004B10F3" w:rsidRDefault="004B10F3" w:rsidP="004B10F3">
      <w:pPr>
        <w:pStyle w:val="ListParagraph"/>
        <w:numPr>
          <w:ilvl w:val="0"/>
          <w:numId w:val="5"/>
        </w:numPr>
        <w:rPr>
          <w:sz w:val="24"/>
          <w:szCs w:val="24"/>
        </w:rPr>
      </w:pPr>
      <w:r w:rsidRPr="005715B1">
        <w:rPr>
          <w:sz w:val="24"/>
          <w:szCs w:val="24"/>
        </w:rPr>
        <w:t xml:space="preserve">demonstrate successful management of a complex organisation of comparable </w:t>
      </w:r>
      <w:proofErr w:type="gramStart"/>
      <w:r w:rsidRPr="005715B1">
        <w:rPr>
          <w:sz w:val="24"/>
          <w:szCs w:val="24"/>
        </w:rPr>
        <w:t>size</w:t>
      </w:r>
      <w:r w:rsidR="006A0DF0">
        <w:rPr>
          <w:sz w:val="24"/>
          <w:szCs w:val="24"/>
        </w:rPr>
        <w:t>;</w:t>
      </w:r>
      <w:proofErr w:type="gramEnd"/>
    </w:p>
    <w:p w14:paraId="58961A1D" w14:textId="77777777" w:rsidR="004B10F3" w:rsidRDefault="004B10F3" w:rsidP="004B10F3">
      <w:pPr>
        <w:pStyle w:val="ListParagraph"/>
        <w:numPr>
          <w:ilvl w:val="0"/>
          <w:numId w:val="5"/>
        </w:numPr>
        <w:rPr>
          <w:sz w:val="24"/>
          <w:szCs w:val="24"/>
        </w:rPr>
      </w:pPr>
      <w:r>
        <w:rPr>
          <w:sz w:val="24"/>
          <w:szCs w:val="24"/>
        </w:rPr>
        <w:t>have extensive and proven</w:t>
      </w:r>
      <w:r w:rsidRPr="005715B1">
        <w:rPr>
          <w:sz w:val="24"/>
          <w:szCs w:val="24"/>
        </w:rPr>
        <w:t xml:space="preserve"> people management skills with a proven record of developing and motivating a diverse team to work together to drive strategic, commercial and operational </w:t>
      </w:r>
      <w:proofErr w:type="gramStart"/>
      <w:r w:rsidRPr="005715B1">
        <w:rPr>
          <w:sz w:val="24"/>
          <w:szCs w:val="24"/>
        </w:rPr>
        <w:t>initiatives</w:t>
      </w:r>
      <w:r w:rsidR="006A0DF0">
        <w:rPr>
          <w:sz w:val="24"/>
          <w:szCs w:val="24"/>
        </w:rPr>
        <w:t>;</w:t>
      </w:r>
      <w:proofErr w:type="gramEnd"/>
    </w:p>
    <w:p w14:paraId="1174ABDF" w14:textId="77777777" w:rsidR="006A0DF0" w:rsidRPr="004B10F3" w:rsidRDefault="006A0DF0" w:rsidP="006A0DF0">
      <w:pPr>
        <w:pStyle w:val="ListParagraph"/>
        <w:numPr>
          <w:ilvl w:val="0"/>
          <w:numId w:val="5"/>
        </w:numPr>
        <w:rPr>
          <w:sz w:val="24"/>
          <w:szCs w:val="24"/>
        </w:rPr>
      </w:pPr>
      <w:r w:rsidRPr="005715B1">
        <w:rPr>
          <w:sz w:val="24"/>
          <w:szCs w:val="24"/>
        </w:rPr>
        <w:t xml:space="preserve">have significant understanding of financial management </w:t>
      </w:r>
      <w:proofErr w:type="gramStart"/>
      <w:r w:rsidRPr="005715B1">
        <w:rPr>
          <w:sz w:val="24"/>
          <w:szCs w:val="24"/>
        </w:rPr>
        <w:t>systems</w:t>
      </w:r>
      <w:r>
        <w:rPr>
          <w:sz w:val="24"/>
          <w:szCs w:val="24"/>
        </w:rPr>
        <w:t>;</w:t>
      </w:r>
      <w:proofErr w:type="gramEnd"/>
    </w:p>
    <w:p w14:paraId="43F23B9D" w14:textId="77777777" w:rsidR="005715B1" w:rsidRDefault="005715B1" w:rsidP="00F024DE">
      <w:pPr>
        <w:pStyle w:val="ListParagraph"/>
        <w:numPr>
          <w:ilvl w:val="0"/>
          <w:numId w:val="5"/>
        </w:numPr>
        <w:rPr>
          <w:sz w:val="24"/>
          <w:szCs w:val="24"/>
        </w:rPr>
      </w:pPr>
      <w:r w:rsidRPr="005715B1">
        <w:rPr>
          <w:sz w:val="24"/>
          <w:szCs w:val="24"/>
        </w:rPr>
        <w:t xml:space="preserve">be able to understand the vision of the Chapter and the culture of a Cathedral community and to plan </w:t>
      </w:r>
      <w:proofErr w:type="gramStart"/>
      <w:r w:rsidRPr="005715B1">
        <w:rPr>
          <w:sz w:val="24"/>
          <w:szCs w:val="24"/>
        </w:rPr>
        <w:t>accordingly</w:t>
      </w:r>
      <w:r w:rsidR="006A0DF0">
        <w:rPr>
          <w:sz w:val="24"/>
          <w:szCs w:val="24"/>
        </w:rPr>
        <w:t>;</w:t>
      </w:r>
      <w:proofErr w:type="gramEnd"/>
    </w:p>
    <w:p w14:paraId="3EE5D951" w14:textId="77777777" w:rsidR="004B10F3" w:rsidRDefault="005715B1" w:rsidP="004B10F3">
      <w:pPr>
        <w:pStyle w:val="ListParagraph"/>
        <w:numPr>
          <w:ilvl w:val="0"/>
          <w:numId w:val="5"/>
        </w:numPr>
        <w:rPr>
          <w:sz w:val="24"/>
          <w:szCs w:val="24"/>
        </w:rPr>
      </w:pPr>
      <w:r w:rsidRPr="005715B1">
        <w:rPr>
          <w:sz w:val="24"/>
          <w:szCs w:val="24"/>
        </w:rPr>
        <w:t xml:space="preserve">be committed to work with the Christian values and ethos that inform the life and work of the </w:t>
      </w:r>
      <w:proofErr w:type="gramStart"/>
      <w:r w:rsidRPr="005715B1">
        <w:rPr>
          <w:sz w:val="24"/>
          <w:szCs w:val="24"/>
        </w:rPr>
        <w:t>Cathedral</w:t>
      </w:r>
      <w:r w:rsidR="006A0DF0">
        <w:rPr>
          <w:sz w:val="24"/>
          <w:szCs w:val="24"/>
        </w:rPr>
        <w:t>;</w:t>
      </w:r>
      <w:proofErr w:type="gramEnd"/>
    </w:p>
    <w:p w14:paraId="12CEC5C1" w14:textId="77777777" w:rsidR="005715B1" w:rsidRPr="004B10F3" w:rsidRDefault="005715B1" w:rsidP="005715B1">
      <w:pPr>
        <w:pStyle w:val="ListParagraph"/>
        <w:numPr>
          <w:ilvl w:val="0"/>
          <w:numId w:val="5"/>
        </w:numPr>
        <w:rPr>
          <w:sz w:val="24"/>
          <w:szCs w:val="24"/>
        </w:rPr>
      </w:pPr>
      <w:r w:rsidRPr="005715B1">
        <w:rPr>
          <w:sz w:val="24"/>
          <w:szCs w:val="24"/>
        </w:rPr>
        <w:t xml:space="preserve">have a good understanding of the charity sector, including the management of </w:t>
      </w:r>
      <w:proofErr w:type="gramStart"/>
      <w:r w:rsidRPr="005715B1">
        <w:rPr>
          <w:sz w:val="24"/>
          <w:szCs w:val="24"/>
        </w:rPr>
        <w:t>volunteers</w:t>
      </w:r>
      <w:r w:rsidR="006A0DF0">
        <w:rPr>
          <w:sz w:val="24"/>
          <w:szCs w:val="24"/>
        </w:rPr>
        <w:t>;</w:t>
      </w:r>
      <w:proofErr w:type="gramEnd"/>
    </w:p>
    <w:p w14:paraId="218541F9" w14:textId="77777777" w:rsidR="004B10F3" w:rsidRPr="00E83BCA" w:rsidRDefault="005715B1" w:rsidP="004B10F3">
      <w:pPr>
        <w:pStyle w:val="NormalWeb"/>
        <w:numPr>
          <w:ilvl w:val="0"/>
          <w:numId w:val="5"/>
        </w:numPr>
        <w:shd w:val="clear" w:color="auto" w:fill="FFFFFF"/>
        <w:spacing w:before="0" w:beforeAutospacing="0" w:after="0" w:afterAutospacing="0"/>
        <w:textAlignment w:val="baseline"/>
        <w:rPr>
          <w:rStyle w:val="Strong"/>
          <w:rFonts w:asciiTheme="minorHAnsi" w:hAnsiTheme="minorHAnsi" w:cstheme="minorHAnsi"/>
          <w:b w:val="0"/>
          <w:iCs/>
          <w:bdr w:val="none" w:sz="0" w:space="0" w:color="auto" w:frame="1"/>
        </w:rPr>
      </w:pPr>
      <w:r w:rsidRPr="00E83BCA">
        <w:rPr>
          <w:rFonts w:asciiTheme="minorHAnsi" w:hAnsiTheme="minorHAnsi" w:cstheme="minorHAnsi"/>
        </w:rPr>
        <w:t xml:space="preserve">have excellent presentation and communication </w:t>
      </w:r>
      <w:proofErr w:type="gramStart"/>
      <w:r w:rsidRPr="00E83BCA">
        <w:rPr>
          <w:rFonts w:asciiTheme="minorHAnsi" w:hAnsiTheme="minorHAnsi" w:cstheme="minorHAnsi"/>
        </w:rPr>
        <w:t>skills</w:t>
      </w:r>
      <w:r w:rsidR="006A0DF0" w:rsidRPr="00E83BCA">
        <w:rPr>
          <w:rFonts w:asciiTheme="minorHAnsi" w:hAnsiTheme="minorHAnsi" w:cstheme="minorHAnsi"/>
        </w:rPr>
        <w:t>;</w:t>
      </w:r>
      <w:proofErr w:type="gramEnd"/>
      <w:r w:rsidR="004B10F3" w:rsidRPr="00E83BCA">
        <w:rPr>
          <w:rStyle w:val="Strong"/>
          <w:rFonts w:asciiTheme="minorHAnsi" w:hAnsiTheme="minorHAnsi" w:cstheme="minorHAnsi"/>
          <w:b w:val="0"/>
          <w:iCs/>
          <w:bdr w:val="none" w:sz="0" w:space="0" w:color="auto" w:frame="1"/>
        </w:rPr>
        <w:t xml:space="preserve"> </w:t>
      </w:r>
    </w:p>
    <w:p w14:paraId="1040C487" w14:textId="77777777" w:rsidR="004B10F3" w:rsidRPr="004B10F3" w:rsidRDefault="004B10F3" w:rsidP="004B10F3">
      <w:pPr>
        <w:pStyle w:val="NormalWeb"/>
        <w:numPr>
          <w:ilvl w:val="0"/>
          <w:numId w:val="5"/>
        </w:numPr>
        <w:shd w:val="clear" w:color="auto" w:fill="FFFFFF"/>
        <w:spacing w:before="0" w:beforeAutospacing="0" w:after="0" w:afterAutospacing="0"/>
        <w:textAlignment w:val="baseline"/>
        <w:rPr>
          <w:rFonts w:ascii="Gill Sans MT" w:hAnsi="Gill Sans MT" w:cs="Calibri Light"/>
          <w:bCs/>
          <w:iCs/>
          <w:bdr w:val="none" w:sz="0" w:space="0" w:color="auto" w:frame="1"/>
        </w:rPr>
      </w:pPr>
      <w:r w:rsidRPr="00B37BFC">
        <w:rPr>
          <w:rStyle w:val="Strong"/>
          <w:rFonts w:ascii="Gill Sans MT" w:hAnsi="Gill Sans MT" w:cs="Calibri Light"/>
          <w:b w:val="0"/>
          <w:iCs/>
          <w:bdr w:val="none" w:sz="0" w:space="0" w:color="auto" w:frame="1"/>
        </w:rPr>
        <w:t>have a degree level qualification</w:t>
      </w:r>
      <w:r>
        <w:rPr>
          <w:rStyle w:val="Strong"/>
          <w:rFonts w:ascii="Gill Sans MT" w:hAnsi="Gill Sans MT" w:cs="Calibri Light"/>
          <w:b w:val="0"/>
          <w:iCs/>
          <w:bdr w:val="none" w:sz="0" w:space="0" w:color="auto" w:frame="1"/>
        </w:rPr>
        <w:t xml:space="preserve"> or equivalent.</w:t>
      </w:r>
      <w:r w:rsidRPr="00B37BFC">
        <w:rPr>
          <w:rStyle w:val="Strong"/>
          <w:rFonts w:ascii="Gill Sans MT" w:hAnsi="Gill Sans MT" w:cs="Calibri Light"/>
          <w:b w:val="0"/>
          <w:iCs/>
          <w:bdr w:val="none" w:sz="0" w:space="0" w:color="auto" w:frame="1"/>
        </w:rPr>
        <w:t xml:space="preserve"> </w:t>
      </w:r>
    </w:p>
    <w:p w14:paraId="1FC02512" w14:textId="77777777" w:rsidR="004B10F3" w:rsidRDefault="004B10F3" w:rsidP="004B10F3">
      <w:pPr>
        <w:rPr>
          <w:sz w:val="24"/>
          <w:szCs w:val="24"/>
        </w:rPr>
      </w:pPr>
    </w:p>
    <w:p w14:paraId="295AD598" w14:textId="77777777" w:rsidR="005715B1" w:rsidRPr="004B10F3" w:rsidRDefault="004B10F3" w:rsidP="004B10F3">
      <w:pPr>
        <w:rPr>
          <w:sz w:val="24"/>
          <w:szCs w:val="24"/>
        </w:rPr>
      </w:pPr>
      <w:r>
        <w:rPr>
          <w:sz w:val="24"/>
          <w:szCs w:val="24"/>
        </w:rPr>
        <w:t xml:space="preserve">The COO will </w:t>
      </w:r>
      <w:r w:rsidR="005715B1" w:rsidRPr="004B10F3">
        <w:rPr>
          <w:sz w:val="24"/>
          <w:szCs w:val="24"/>
        </w:rPr>
        <w:t>lead by example with integrity, energy, drive, resilience and good humour</w:t>
      </w:r>
      <w:r>
        <w:rPr>
          <w:sz w:val="24"/>
          <w:szCs w:val="24"/>
        </w:rPr>
        <w:t>.</w:t>
      </w:r>
    </w:p>
    <w:p w14:paraId="1CC0E896" w14:textId="77777777" w:rsidR="005715B1" w:rsidRDefault="005715B1" w:rsidP="005715B1">
      <w:pPr>
        <w:rPr>
          <w:sz w:val="24"/>
          <w:szCs w:val="24"/>
        </w:rPr>
      </w:pPr>
    </w:p>
    <w:p w14:paraId="2FA77718" w14:textId="77777777" w:rsidR="002E5650" w:rsidRDefault="002E5650" w:rsidP="00C20C62">
      <w:pPr>
        <w:rPr>
          <w:rFonts w:ascii="Gill Sans MT" w:hAnsi="Gill Sans MT" w:cs="Calibri Light"/>
          <w:b/>
          <w:color w:val="8B634B"/>
          <w:sz w:val="36"/>
          <w:szCs w:val="36"/>
        </w:rPr>
      </w:pPr>
    </w:p>
    <w:p w14:paraId="46909AD3" w14:textId="77777777" w:rsidR="00193258" w:rsidRDefault="00193258" w:rsidP="00C20C62">
      <w:pPr>
        <w:rPr>
          <w:rFonts w:ascii="Gill Sans MT" w:hAnsi="Gill Sans MT" w:cs="Calibri Light"/>
          <w:b/>
          <w:color w:val="8B634B"/>
          <w:sz w:val="36"/>
          <w:szCs w:val="36"/>
        </w:rPr>
      </w:pPr>
    </w:p>
    <w:p w14:paraId="349078F4" w14:textId="77777777" w:rsidR="004B10F3" w:rsidRDefault="004B10F3">
      <w:pPr>
        <w:rPr>
          <w:rFonts w:ascii="Gill Sans MT" w:hAnsi="Gill Sans MT" w:cs="Calibri Light"/>
          <w:b/>
          <w:color w:val="8B634B"/>
          <w:sz w:val="36"/>
          <w:szCs w:val="36"/>
        </w:rPr>
      </w:pPr>
      <w:r>
        <w:rPr>
          <w:rFonts w:ascii="Gill Sans MT" w:hAnsi="Gill Sans MT" w:cs="Calibri Light"/>
          <w:b/>
          <w:color w:val="8B634B"/>
          <w:sz w:val="36"/>
          <w:szCs w:val="36"/>
        </w:rPr>
        <w:br w:type="page"/>
      </w:r>
    </w:p>
    <w:p w14:paraId="257CFC7D" w14:textId="77777777" w:rsidR="0048006E" w:rsidRPr="00EE1718" w:rsidRDefault="0048006E" w:rsidP="00C20C62">
      <w:pPr>
        <w:rPr>
          <w:rFonts w:ascii="Gill Sans MT" w:hAnsi="Gill Sans MT" w:cs="Calibri Light"/>
          <w:b/>
          <w:color w:val="8B634B"/>
          <w:sz w:val="36"/>
          <w:szCs w:val="36"/>
        </w:rPr>
      </w:pPr>
      <w:r w:rsidRPr="00EE1718">
        <w:rPr>
          <w:rFonts w:ascii="Gill Sans MT" w:hAnsi="Gill Sans MT" w:cs="Calibri Light"/>
          <w:b/>
          <w:color w:val="8B634B"/>
          <w:sz w:val="36"/>
          <w:szCs w:val="36"/>
        </w:rPr>
        <w:lastRenderedPageBreak/>
        <w:t>Chapter’s strategic vision</w:t>
      </w:r>
    </w:p>
    <w:p w14:paraId="46EF04B4" w14:textId="77777777" w:rsidR="004B10F3" w:rsidRDefault="004B10F3" w:rsidP="00B37BFC">
      <w:pPr>
        <w:autoSpaceDE w:val="0"/>
        <w:autoSpaceDN w:val="0"/>
        <w:adjustRightInd w:val="0"/>
        <w:jc w:val="both"/>
        <w:rPr>
          <w:rFonts w:ascii="Gill Sans MT" w:hAnsi="Gill Sans MT" w:cs="Arial"/>
          <w:sz w:val="24"/>
          <w:szCs w:val="24"/>
          <w:lang w:eastAsia="en-US"/>
        </w:rPr>
      </w:pPr>
    </w:p>
    <w:p w14:paraId="5A943732"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 xml:space="preserve">The Chapter’s vision is to bring the love of God to city, county and nation through worship, witness, hospitality and welcome. Faithful worship, active discipleship, outward-looking mission, life-long learning, service to the community, and joyful celebration are important, and in each of these aspects of the Cathedral’s life the Chapter continues to draw inspiration from its Augustinian heritage. </w:t>
      </w:r>
    </w:p>
    <w:p w14:paraId="03164FC9"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p>
    <w:p w14:paraId="09FF849A"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 xml:space="preserve">Building on the Cathedral’s long spiritual heritage and strength, Chapter aims to promote loving community where justice is seen to matter, common humanity is owned, people can find support, nurture and blessing and in which lives can be transformed and renewed. Worship is the beating heart of the Cathedral from which both activity and service to our </w:t>
      </w:r>
      <w:proofErr w:type="gramStart"/>
      <w:r w:rsidRPr="00B37BFC">
        <w:rPr>
          <w:rFonts w:ascii="Gill Sans MT" w:hAnsi="Gill Sans MT" w:cs="Arial"/>
          <w:sz w:val="24"/>
          <w:szCs w:val="24"/>
          <w:lang w:eastAsia="en-US"/>
        </w:rPr>
        <w:t>communities</w:t>
      </w:r>
      <w:proofErr w:type="gramEnd"/>
      <w:r w:rsidRPr="00B37BFC">
        <w:rPr>
          <w:rFonts w:ascii="Gill Sans MT" w:hAnsi="Gill Sans MT" w:cs="Arial"/>
          <w:sz w:val="24"/>
          <w:szCs w:val="24"/>
          <w:lang w:eastAsia="en-US"/>
        </w:rPr>
        <w:t xml:space="preserve"> flow. Careful pastoral engagement by the clergy, day chaplains and pastoral teams reflects Christ’s great love for all people, and Chapter places a very high value on the safeguarding of children and those who are vulnerable.  </w:t>
      </w:r>
    </w:p>
    <w:p w14:paraId="2A8EAC5D" w14:textId="77777777" w:rsidR="00252DA1" w:rsidRPr="00B37BFC" w:rsidRDefault="00252DA1" w:rsidP="00B37BFC">
      <w:pPr>
        <w:autoSpaceDE w:val="0"/>
        <w:autoSpaceDN w:val="0"/>
        <w:adjustRightInd w:val="0"/>
        <w:jc w:val="both"/>
        <w:rPr>
          <w:rFonts w:ascii="Gill Sans MT" w:hAnsi="Gill Sans MT" w:cs="Arial"/>
          <w:sz w:val="24"/>
          <w:szCs w:val="24"/>
          <w:lang w:eastAsia="en-US"/>
        </w:rPr>
      </w:pPr>
    </w:p>
    <w:p w14:paraId="3E7740E5" w14:textId="77777777" w:rsidR="00252DA1" w:rsidRPr="00B37BFC" w:rsidRDefault="00252DA1"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Chapter is driving towards sus</w:t>
      </w:r>
      <w:r w:rsidR="00060936" w:rsidRPr="00B37BFC">
        <w:rPr>
          <w:rFonts w:ascii="Gill Sans MT" w:hAnsi="Gill Sans MT" w:cs="Arial"/>
          <w:sz w:val="24"/>
          <w:szCs w:val="24"/>
          <w:lang w:eastAsia="en-US"/>
        </w:rPr>
        <w:t>tainability. Its businesses</w:t>
      </w:r>
      <w:r w:rsidR="006A0DF0">
        <w:rPr>
          <w:rFonts w:ascii="Gill Sans MT" w:hAnsi="Gill Sans MT" w:cs="Arial"/>
          <w:sz w:val="24"/>
          <w:szCs w:val="24"/>
          <w:lang w:eastAsia="en-US"/>
        </w:rPr>
        <w:t>,</w:t>
      </w:r>
      <w:r w:rsidR="00060936" w:rsidRPr="00B37BFC">
        <w:rPr>
          <w:rFonts w:ascii="Gill Sans MT" w:hAnsi="Gill Sans MT" w:cs="Arial"/>
          <w:sz w:val="24"/>
          <w:szCs w:val="24"/>
          <w:lang w:eastAsia="en-US"/>
        </w:rPr>
        <w:t xml:space="preserve"> </w:t>
      </w:r>
      <w:r w:rsidR="006A0DF0">
        <w:rPr>
          <w:rFonts w:ascii="Gill Sans MT" w:hAnsi="Gill Sans MT" w:cs="Arial"/>
          <w:sz w:val="24"/>
          <w:szCs w:val="24"/>
          <w:lang w:eastAsia="en-US"/>
        </w:rPr>
        <w:t>café/events/shop,</w:t>
      </w:r>
      <w:r w:rsidRPr="00B37BFC">
        <w:rPr>
          <w:rFonts w:ascii="Gill Sans MT" w:hAnsi="Gill Sans MT" w:cs="Arial"/>
          <w:sz w:val="24"/>
          <w:szCs w:val="24"/>
          <w:lang w:eastAsia="en-US"/>
        </w:rPr>
        <w:t xml:space="preserve"> are overseen by </w:t>
      </w:r>
      <w:r w:rsidR="00060936" w:rsidRPr="00B37BFC">
        <w:rPr>
          <w:rFonts w:ascii="Gill Sans MT" w:hAnsi="Gill Sans MT" w:cs="Arial"/>
          <w:sz w:val="24"/>
          <w:szCs w:val="24"/>
          <w:lang w:eastAsia="en-US"/>
        </w:rPr>
        <w:t xml:space="preserve">the directors of the Cathedral’s </w:t>
      </w:r>
      <w:r w:rsidRPr="00B37BFC">
        <w:rPr>
          <w:rFonts w:ascii="Gill Sans MT" w:hAnsi="Gill Sans MT" w:cs="Arial"/>
          <w:sz w:val="24"/>
          <w:szCs w:val="24"/>
          <w:lang w:eastAsia="en-US"/>
        </w:rPr>
        <w:t xml:space="preserve">trading arm </w:t>
      </w:r>
      <w:r w:rsidR="00060936" w:rsidRPr="00B37BFC">
        <w:rPr>
          <w:rFonts w:ascii="Gill Sans MT" w:hAnsi="Gill Sans MT" w:cs="Arial"/>
          <w:sz w:val="24"/>
          <w:szCs w:val="24"/>
          <w:lang w:eastAsia="en-US"/>
        </w:rPr>
        <w:t>(</w:t>
      </w:r>
      <w:r w:rsidRPr="00B37BFC">
        <w:rPr>
          <w:rFonts w:ascii="Gill Sans MT" w:hAnsi="Gill Sans MT" w:cs="Arial"/>
          <w:sz w:val="24"/>
          <w:szCs w:val="24"/>
          <w:lang w:eastAsia="en-US"/>
        </w:rPr>
        <w:t>Carlisle Cathedral Enterprises Ltd.</w:t>
      </w:r>
      <w:r w:rsidR="00060936" w:rsidRPr="00B37BFC">
        <w:rPr>
          <w:rFonts w:ascii="Gill Sans MT" w:hAnsi="Gill Sans MT" w:cs="Arial"/>
          <w:sz w:val="24"/>
          <w:szCs w:val="24"/>
          <w:lang w:eastAsia="en-US"/>
        </w:rPr>
        <w:t>)</w:t>
      </w:r>
      <w:r w:rsidRPr="00B37BFC">
        <w:rPr>
          <w:rFonts w:ascii="Gill Sans MT" w:hAnsi="Gill Sans MT" w:cs="Arial"/>
          <w:sz w:val="24"/>
          <w:szCs w:val="24"/>
          <w:lang w:eastAsia="en-US"/>
        </w:rPr>
        <w:t xml:space="preserve"> and the Business Working</w:t>
      </w:r>
      <w:r w:rsidR="00E23884" w:rsidRPr="00B37BFC">
        <w:rPr>
          <w:rFonts w:ascii="Gill Sans MT" w:hAnsi="Gill Sans MT" w:cs="Arial"/>
          <w:sz w:val="24"/>
          <w:szCs w:val="24"/>
          <w:lang w:eastAsia="en-US"/>
        </w:rPr>
        <w:t xml:space="preserve"> Group oversees </w:t>
      </w:r>
      <w:r w:rsidR="00060936" w:rsidRPr="00B37BFC">
        <w:rPr>
          <w:rFonts w:ascii="Gill Sans MT" w:hAnsi="Gill Sans MT" w:cs="Arial"/>
          <w:sz w:val="24"/>
          <w:szCs w:val="24"/>
          <w:lang w:eastAsia="en-US"/>
        </w:rPr>
        <w:t xml:space="preserve">performance against </w:t>
      </w:r>
      <w:r w:rsidR="00E23884" w:rsidRPr="00B37BFC">
        <w:rPr>
          <w:rFonts w:ascii="Gill Sans MT" w:hAnsi="Gill Sans MT" w:cs="Arial"/>
          <w:sz w:val="24"/>
          <w:szCs w:val="24"/>
          <w:lang w:eastAsia="en-US"/>
        </w:rPr>
        <w:t>Chapter’s Business Plan.</w:t>
      </w:r>
      <w:r w:rsidR="00CB2EB7">
        <w:rPr>
          <w:rFonts w:ascii="Gill Sans MT" w:hAnsi="Gill Sans MT" w:cs="Arial"/>
          <w:sz w:val="24"/>
          <w:szCs w:val="24"/>
          <w:lang w:eastAsia="en-US"/>
        </w:rPr>
        <w:t xml:space="preserve"> Chapter’s programme of activity</w:t>
      </w:r>
      <w:r w:rsidRPr="00B37BFC">
        <w:rPr>
          <w:rFonts w:ascii="Gill Sans MT" w:hAnsi="Gill Sans MT" w:cs="Arial"/>
          <w:sz w:val="24"/>
          <w:szCs w:val="24"/>
          <w:lang w:eastAsia="en-US"/>
        </w:rPr>
        <w:t xml:space="preserve"> </w:t>
      </w:r>
      <w:r w:rsidR="00CB2EB7">
        <w:rPr>
          <w:rFonts w:ascii="Gill Sans MT" w:hAnsi="Gill Sans MT" w:cs="Arial"/>
          <w:sz w:val="24"/>
          <w:szCs w:val="24"/>
          <w:lang w:eastAsia="en-US"/>
        </w:rPr>
        <w:t>shapes</w:t>
      </w:r>
      <w:r w:rsidR="00E23884" w:rsidRPr="00B37BFC">
        <w:rPr>
          <w:rFonts w:ascii="Gill Sans MT" w:hAnsi="Gill Sans MT" w:cs="Arial"/>
          <w:sz w:val="24"/>
          <w:szCs w:val="24"/>
          <w:lang w:eastAsia="en-US"/>
        </w:rPr>
        <w:t xml:space="preserve"> the ways in which the Cathedral engages with visitors, schools and communities to promote public engagement with our history, faith and collections</w:t>
      </w:r>
      <w:r w:rsidR="00CB2EB7">
        <w:rPr>
          <w:rFonts w:ascii="Gill Sans MT" w:hAnsi="Gill Sans MT" w:cs="Arial"/>
          <w:sz w:val="24"/>
          <w:szCs w:val="24"/>
          <w:lang w:eastAsia="en-US"/>
        </w:rPr>
        <w:t xml:space="preserve">. The Chapter aims to make a </w:t>
      </w:r>
      <w:r w:rsidR="00E23884" w:rsidRPr="00B37BFC">
        <w:rPr>
          <w:rFonts w:ascii="Gill Sans MT" w:hAnsi="Gill Sans MT" w:cs="Arial"/>
          <w:sz w:val="24"/>
          <w:szCs w:val="24"/>
          <w:lang w:eastAsia="en-US"/>
        </w:rPr>
        <w:t xml:space="preserve">significant contribution to the City’s cultural and heritage economies. </w:t>
      </w:r>
    </w:p>
    <w:p w14:paraId="000168F9"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p>
    <w:p w14:paraId="5124D719" w14:textId="77777777" w:rsidR="0048006E" w:rsidRPr="00B37BFC" w:rsidRDefault="00394234" w:rsidP="00B37BFC">
      <w:pPr>
        <w:autoSpaceDE w:val="0"/>
        <w:autoSpaceDN w:val="0"/>
        <w:adjustRightInd w:val="0"/>
        <w:jc w:val="both"/>
        <w:rPr>
          <w:rFonts w:ascii="Gill Sans MT" w:hAnsi="Gill Sans MT" w:cs="Arial"/>
          <w:sz w:val="24"/>
          <w:szCs w:val="24"/>
          <w:lang w:eastAsia="en-US"/>
        </w:rPr>
      </w:pPr>
      <w:r>
        <w:rPr>
          <w:rFonts w:ascii="Gill Sans MT" w:hAnsi="Gill Sans MT" w:cs="Arial"/>
          <w:sz w:val="24"/>
          <w:szCs w:val="24"/>
          <w:lang w:eastAsia="en-US"/>
        </w:rPr>
        <w:t xml:space="preserve">A </w:t>
      </w:r>
      <w:r w:rsidR="00E256AB">
        <w:rPr>
          <w:rFonts w:ascii="Gill Sans MT" w:hAnsi="Gill Sans MT" w:cs="Arial"/>
          <w:sz w:val="24"/>
          <w:szCs w:val="24"/>
          <w:lang w:eastAsia="en-US"/>
        </w:rPr>
        <w:t>team of more than 100</w:t>
      </w:r>
      <w:r w:rsidR="00F76538" w:rsidRPr="00B37BFC">
        <w:rPr>
          <w:rFonts w:ascii="Gill Sans MT" w:hAnsi="Gill Sans MT" w:cs="Arial"/>
          <w:sz w:val="24"/>
          <w:szCs w:val="24"/>
          <w:lang w:eastAsia="en-US"/>
        </w:rPr>
        <w:t xml:space="preserve"> volunteers supports very many</w:t>
      </w:r>
      <w:r w:rsidR="0048006E" w:rsidRPr="00B37BFC">
        <w:rPr>
          <w:rFonts w:ascii="Gill Sans MT" w:hAnsi="Gill Sans MT" w:cs="Arial"/>
          <w:sz w:val="24"/>
          <w:szCs w:val="24"/>
          <w:lang w:eastAsia="en-US"/>
        </w:rPr>
        <w:t xml:space="preserve"> aspects of the Cathedra</w:t>
      </w:r>
      <w:r w:rsidR="00FB5C08" w:rsidRPr="00B37BFC">
        <w:rPr>
          <w:rFonts w:ascii="Gill Sans MT" w:hAnsi="Gill Sans MT" w:cs="Arial"/>
          <w:sz w:val="24"/>
          <w:szCs w:val="24"/>
          <w:lang w:eastAsia="en-US"/>
        </w:rPr>
        <w:t>l’s day-to-day operation</w:t>
      </w:r>
      <w:r w:rsidR="0048006E" w:rsidRPr="00B37BFC">
        <w:rPr>
          <w:rFonts w:ascii="Gill Sans MT" w:hAnsi="Gill Sans MT" w:cs="Arial"/>
          <w:sz w:val="24"/>
          <w:szCs w:val="24"/>
          <w:lang w:eastAsia="en-US"/>
        </w:rPr>
        <w:t>.</w:t>
      </w:r>
    </w:p>
    <w:p w14:paraId="0D5CAE3B" w14:textId="77777777" w:rsidR="001D4AED" w:rsidRDefault="001D4AED" w:rsidP="00B37BFC">
      <w:pPr>
        <w:autoSpaceDE w:val="0"/>
        <w:autoSpaceDN w:val="0"/>
        <w:adjustRightInd w:val="0"/>
        <w:jc w:val="both"/>
        <w:rPr>
          <w:rFonts w:ascii="Gill Sans MT" w:hAnsi="Gill Sans MT" w:cs="Arial"/>
          <w:b/>
          <w:color w:val="8B634B"/>
          <w:sz w:val="24"/>
          <w:szCs w:val="24"/>
          <w:lang w:eastAsia="en-US"/>
        </w:rPr>
      </w:pPr>
    </w:p>
    <w:p w14:paraId="3794CE19" w14:textId="77777777" w:rsidR="0048006E" w:rsidRPr="001D4AED" w:rsidRDefault="001D4AED" w:rsidP="00B37BFC">
      <w:pPr>
        <w:autoSpaceDE w:val="0"/>
        <w:autoSpaceDN w:val="0"/>
        <w:adjustRightInd w:val="0"/>
        <w:jc w:val="both"/>
        <w:rPr>
          <w:rFonts w:ascii="Gill Sans MT" w:hAnsi="Gill Sans MT" w:cs="Arial"/>
          <w:sz w:val="24"/>
          <w:szCs w:val="24"/>
          <w:lang w:eastAsia="en-US"/>
        </w:rPr>
      </w:pPr>
      <w:r w:rsidRPr="001D4AED">
        <w:rPr>
          <w:rFonts w:ascii="Gill Sans MT" w:hAnsi="Gill Sans MT" w:cs="Arial"/>
          <w:sz w:val="24"/>
          <w:szCs w:val="24"/>
          <w:lang w:eastAsia="en-US"/>
        </w:rPr>
        <w:t>The Chapter is engaged with several projects to deliver its vision.</w:t>
      </w:r>
    </w:p>
    <w:p w14:paraId="62B3658E"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p>
    <w:p w14:paraId="174BD593" w14:textId="77777777" w:rsidR="0048006E" w:rsidRPr="00B37BFC" w:rsidRDefault="00EB0570" w:rsidP="00B37BFC">
      <w:pPr>
        <w:autoSpaceDE w:val="0"/>
        <w:autoSpaceDN w:val="0"/>
        <w:adjustRightInd w:val="0"/>
        <w:jc w:val="both"/>
        <w:rPr>
          <w:rFonts w:ascii="Gill Sans MT" w:hAnsi="Gill Sans MT" w:cs="Arial"/>
          <w:sz w:val="24"/>
          <w:szCs w:val="24"/>
          <w:lang w:eastAsia="en-US"/>
        </w:rPr>
      </w:pPr>
      <w:r>
        <w:rPr>
          <w:rFonts w:ascii="Gill Sans MT" w:hAnsi="Gill Sans MT" w:cs="Arial"/>
          <w:b/>
          <w:sz w:val="24"/>
          <w:szCs w:val="24"/>
          <w:lang w:eastAsia="en-US"/>
        </w:rPr>
        <w:t xml:space="preserve">The </w:t>
      </w:r>
      <w:proofErr w:type="spellStart"/>
      <w:r>
        <w:rPr>
          <w:rFonts w:ascii="Gill Sans MT" w:hAnsi="Gill Sans MT" w:cs="Arial"/>
          <w:b/>
          <w:sz w:val="24"/>
          <w:szCs w:val="24"/>
          <w:lang w:eastAsia="en-US"/>
        </w:rPr>
        <w:t>Fratry</w:t>
      </w:r>
      <w:proofErr w:type="spellEnd"/>
      <w:r>
        <w:rPr>
          <w:rFonts w:ascii="Gill Sans MT" w:hAnsi="Gill Sans MT" w:cs="Arial"/>
          <w:b/>
          <w:sz w:val="24"/>
          <w:szCs w:val="24"/>
          <w:lang w:eastAsia="en-US"/>
        </w:rPr>
        <w:t xml:space="preserve"> </w:t>
      </w:r>
      <w:r w:rsidR="0048006E" w:rsidRPr="00B37BFC">
        <w:rPr>
          <w:rFonts w:ascii="Gill Sans MT" w:hAnsi="Gill Sans MT" w:cs="Arial"/>
          <w:b/>
          <w:sz w:val="24"/>
          <w:szCs w:val="24"/>
          <w:lang w:eastAsia="en-US"/>
        </w:rPr>
        <w:t>- Bringing Untold Stories to Life for Everyone</w:t>
      </w:r>
      <w:r w:rsidR="0048006E" w:rsidRPr="00B37BFC">
        <w:rPr>
          <w:rFonts w:ascii="Gill Sans MT" w:hAnsi="Gill Sans MT" w:cs="Arial"/>
          <w:sz w:val="24"/>
          <w:szCs w:val="24"/>
          <w:lang w:eastAsia="en-US"/>
        </w:rPr>
        <w:t xml:space="preserve"> </w:t>
      </w:r>
    </w:p>
    <w:p w14:paraId="534D2BD6" w14:textId="77777777" w:rsidR="0048006E" w:rsidRPr="00B37BFC" w:rsidRDefault="00CC73DD"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noProof/>
          <w:sz w:val="24"/>
          <w:szCs w:val="24"/>
        </w:rPr>
        <w:drawing>
          <wp:anchor distT="0" distB="0" distL="114300" distR="114300" simplePos="0" relativeHeight="251662848" behindDoc="0" locked="0" layoutInCell="1" allowOverlap="1" wp14:anchorId="7CAB082D" wp14:editId="486599D0">
            <wp:simplePos x="0" y="0"/>
            <wp:positionH relativeFrom="column">
              <wp:posOffset>3886200</wp:posOffset>
            </wp:positionH>
            <wp:positionV relativeFrom="paragraph">
              <wp:posOffset>20955</wp:posOffset>
            </wp:positionV>
            <wp:extent cx="2419350" cy="1814195"/>
            <wp:effectExtent l="0" t="0" r="0" b="0"/>
            <wp:wrapSquare wrapText="bothSides"/>
            <wp:docPr id="27"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pic:spPr>
                </pic:pic>
              </a:graphicData>
            </a:graphic>
            <wp14:sizeRelH relativeFrom="page">
              <wp14:pctWidth>0</wp14:pctWidth>
            </wp14:sizeRelH>
            <wp14:sizeRelV relativeFrom="page">
              <wp14:pctHeight>0</wp14:pctHeight>
            </wp14:sizeRelV>
          </wp:anchor>
        </w:drawing>
      </w:r>
      <w:r w:rsidR="00FB5C08" w:rsidRPr="00B37BFC">
        <w:rPr>
          <w:rFonts w:ascii="Gill Sans MT" w:hAnsi="Gill Sans MT" w:cs="Arial"/>
          <w:sz w:val="24"/>
          <w:szCs w:val="24"/>
          <w:lang w:eastAsia="en-US"/>
        </w:rPr>
        <w:t>A £3.5</w:t>
      </w:r>
      <w:r w:rsidR="0048006E" w:rsidRPr="00B37BFC">
        <w:rPr>
          <w:rFonts w:ascii="Gill Sans MT" w:hAnsi="Gill Sans MT" w:cs="Arial"/>
          <w:sz w:val="24"/>
          <w:szCs w:val="24"/>
          <w:lang w:eastAsia="en-US"/>
        </w:rPr>
        <w:t xml:space="preserve"> million National Lottery Heritage Fund</w:t>
      </w:r>
      <w:r w:rsidR="00CB2EB7">
        <w:rPr>
          <w:rFonts w:ascii="Gill Sans MT" w:hAnsi="Gill Sans MT" w:cs="Arial"/>
          <w:sz w:val="24"/>
          <w:szCs w:val="24"/>
          <w:lang w:eastAsia="en-US"/>
        </w:rPr>
        <w:t xml:space="preserve"> partner project (which won a £2 million NLHF grant in 2018</w:t>
      </w:r>
      <w:r w:rsidR="00E23884" w:rsidRPr="00B37BFC">
        <w:rPr>
          <w:rFonts w:ascii="Gill Sans MT" w:hAnsi="Gill Sans MT" w:cs="Arial"/>
          <w:sz w:val="24"/>
          <w:szCs w:val="24"/>
          <w:lang w:eastAsia="en-US"/>
        </w:rPr>
        <w:t xml:space="preserve">) will </w:t>
      </w:r>
      <w:r w:rsidR="0048006E" w:rsidRPr="00B37BFC">
        <w:rPr>
          <w:rFonts w:ascii="Gill Sans MT" w:hAnsi="Gill Sans MT" w:cs="Arial"/>
          <w:sz w:val="24"/>
          <w:szCs w:val="24"/>
          <w:lang w:eastAsia="en-US"/>
        </w:rPr>
        <w:t xml:space="preserve">bring the </w:t>
      </w:r>
      <w:proofErr w:type="spellStart"/>
      <w:r w:rsidR="0048006E" w:rsidRPr="00B37BFC">
        <w:rPr>
          <w:rFonts w:ascii="Gill Sans MT" w:hAnsi="Gill Sans MT" w:cs="Arial"/>
          <w:sz w:val="24"/>
          <w:szCs w:val="24"/>
          <w:lang w:eastAsia="en-US"/>
        </w:rPr>
        <w:t>Fratry</w:t>
      </w:r>
      <w:proofErr w:type="spellEnd"/>
      <w:r w:rsidR="0048006E" w:rsidRPr="00B37BFC">
        <w:rPr>
          <w:rFonts w:ascii="Gill Sans MT" w:hAnsi="Gill Sans MT" w:cs="Arial"/>
          <w:sz w:val="24"/>
          <w:szCs w:val="24"/>
          <w:lang w:eastAsia="en-US"/>
        </w:rPr>
        <w:t xml:space="preserve"> building, the former</w:t>
      </w:r>
      <w:r w:rsidR="00CB2EB7">
        <w:rPr>
          <w:rFonts w:ascii="Gill Sans MT" w:hAnsi="Gill Sans MT" w:cs="Arial"/>
          <w:sz w:val="24"/>
          <w:szCs w:val="24"/>
          <w:lang w:eastAsia="en-US"/>
        </w:rPr>
        <w:t xml:space="preserve"> monastic dining hall and </w:t>
      </w:r>
      <w:proofErr w:type="spellStart"/>
      <w:r w:rsidR="00CB2EB7">
        <w:rPr>
          <w:rFonts w:ascii="Gill Sans MT" w:hAnsi="Gill Sans MT" w:cs="Arial"/>
          <w:sz w:val="24"/>
          <w:szCs w:val="24"/>
          <w:lang w:eastAsia="en-US"/>
        </w:rPr>
        <w:t>Undercroft</w:t>
      </w:r>
      <w:proofErr w:type="spellEnd"/>
      <w:r w:rsidR="0048006E" w:rsidRPr="00B37BFC">
        <w:rPr>
          <w:rFonts w:ascii="Gill Sans MT" w:hAnsi="Gill Sans MT" w:cs="Arial"/>
          <w:sz w:val="24"/>
          <w:szCs w:val="24"/>
          <w:lang w:eastAsia="en-US"/>
        </w:rPr>
        <w:t>, into daily, accessible use</w:t>
      </w:r>
      <w:r w:rsidR="00E23884" w:rsidRPr="00B37BFC">
        <w:rPr>
          <w:rFonts w:ascii="Gill Sans MT" w:hAnsi="Gill Sans MT" w:cs="Arial"/>
          <w:sz w:val="24"/>
          <w:szCs w:val="24"/>
          <w:lang w:eastAsia="en-US"/>
        </w:rPr>
        <w:t xml:space="preserve"> in May 2020</w:t>
      </w:r>
      <w:r w:rsidR="0048006E" w:rsidRPr="00B37BFC">
        <w:rPr>
          <w:rFonts w:ascii="Gill Sans MT" w:hAnsi="Gill Sans MT" w:cs="Arial"/>
          <w:sz w:val="24"/>
          <w:szCs w:val="24"/>
          <w:lang w:eastAsia="en-US"/>
        </w:rPr>
        <w:t xml:space="preserve">. A beautiful contemporary building, built where the west cloister range once stood, will offer excellent hospitality. The </w:t>
      </w:r>
      <w:proofErr w:type="spellStart"/>
      <w:r w:rsidR="0048006E" w:rsidRPr="00B37BFC">
        <w:rPr>
          <w:rFonts w:ascii="Gill Sans MT" w:hAnsi="Gill Sans MT" w:cs="Arial"/>
          <w:sz w:val="24"/>
          <w:szCs w:val="24"/>
          <w:lang w:eastAsia="en-US"/>
        </w:rPr>
        <w:t>Undercroft</w:t>
      </w:r>
      <w:proofErr w:type="spellEnd"/>
      <w:r w:rsidR="0048006E" w:rsidRPr="00B37BFC">
        <w:rPr>
          <w:rFonts w:ascii="Gill Sans MT" w:hAnsi="Gill Sans MT" w:cs="Arial"/>
          <w:sz w:val="24"/>
          <w:szCs w:val="24"/>
          <w:lang w:eastAsia="en-US"/>
        </w:rPr>
        <w:t xml:space="preserve"> will house a new learning space and the magnificent Upper Hall will have new interpretation and </w:t>
      </w:r>
      <w:r w:rsidR="00FB5C08" w:rsidRPr="00B37BFC">
        <w:rPr>
          <w:rFonts w:ascii="Gill Sans MT" w:hAnsi="Gill Sans MT" w:cs="Arial"/>
          <w:sz w:val="24"/>
          <w:szCs w:val="24"/>
          <w:lang w:eastAsia="en-US"/>
        </w:rPr>
        <w:t xml:space="preserve">offer a multi-purpose space </w:t>
      </w:r>
      <w:r w:rsidR="0048006E" w:rsidRPr="00B37BFC">
        <w:rPr>
          <w:rFonts w:ascii="Gill Sans MT" w:hAnsi="Gill Sans MT" w:cs="Arial"/>
          <w:sz w:val="24"/>
          <w:szCs w:val="24"/>
          <w:lang w:eastAsia="en-US"/>
        </w:rPr>
        <w:t>seating</w:t>
      </w:r>
      <w:r w:rsidR="00FB5C08" w:rsidRPr="00B37BFC">
        <w:rPr>
          <w:rFonts w:ascii="Gill Sans MT" w:hAnsi="Gill Sans MT" w:cs="Arial"/>
          <w:sz w:val="24"/>
          <w:szCs w:val="24"/>
          <w:lang w:eastAsia="en-US"/>
        </w:rPr>
        <w:t xml:space="preserve"> 120</w:t>
      </w:r>
      <w:r w:rsidR="0048006E" w:rsidRPr="00B37BFC">
        <w:rPr>
          <w:rFonts w:ascii="Gill Sans MT" w:hAnsi="Gill Sans MT" w:cs="Arial"/>
          <w:sz w:val="24"/>
          <w:szCs w:val="24"/>
          <w:lang w:eastAsia="en-US"/>
        </w:rPr>
        <w:t>. The Chapter has re-shaped roles and employed new staff to deliver these</w:t>
      </w:r>
      <w:r w:rsidRPr="00B37BFC">
        <w:rPr>
          <w:rFonts w:ascii="Gill Sans MT" w:hAnsi="Gill Sans MT" w:cs="Arial"/>
          <w:sz w:val="24"/>
          <w:szCs w:val="24"/>
          <w:lang w:eastAsia="en-US"/>
        </w:rPr>
        <w:t xml:space="preserve"> outcomes</w:t>
      </w:r>
      <w:r w:rsidR="0048006E" w:rsidRPr="00B37BFC">
        <w:rPr>
          <w:rFonts w:ascii="Gill Sans MT" w:hAnsi="Gill Sans MT" w:cs="Arial"/>
          <w:sz w:val="24"/>
          <w:szCs w:val="24"/>
          <w:lang w:eastAsia="en-US"/>
        </w:rPr>
        <w:t xml:space="preserve"> and a new Events business. </w:t>
      </w:r>
      <w:r w:rsidRPr="00B37BFC">
        <w:rPr>
          <w:rFonts w:ascii="Gill Sans MT" w:hAnsi="Gill Sans MT" w:cs="Arial"/>
          <w:sz w:val="24"/>
          <w:szCs w:val="24"/>
          <w:lang w:eastAsia="en-US"/>
        </w:rPr>
        <w:t xml:space="preserve"> (During the active </w:t>
      </w:r>
      <w:r w:rsidR="00CB2EB7">
        <w:rPr>
          <w:rFonts w:ascii="Gill Sans MT" w:hAnsi="Gill Sans MT" w:cs="Arial"/>
          <w:sz w:val="24"/>
          <w:szCs w:val="24"/>
          <w:lang w:eastAsia="en-US"/>
        </w:rPr>
        <w:t xml:space="preserve">fund-raising </w:t>
      </w:r>
      <w:r w:rsidRPr="00B37BFC">
        <w:rPr>
          <w:rFonts w:ascii="Gill Sans MT" w:hAnsi="Gill Sans MT" w:cs="Arial"/>
          <w:sz w:val="24"/>
          <w:szCs w:val="24"/>
          <w:lang w:eastAsia="en-US"/>
        </w:rPr>
        <w:t xml:space="preserve">period of the </w:t>
      </w:r>
      <w:proofErr w:type="spellStart"/>
      <w:r w:rsidRPr="00B37BFC">
        <w:rPr>
          <w:rFonts w:ascii="Gill Sans MT" w:hAnsi="Gill Sans MT" w:cs="Arial"/>
          <w:sz w:val="24"/>
          <w:szCs w:val="24"/>
          <w:lang w:eastAsia="en-US"/>
        </w:rPr>
        <w:t>Fratry</w:t>
      </w:r>
      <w:proofErr w:type="spellEnd"/>
      <w:r w:rsidRPr="00B37BFC">
        <w:rPr>
          <w:rFonts w:ascii="Gill Sans MT" w:hAnsi="Gill Sans MT" w:cs="Arial"/>
          <w:sz w:val="24"/>
          <w:szCs w:val="24"/>
          <w:lang w:eastAsia="en-US"/>
        </w:rPr>
        <w:t xml:space="preserve"> project, a parallel “</w:t>
      </w:r>
      <w:proofErr w:type="spellStart"/>
      <w:r w:rsidRPr="00B37BFC">
        <w:rPr>
          <w:rFonts w:ascii="Gill Sans MT" w:hAnsi="Gill Sans MT" w:cs="Arial"/>
          <w:sz w:val="24"/>
          <w:szCs w:val="24"/>
          <w:lang w:eastAsia="en-US"/>
        </w:rPr>
        <w:t>Riandu</w:t>
      </w:r>
      <w:proofErr w:type="spellEnd"/>
      <w:r w:rsidRPr="00B37BFC">
        <w:rPr>
          <w:rFonts w:ascii="Gill Sans MT" w:hAnsi="Gill Sans MT" w:cs="Arial"/>
          <w:sz w:val="24"/>
          <w:szCs w:val="24"/>
          <w:lang w:eastAsia="en-US"/>
        </w:rPr>
        <w:t>” pro</w:t>
      </w:r>
      <w:r w:rsidR="00E81D41">
        <w:rPr>
          <w:rFonts w:ascii="Gill Sans MT" w:hAnsi="Gill Sans MT" w:cs="Arial"/>
          <w:sz w:val="24"/>
          <w:szCs w:val="24"/>
          <w:lang w:eastAsia="en-US"/>
        </w:rPr>
        <w:t>ject to build a school for deaf</w:t>
      </w:r>
      <w:r w:rsidRPr="00B37BFC">
        <w:rPr>
          <w:rFonts w:ascii="Gill Sans MT" w:hAnsi="Gill Sans MT" w:cs="Arial"/>
          <w:sz w:val="24"/>
          <w:szCs w:val="24"/>
          <w:lang w:eastAsia="en-US"/>
        </w:rPr>
        <w:t xml:space="preserve"> children in Kenya has received 10% of congregational pledged giving.)</w:t>
      </w:r>
    </w:p>
    <w:p w14:paraId="52979CDD"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p>
    <w:p w14:paraId="1D69A83F" w14:textId="77777777" w:rsidR="0048006E" w:rsidRPr="00B37BFC" w:rsidRDefault="0048006E" w:rsidP="00B37BFC">
      <w:pPr>
        <w:autoSpaceDE w:val="0"/>
        <w:autoSpaceDN w:val="0"/>
        <w:adjustRightInd w:val="0"/>
        <w:jc w:val="both"/>
        <w:rPr>
          <w:rFonts w:ascii="Gill Sans MT" w:hAnsi="Gill Sans MT" w:cs="Arial"/>
          <w:b/>
          <w:sz w:val="24"/>
          <w:szCs w:val="24"/>
          <w:lang w:eastAsia="en-US"/>
        </w:rPr>
      </w:pPr>
      <w:r w:rsidRPr="00B37BFC">
        <w:rPr>
          <w:rFonts w:ascii="Gill Sans MT" w:hAnsi="Gill Sans MT" w:cs="Arial"/>
          <w:b/>
          <w:sz w:val="24"/>
          <w:szCs w:val="24"/>
          <w:lang w:eastAsia="en-US"/>
        </w:rPr>
        <w:t xml:space="preserve">West Walls </w:t>
      </w:r>
    </w:p>
    <w:p w14:paraId="79684A2E"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The Ca</w:t>
      </w:r>
      <w:r w:rsidR="00FB5C08" w:rsidRPr="00B37BFC">
        <w:rPr>
          <w:rFonts w:ascii="Gill Sans MT" w:hAnsi="Gill Sans MT" w:cs="Arial"/>
          <w:sz w:val="24"/>
          <w:szCs w:val="24"/>
          <w:lang w:eastAsia="en-US"/>
        </w:rPr>
        <w:t>rlisle Ca</w:t>
      </w:r>
      <w:r w:rsidRPr="00B37BFC">
        <w:rPr>
          <w:rFonts w:ascii="Gill Sans MT" w:hAnsi="Gill Sans MT" w:cs="Arial"/>
          <w:sz w:val="24"/>
          <w:szCs w:val="24"/>
          <w:lang w:eastAsia="en-US"/>
        </w:rPr>
        <w:t xml:space="preserve">thedral Development Trust has </w:t>
      </w:r>
      <w:r w:rsidR="00CB2EB7">
        <w:rPr>
          <w:rFonts w:ascii="Gill Sans MT" w:hAnsi="Gill Sans MT" w:cs="Arial"/>
          <w:sz w:val="24"/>
          <w:szCs w:val="24"/>
          <w:lang w:eastAsia="en-US"/>
        </w:rPr>
        <w:t xml:space="preserve">recently </w:t>
      </w:r>
      <w:r w:rsidRPr="00B37BFC">
        <w:rPr>
          <w:rFonts w:ascii="Gill Sans MT" w:hAnsi="Gill Sans MT" w:cs="Arial"/>
          <w:sz w:val="24"/>
          <w:szCs w:val="24"/>
          <w:lang w:eastAsia="en-US"/>
        </w:rPr>
        <w:t xml:space="preserve">bought the former </w:t>
      </w:r>
      <w:r w:rsidR="00FB5C08" w:rsidRPr="00B37BFC">
        <w:rPr>
          <w:rFonts w:ascii="Gill Sans MT" w:hAnsi="Gill Sans MT" w:cs="Arial"/>
          <w:sz w:val="24"/>
          <w:szCs w:val="24"/>
          <w:lang w:eastAsia="en-US"/>
        </w:rPr>
        <w:t>Carlisle Diocesan O</w:t>
      </w:r>
      <w:r w:rsidRPr="00B37BFC">
        <w:rPr>
          <w:rFonts w:ascii="Gill Sans MT" w:hAnsi="Gill Sans MT" w:cs="Arial"/>
          <w:sz w:val="24"/>
          <w:szCs w:val="24"/>
          <w:lang w:eastAsia="en-US"/>
        </w:rPr>
        <w:t>ffice</w:t>
      </w:r>
      <w:r w:rsidR="00FB5C08" w:rsidRPr="00B37BFC">
        <w:rPr>
          <w:rFonts w:ascii="Gill Sans MT" w:hAnsi="Gill Sans MT" w:cs="Arial"/>
          <w:sz w:val="24"/>
          <w:szCs w:val="24"/>
          <w:lang w:eastAsia="en-US"/>
        </w:rPr>
        <w:t xml:space="preserve"> and Resource C</w:t>
      </w:r>
      <w:r w:rsidR="00CC73DD" w:rsidRPr="00B37BFC">
        <w:rPr>
          <w:rFonts w:ascii="Gill Sans MT" w:hAnsi="Gill Sans MT" w:cs="Arial"/>
          <w:sz w:val="24"/>
          <w:szCs w:val="24"/>
          <w:lang w:eastAsia="en-US"/>
        </w:rPr>
        <w:t>entre</w:t>
      </w:r>
      <w:r w:rsidRPr="00B37BFC">
        <w:rPr>
          <w:rFonts w:ascii="Gill Sans MT" w:hAnsi="Gill Sans MT" w:cs="Arial"/>
          <w:sz w:val="24"/>
          <w:szCs w:val="24"/>
          <w:lang w:eastAsia="en-US"/>
        </w:rPr>
        <w:t xml:space="preserve"> building</w:t>
      </w:r>
      <w:r w:rsidR="00CC73DD" w:rsidRPr="00B37BFC">
        <w:rPr>
          <w:rFonts w:ascii="Gill Sans MT" w:hAnsi="Gill Sans MT" w:cs="Arial"/>
          <w:sz w:val="24"/>
          <w:szCs w:val="24"/>
          <w:lang w:eastAsia="en-US"/>
        </w:rPr>
        <w:t xml:space="preserve">s (the latter now let to St George’s URC) </w:t>
      </w:r>
      <w:r w:rsidRPr="00B37BFC">
        <w:rPr>
          <w:rFonts w:ascii="Gill Sans MT" w:hAnsi="Gill Sans MT" w:cs="Arial"/>
          <w:sz w:val="24"/>
          <w:szCs w:val="24"/>
          <w:lang w:eastAsia="en-US"/>
        </w:rPr>
        <w:t xml:space="preserve"> and a staged project is under way to develop the car parking, short-term letting of office space, and the eventual re-location of the Cathedral office. </w:t>
      </w:r>
    </w:p>
    <w:p w14:paraId="30F2C9FD" w14:textId="77777777" w:rsidR="00B37BFC" w:rsidRPr="00B37BFC" w:rsidRDefault="00B37BFC" w:rsidP="00B37BFC">
      <w:pPr>
        <w:autoSpaceDE w:val="0"/>
        <w:autoSpaceDN w:val="0"/>
        <w:adjustRightInd w:val="0"/>
        <w:jc w:val="both"/>
        <w:rPr>
          <w:rFonts w:ascii="Gill Sans MT" w:hAnsi="Gill Sans MT" w:cs="Arial"/>
          <w:b/>
          <w:sz w:val="24"/>
          <w:szCs w:val="24"/>
          <w:lang w:eastAsia="en-US"/>
        </w:rPr>
      </w:pPr>
    </w:p>
    <w:p w14:paraId="6D3BAB60" w14:textId="77777777" w:rsidR="001D4AED" w:rsidRDefault="001D4AED" w:rsidP="00B37BFC">
      <w:pPr>
        <w:autoSpaceDE w:val="0"/>
        <w:autoSpaceDN w:val="0"/>
        <w:adjustRightInd w:val="0"/>
        <w:jc w:val="both"/>
        <w:rPr>
          <w:rFonts w:ascii="Gill Sans MT" w:hAnsi="Gill Sans MT" w:cs="Arial"/>
          <w:b/>
          <w:sz w:val="24"/>
          <w:szCs w:val="24"/>
          <w:lang w:eastAsia="en-US"/>
        </w:rPr>
      </w:pPr>
    </w:p>
    <w:p w14:paraId="252A721F" w14:textId="77777777" w:rsidR="001D4AED" w:rsidRDefault="001D4AED" w:rsidP="00B37BFC">
      <w:pPr>
        <w:autoSpaceDE w:val="0"/>
        <w:autoSpaceDN w:val="0"/>
        <w:adjustRightInd w:val="0"/>
        <w:jc w:val="both"/>
        <w:rPr>
          <w:rFonts w:ascii="Gill Sans MT" w:hAnsi="Gill Sans MT" w:cs="Arial"/>
          <w:b/>
          <w:sz w:val="24"/>
          <w:szCs w:val="24"/>
          <w:lang w:eastAsia="en-US"/>
        </w:rPr>
      </w:pPr>
    </w:p>
    <w:p w14:paraId="6868C6A2" w14:textId="77777777" w:rsidR="004B10F3" w:rsidRDefault="004B10F3" w:rsidP="00B37BFC">
      <w:pPr>
        <w:autoSpaceDE w:val="0"/>
        <w:autoSpaceDN w:val="0"/>
        <w:adjustRightInd w:val="0"/>
        <w:jc w:val="both"/>
        <w:rPr>
          <w:rFonts w:ascii="Gill Sans MT" w:hAnsi="Gill Sans MT" w:cs="Arial"/>
          <w:b/>
          <w:sz w:val="24"/>
          <w:szCs w:val="24"/>
          <w:lang w:eastAsia="en-US"/>
        </w:rPr>
      </w:pPr>
    </w:p>
    <w:p w14:paraId="1699179C" w14:textId="77777777" w:rsidR="0048006E" w:rsidRPr="00B37BFC" w:rsidRDefault="0048006E" w:rsidP="00B37BFC">
      <w:pPr>
        <w:autoSpaceDE w:val="0"/>
        <w:autoSpaceDN w:val="0"/>
        <w:adjustRightInd w:val="0"/>
        <w:jc w:val="both"/>
        <w:rPr>
          <w:rFonts w:ascii="Gill Sans MT" w:hAnsi="Gill Sans MT" w:cs="Arial"/>
          <w:b/>
          <w:sz w:val="24"/>
          <w:szCs w:val="24"/>
          <w:lang w:eastAsia="en-US"/>
        </w:rPr>
      </w:pPr>
      <w:r w:rsidRPr="00B37BFC">
        <w:rPr>
          <w:rFonts w:ascii="Gill Sans MT" w:hAnsi="Gill Sans MT" w:cs="Arial"/>
          <w:b/>
          <w:sz w:val="24"/>
          <w:szCs w:val="24"/>
          <w:lang w:eastAsia="en-US"/>
        </w:rPr>
        <w:lastRenderedPageBreak/>
        <w:t xml:space="preserve">Music </w:t>
      </w:r>
    </w:p>
    <w:p w14:paraId="0A2B7E96" w14:textId="77777777" w:rsidR="00B42597" w:rsidRPr="00B37BFC" w:rsidRDefault="0048006E"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The Chapter gives strong financial support to the Cathedral’s music department to maintain the Cathedral’s English choral tradition. Sunday worship is supported by the</w:t>
      </w:r>
      <w:r w:rsidR="00CB2EB7">
        <w:rPr>
          <w:rFonts w:ascii="Gill Sans MT" w:hAnsi="Gill Sans MT" w:cs="Arial"/>
          <w:sz w:val="24"/>
          <w:szCs w:val="24"/>
          <w:lang w:eastAsia="en-US"/>
        </w:rPr>
        <w:t xml:space="preserve"> Cathedral’s Boys’ and Girls’ Choir</w:t>
      </w:r>
      <w:r w:rsidRPr="00B37BFC">
        <w:rPr>
          <w:rFonts w:ascii="Gill Sans MT" w:hAnsi="Gill Sans MT" w:cs="Arial"/>
          <w:sz w:val="24"/>
          <w:szCs w:val="24"/>
          <w:lang w:eastAsia="en-US"/>
        </w:rPr>
        <w:t xml:space="preserve"> </w:t>
      </w:r>
      <w:r w:rsidR="00CB2EB7">
        <w:rPr>
          <w:rFonts w:ascii="Gill Sans MT" w:hAnsi="Gill Sans MT" w:cs="Arial"/>
          <w:sz w:val="24"/>
          <w:szCs w:val="24"/>
          <w:lang w:eastAsia="en-US"/>
        </w:rPr>
        <w:t xml:space="preserve">who sing with the 6 </w:t>
      </w:r>
      <w:r w:rsidRPr="00B37BFC">
        <w:rPr>
          <w:rFonts w:ascii="Gill Sans MT" w:hAnsi="Gill Sans MT" w:cs="Arial"/>
          <w:sz w:val="24"/>
          <w:szCs w:val="24"/>
          <w:lang w:eastAsia="en-US"/>
        </w:rPr>
        <w:t>Lay Clerks</w:t>
      </w:r>
      <w:r w:rsidR="00CB2EB7">
        <w:rPr>
          <w:rFonts w:ascii="Gill Sans MT" w:hAnsi="Gill Sans MT" w:cs="Arial"/>
          <w:sz w:val="24"/>
          <w:szCs w:val="24"/>
          <w:lang w:eastAsia="en-US"/>
        </w:rPr>
        <w:t>. T</w:t>
      </w:r>
      <w:r w:rsidRPr="00B37BFC">
        <w:rPr>
          <w:rFonts w:ascii="Gill Sans MT" w:hAnsi="Gill Sans MT" w:cs="Arial"/>
          <w:sz w:val="24"/>
          <w:szCs w:val="24"/>
          <w:lang w:eastAsia="en-US"/>
        </w:rPr>
        <w:t>he Cathedral Consort</w:t>
      </w:r>
      <w:r w:rsidR="00CC73DD" w:rsidRPr="00B37BFC">
        <w:rPr>
          <w:rFonts w:ascii="Gill Sans MT" w:hAnsi="Gill Sans MT" w:cs="Arial"/>
          <w:sz w:val="24"/>
          <w:szCs w:val="24"/>
          <w:lang w:eastAsia="en-US"/>
        </w:rPr>
        <w:t xml:space="preserve"> of teenage singers</w:t>
      </w:r>
      <w:r w:rsidR="00CB2EB7">
        <w:rPr>
          <w:rFonts w:ascii="Gill Sans MT" w:hAnsi="Gill Sans MT" w:cs="Arial"/>
          <w:sz w:val="24"/>
          <w:szCs w:val="24"/>
          <w:lang w:eastAsia="en-US"/>
        </w:rPr>
        <w:t xml:space="preserve"> sing once a week and on occasional Sundays</w:t>
      </w:r>
      <w:r w:rsidRPr="00B37BFC">
        <w:rPr>
          <w:rFonts w:ascii="Gill Sans MT" w:hAnsi="Gill Sans MT" w:cs="Arial"/>
          <w:sz w:val="24"/>
          <w:szCs w:val="24"/>
          <w:lang w:eastAsia="en-US"/>
        </w:rPr>
        <w:t xml:space="preserve">. </w:t>
      </w:r>
      <w:r w:rsidR="00CC73DD" w:rsidRPr="00B37BFC">
        <w:rPr>
          <w:rFonts w:ascii="Gill Sans MT" w:hAnsi="Gill Sans MT" w:cs="Arial"/>
          <w:sz w:val="24"/>
          <w:szCs w:val="24"/>
          <w:lang w:eastAsia="en-US"/>
        </w:rPr>
        <w:t xml:space="preserve">Choristers are recruited during Year 3 from local primary schools. </w:t>
      </w:r>
      <w:r w:rsidRPr="00B37BFC">
        <w:rPr>
          <w:rFonts w:ascii="Gill Sans MT" w:hAnsi="Gill Sans MT" w:cs="Arial"/>
          <w:sz w:val="24"/>
          <w:szCs w:val="24"/>
          <w:lang w:eastAsia="en-US"/>
        </w:rPr>
        <w:t>Chora</w:t>
      </w:r>
      <w:r w:rsidR="00CB2EB7">
        <w:rPr>
          <w:rFonts w:ascii="Gill Sans MT" w:hAnsi="Gill Sans MT" w:cs="Arial"/>
          <w:sz w:val="24"/>
          <w:szCs w:val="24"/>
          <w:lang w:eastAsia="en-US"/>
        </w:rPr>
        <w:t>l Evensong is sung each week</w:t>
      </w:r>
      <w:r w:rsidRPr="00B37BFC">
        <w:rPr>
          <w:rFonts w:ascii="Gill Sans MT" w:hAnsi="Gill Sans MT" w:cs="Arial"/>
          <w:sz w:val="24"/>
          <w:szCs w:val="24"/>
          <w:lang w:eastAsia="en-US"/>
        </w:rPr>
        <w:t xml:space="preserve">night </w:t>
      </w:r>
      <w:r w:rsidR="00CC73DD" w:rsidRPr="00B37BFC">
        <w:rPr>
          <w:rFonts w:ascii="Gill Sans MT" w:hAnsi="Gill Sans MT" w:cs="Arial"/>
          <w:sz w:val="24"/>
          <w:szCs w:val="24"/>
          <w:lang w:eastAsia="en-US"/>
        </w:rPr>
        <w:t xml:space="preserve">except Saturdays. The voluntary adult </w:t>
      </w:r>
      <w:proofErr w:type="spellStart"/>
      <w:r w:rsidR="00CC73DD" w:rsidRPr="00B37BFC">
        <w:rPr>
          <w:rFonts w:ascii="Gill Sans MT" w:hAnsi="Gill Sans MT" w:cs="Arial"/>
          <w:sz w:val="24"/>
          <w:szCs w:val="24"/>
          <w:lang w:eastAsia="en-US"/>
        </w:rPr>
        <w:t>Carliol</w:t>
      </w:r>
      <w:proofErr w:type="spellEnd"/>
      <w:r w:rsidR="00CC73DD" w:rsidRPr="00B37BFC">
        <w:rPr>
          <w:rFonts w:ascii="Gill Sans MT" w:hAnsi="Gill Sans MT" w:cs="Arial"/>
          <w:sz w:val="24"/>
          <w:szCs w:val="24"/>
          <w:lang w:eastAsia="en-US"/>
        </w:rPr>
        <w:t xml:space="preserve"> Choir sings on some Sundays ou</w:t>
      </w:r>
      <w:r w:rsidR="00CB2EB7">
        <w:rPr>
          <w:rFonts w:ascii="Gill Sans MT" w:hAnsi="Gill Sans MT" w:cs="Arial"/>
          <w:sz w:val="24"/>
          <w:szCs w:val="24"/>
          <w:lang w:eastAsia="en-US"/>
        </w:rPr>
        <w:t xml:space="preserve">tside </w:t>
      </w:r>
      <w:r w:rsidR="00B42597" w:rsidRPr="00B37BFC">
        <w:rPr>
          <w:rFonts w:ascii="Gill Sans MT" w:hAnsi="Gill Sans MT" w:cs="Arial"/>
          <w:sz w:val="24"/>
          <w:szCs w:val="24"/>
          <w:lang w:eastAsia="en-US"/>
        </w:rPr>
        <w:t>the Cathedral Choir term.</w:t>
      </w:r>
      <w:r w:rsidRPr="00B37BFC">
        <w:rPr>
          <w:rFonts w:ascii="Gill Sans MT" w:hAnsi="Gill Sans MT" w:cs="Arial"/>
          <w:sz w:val="24"/>
          <w:szCs w:val="24"/>
          <w:lang w:eastAsia="en-US"/>
        </w:rPr>
        <w:t xml:space="preserve"> </w:t>
      </w:r>
    </w:p>
    <w:p w14:paraId="41A3FBD6" w14:textId="77777777" w:rsidR="00B42597" w:rsidRPr="00B37BFC" w:rsidRDefault="00B42597" w:rsidP="00B37BFC">
      <w:pPr>
        <w:autoSpaceDE w:val="0"/>
        <w:autoSpaceDN w:val="0"/>
        <w:adjustRightInd w:val="0"/>
        <w:jc w:val="both"/>
        <w:rPr>
          <w:rFonts w:ascii="Gill Sans MT" w:hAnsi="Gill Sans MT" w:cs="Arial"/>
          <w:sz w:val="24"/>
          <w:szCs w:val="24"/>
          <w:lang w:eastAsia="en-US"/>
        </w:rPr>
      </w:pPr>
    </w:p>
    <w:p w14:paraId="4B011530" w14:textId="77777777" w:rsidR="0048006E" w:rsidRPr="00B37BFC" w:rsidRDefault="0048006E"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Music is overseen by the Dean. Operationally, it is u</w:t>
      </w:r>
      <w:r w:rsidR="00CB2EB7">
        <w:rPr>
          <w:rFonts w:ascii="Gill Sans MT" w:hAnsi="Gill Sans MT" w:cs="Arial"/>
          <w:sz w:val="24"/>
          <w:szCs w:val="24"/>
          <w:lang w:eastAsia="en-US"/>
        </w:rPr>
        <w:t xml:space="preserve">nder the direction of the Director of </w:t>
      </w:r>
      <w:r w:rsidRPr="00B37BFC">
        <w:rPr>
          <w:rFonts w:ascii="Gill Sans MT" w:hAnsi="Gill Sans MT" w:cs="Arial"/>
          <w:sz w:val="24"/>
          <w:szCs w:val="24"/>
          <w:lang w:eastAsia="en-US"/>
        </w:rPr>
        <w:t>Music</w:t>
      </w:r>
      <w:r w:rsidR="00CB2EB7">
        <w:rPr>
          <w:rFonts w:ascii="Gill Sans MT" w:hAnsi="Gill Sans MT" w:cs="Arial"/>
          <w:sz w:val="24"/>
          <w:szCs w:val="24"/>
          <w:lang w:eastAsia="en-US"/>
        </w:rPr>
        <w:t xml:space="preserve"> supported by </w:t>
      </w:r>
      <w:r w:rsidRPr="00B37BFC">
        <w:rPr>
          <w:rFonts w:ascii="Gill Sans MT" w:hAnsi="Gill Sans MT" w:cs="Arial"/>
          <w:sz w:val="24"/>
          <w:szCs w:val="24"/>
          <w:lang w:eastAsia="en-US"/>
        </w:rPr>
        <w:t>the Assistant Organist</w:t>
      </w:r>
      <w:r w:rsidR="00CB2EB7">
        <w:rPr>
          <w:rFonts w:ascii="Gill Sans MT" w:hAnsi="Gill Sans MT" w:cs="Arial"/>
          <w:sz w:val="24"/>
          <w:szCs w:val="24"/>
          <w:lang w:eastAsia="en-US"/>
        </w:rPr>
        <w:t xml:space="preserve"> and Organ Scholar. T</w:t>
      </w:r>
      <w:r w:rsidRPr="00B37BFC">
        <w:rPr>
          <w:rFonts w:ascii="Gill Sans MT" w:hAnsi="Gill Sans MT" w:cs="Arial"/>
          <w:sz w:val="24"/>
          <w:szCs w:val="24"/>
          <w:lang w:eastAsia="en-US"/>
        </w:rPr>
        <w:t>here is a strong school outreach programme. Development o</w:t>
      </w:r>
      <w:r w:rsidR="00B42597" w:rsidRPr="00B37BFC">
        <w:rPr>
          <w:rFonts w:ascii="Gill Sans MT" w:hAnsi="Gill Sans MT" w:cs="Arial"/>
          <w:sz w:val="24"/>
          <w:szCs w:val="24"/>
          <w:lang w:eastAsia="en-US"/>
        </w:rPr>
        <w:t>f endowment funding for music has been identified as</w:t>
      </w:r>
      <w:r w:rsidRPr="00B37BFC">
        <w:rPr>
          <w:rFonts w:ascii="Gill Sans MT" w:hAnsi="Gill Sans MT" w:cs="Arial"/>
          <w:sz w:val="24"/>
          <w:szCs w:val="24"/>
          <w:lang w:eastAsia="en-US"/>
        </w:rPr>
        <w:t xml:space="preserve"> a</w:t>
      </w:r>
      <w:r w:rsidR="00B42597" w:rsidRPr="00B37BFC">
        <w:rPr>
          <w:rFonts w:ascii="Gill Sans MT" w:hAnsi="Gill Sans MT" w:cs="Arial"/>
          <w:sz w:val="24"/>
          <w:szCs w:val="24"/>
          <w:lang w:eastAsia="en-US"/>
        </w:rPr>
        <w:t>n important</w:t>
      </w:r>
      <w:r w:rsidRPr="00B37BFC">
        <w:rPr>
          <w:rFonts w:ascii="Gill Sans MT" w:hAnsi="Gill Sans MT" w:cs="Arial"/>
          <w:sz w:val="24"/>
          <w:szCs w:val="24"/>
          <w:lang w:eastAsia="en-US"/>
        </w:rPr>
        <w:t xml:space="preserve"> medium-term aim. </w:t>
      </w:r>
    </w:p>
    <w:p w14:paraId="0396A11E" w14:textId="77777777" w:rsidR="003A00EE" w:rsidRPr="00E449E2" w:rsidRDefault="003A00EE" w:rsidP="00E23884">
      <w:pPr>
        <w:autoSpaceDE w:val="0"/>
        <w:autoSpaceDN w:val="0"/>
        <w:adjustRightInd w:val="0"/>
        <w:rPr>
          <w:rFonts w:cs="Arial"/>
          <w:b/>
          <w:color w:val="538135"/>
          <w:sz w:val="24"/>
          <w:szCs w:val="24"/>
          <w:lang w:eastAsia="en-US"/>
        </w:rPr>
      </w:pPr>
    </w:p>
    <w:p w14:paraId="44AFA4BC" w14:textId="77777777" w:rsidR="00193258" w:rsidRDefault="00193258">
      <w:pPr>
        <w:rPr>
          <w:rFonts w:ascii="Gill Sans MT" w:hAnsi="Gill Sans MT" w:cs="Calibri"/>
          <w:b/>
          <w:color w:val="8B634B"/>
          <w:kern w:val="1"/>
          <w:sz w:val="36"/>
          <w:szCs w:val="36"/>
          <w:lang w:val="en-US"/>
        </w:rPr>
      </w:pPr>
      <w:r>
        <w:rPr>
          <w:rFonts w:ascii="Gill Sans MT" w:hAnsi="Gill Sans MT" w:cs="Calibri"/>
          <w:b/>
          <w:color w:val="8B634B"/>
          <w:kern w:val="1"/>
          <w:sz w:val="36"/>
          <w:szCs w:val="36"/>
          <w:lang w:val="en-US"/>
        </w:rPr>
        <w:br w:type="page"/>
      </w:r>
    </w:p>
    <w:p w14:paraId="214F99EA" w14:textId="77777777" w:rsidR="003350C6" w:rsidRPr="00EE1718" w:rsidRDefault="003350C6" w:rsidP="00FB214F">
      <w:pPr>
        <w:rPr>
          <w:rFonts w:ascii="Gill Sans MT" w:hAnsi="Gill Sans MT" w:cs="Calibri"/>
          <w:b/>
          <w:color w:val="8B634B"/>
          <w:kern w:val="1"/>
          <w:sz w:val="36"/>
          <w:szCs w:val="36"/>
          <w:lang w:val="en-US"/>
        </w:rPr>
      </w:pPr>
      <w:r w:rsidRPr="00EE1718">
        <w:rPr>
          <w:rFonts w:ascii="Gill Sans MT" w:hAnsi="Gill Sans MT" w:cs="Calibri"/>
          <w:b/>
          <w:color w:val="8B634B"/>
          <w:kern w:val="1"/>
          <w:sz w:val="36"/>
          <w:szCs w:val="36"/>
          <w:lang w:val="en-US"/>
        </w:rPr>
        <w:lastRenderedPageBreak/>
        <w:t xml:space="preserve">Terms of appointment </w:t>
      </w:r>
    </w:p>
    <w:p w14:paraId="05D062C7" w14:textId="77777777" w:rsidR="00586925" w:rsidRDefault="00586925" w:rsidP="00E449E2">
      <w:pPr>
        <w:widowControl w:val="0"/>
        <w:suppressAutoHyphens/>
        <w:autoSpaceDE w:val="0"/>
        <w:autoSpaceDN w:val="0"/>
        <w:adjustRightInd w:val="0"/>
        <w:jc w:val="both"/>
        <w:rPr>
          <w:rFonts w:ascii="Gill Sans MT" w:hAnsi="Gill Sans MT" w:cs="Calibri"/>
          <w:b/>
          <w:kern w:val="1"/>
          <w:sz w:val="24"/>
          <w:szCs w:val="24"/>
          <w:lang w:val="en-US"/>
        </w:rPr>
      </w:pPr>
    </w:p>
    <w:p w14:paraId="266A2BAF" w14:textId="77777777" w:rsidR="003350C6" w:rsidRPr="00B37BFC" w:rsidRDefault="003350C6" w:rsidP="001D4AED">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Contract</w:t>
      </w:r>
      <w:r w:rsidRPr="00B37BFC">
        <w:rPr>
          <w:rFonts w:ascii="Gill Sans MT" w:hAnsi="Gill Sans MT" w:cs="Calibri"/>
          <w:b/>
          <w:kern w:val="1"/>
          <w:sz w:val="24"/>
          <w:szCs w:val="24"/>
          <w:lang w:val="en-US"/>
        </w:rPr>
        <w:tab/>
      </w:r>
      <w:r w:rsidR="001D4AED">
        <w:rPr>
          <w:rFonts w:ascii="Gill Sans MT" w:hAnsi="Gill Sans MT" w:cs="Calibri"/>
          <w:b/>
          <w:kern w:val="1"/>
          <w:sz w:val="24"/>
          <w:szCs w:val="24"/>
          <w:lang w:val="en-US"/>
        </w:rPr>
        <w:tab/>
      </w:r>
      <w:r w:rsidR="001D4AED">
        <w:rPr>
          <w:rFonts w:ascii="Gill Sans MT" w:hAnsi="Gill Sans MT" w:cs="Calibri"/>
          <w:b/>
          <w:kern w:val="1"/>
          <w:sz w:val="24"/>
          <w:szCs w:val="24"/>
          <w:lang w:val="en-US"/>
        </w:rPr>
        <w:tab/>
      </w:r>
      <w:r w:rsidRPr="00B37BFC">
        <w:rPr>
          <w:rFonts w:ascii="Gill Sans MT" w:hAnsi="Gill Sans MT" w:cs="Calibri"/>
          <w:kern w:val="1"/>
          <w:sz w:val="24"/>
          <w:szCs w:val="24"/>
          <w:lang w:val="en-US"/>
        </w:rPr>
        <w:t>Permanent</w:t>
      </w:r>
    </w:p>
    <w:p w14:paraId="521AA5AD" w14:textId="77777777" w:rsidR="003350C6" w:rsidRPr="00B37BFC" w:rsidRDefault="003350C6" w:rsidP="00B37BFC">
      <w:pPr>
        <w:widowControl w:val="0"/>
        <w:suppressAutoHyphens/>
        <w:autoSpaceDE w:val="0"/>
        <w:autoSpaceDN w:val="0"/>
        <w:adjustRightInd w:val="0"/>
        <w:ind w:left="2880" w:hanging="2880"/>
        <w:jc w:val="both"/>
        <w:rPr>
          <w:rFonts w:ascii="Gill Sans MT" w:hAnsi="Gill Sans MT" w:cs="Calibri"/>
          <w:b/>
          <w:kern w:val="1"/>
          <w:sz w:val="24"/>
          <w:szCs w:val="24"/>
          <w:lang w:val="en-US"/>
        </w:rPr>
      </w:pPr>
    </w:p>
    <w:p w14:paraId="6352B42A" w14:textId="77777777" w:rsidR="00D30DF0" w:rsidRDefault="003350C6" w:rsidP="00B37BFC">
      <w:pPr>
        <w:widowControl w:val="0"/>
        <w:suppressAutoHyphens/>
        <w:autoSpaceDE w:val="0"/>
        <w:autoSpaceDN w:val="0"/>
        <w:adjustRightInd w:val="0"/>
        <w:ind w:left="2880" w:hanging="2880"/>
        <w:jc w:val="both"/>
        <w:rPr>
          <w:rFonts w:ascii="Gill Sans MT" w:hAnsi="Gill Sans MT" w:cs="Calibri"/>
          <w:b/>
          <w:kern w:val="1"/>
          <w:sz w:val="24"/>
          <w:szCs w:val="24"/>
          <w:lang w:val="en-US"/>
        </w:rPr>
      </w:pPr>
      <w:r w:rsidRPr="00B37BFC">
        <w:rPr>
          <w:rFonts w:ascii="Gill Sans MT" w:hAnsi="Gill Sans MT" w:cs="Calibri"/>
          <w:b/>
          <w:kern w:val="1"/>
          <w:sz w:val="24"/>
          <w:szCs w:val="24"/>
          <w:lang w:val="en-US"/>
        </w:rPr>
        <w:t>Salary</w:t>
      </w:r>
      <w:r w:rsidRPr="00B37BFC">
        <w:rPr>
          <w:rFonts w:ascii="Gill Sans MT" w:hAnsi="Gill Sans MT" w:cs="Calibri"/>
          <w:b/>
          <w:kern w:val="1"/>
          <w:sz w:val="24"/>
          <w:szCs w:val="24"/>
          <w:lang w:val="en-US"/>
        </w:rPr>
        <w:tab/>
      </w:r>
      <w:r w:rsidR="009F3947">
        <w:rPr>
          <w:rFonts w:ascii="Gill Sans MT" w:hAnsi="Gill Sans MT" w:cs="Calibri"/>
          <w:b/>
          <w:kern w:val="1"/>
          <w:sz w:val="24"/>
          <w:szCs w:val="24"/>
          <w:lang w:val="en-US"/>
        </w:rPr>
        <w:t>circa</w:t>
      </w:r>
      <w:r w:rsidR="005715B1">
        <w:rPr>
          <w:rFonts w:ascii="Gill Sans MT" w:hAnsi="Gill Sans MT" w:cs="Calibri"/>
          <w:b/>
          <w:kern w:val="1"/>
          <w:sz w:val="24"/>
          <w:szCs w:val="24"/>
          <w:lang w:val="en-US"/>
        </w:rPr>
        <w:t xml:space="preserve"> £40</w:t>
      </w:r>
      <w:r w:rsidR="00D30DF0">
        <w:rPr>
          <w:rFonts w:ascii="Gill Sans MT" w:hAnsi="Gill Sans MT" w:cs="Calibri"/>
          <w:b/>
          <w:kern w:val="1"/>
          <w:sz w:val="24"/>
          <w:szCs w:val="24"/>
          <w:lang w:val="en-US"/>
        </w:rPr>
        <w:t>,000</w:t>
      </w:r>
      <w:r w:rsidR="009F3947">
        <w:rPr>
          <w:rFonts w:ascii="Gill Sans MT" w:hAnsi="Gill Sans MT" w:cs="Calibri"/>
          <w:b/>
          <w:kern w:val="1"/>
          <w:sz w:val="24"/>
          <w:szCs w:val="24"/>
          <w:lang w:val="en-US"/>
        </w:rPr>
        <w:t xml:space="preserve"> -</w:t>
      </w:r>
      <w:r w:rsidR="005715B1">
        <w:rPr>
          <w:rFonts w:ascii="Gill Sans MT" w:hAnsi="Gill Sans MT" w:cs="Calibri"/>
          <w:b/>
          <w:kern w:val="1"/>
          <w:sz w:val="24"/>
          <w:szCs w:val="24"/>
          <w:lang w:val="en-US"/>
        </w:rPr>
        <w:t xml:space="preserve"> £45,000</w:t>
      </w:r>
    </w:p>
    <w:p w14:paraId="76D692AF" w14:textId="77777777" w:rsidR="00D30DF0" w:rsidRDefault="00D30DF0" w:rsidP="00B37BFC">
      <w:pPr>
        <w:widowControl w:val="0"/>
        <w:suppressAutoHyphens/>
        <w:autoSpaceDE w:val="0"/>
        <w:autoSpaceDN w:val="0"/>
        <w:adjustRightInd w:val="0"/>
        <w:ind w:left="2880" w:hanging="2880"/>
        <w:jc w:val="both"/>
        <w:rPr>
          <w:rFonts w:ascii="Gill Sans MT" w:hAnsi="Gill Sans MT" w:cs="Calibri"/>
          <w:b/>
          <w:kern w:val="1"/>
          <w:sz w:val="24"/>
          <w:szCs w:val="24"/>
          <w:lang w:val="en-US"/>
        </w:rPr>
      </w:pPr>
    </w:p>
    <w:p w14:paraId="20C64534" w14:textId="77777777" w:rsidR="003350C6" w:rsidRPr="00B37BFC"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Location</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 xml:space="preserve">Cathedral Office, </w:t>
      </w:r>
      <w:r w:rsidR="00D30DF0">
        <w:rPr>
          <w:rFonts w:ascii="Gill Sans MT" w:hAnsi="Gill Sans MT" w:cs="Calibri"/>
          <w:kern w:val="1"/>
          <w:sz w:val="24"/>
          <w:szCs w:val="24"/>
          <w:lang w:val="en-US"/>
        </w:rPr>
        <w:t>7</w:t>
      </w:r>
      <w:r w:rsidR="006C4510">
        <w:rPr>
          <w:rFonts w:ascii="Gill Sans MT" w:hAnsi="Gill Sans MT" w:cs="Calibri"/>
          <w:kern w:val="1"/>
          <w:sz w:val="24"/>
          <w:szCs w:val="24"/>
          <w:lang w:val="en-US"/>
        </w:rPr>
        <w:t xml:space="preserve"> </w:t>
      </w:r>
      <w:r w:rsidRPr="00B37BFC">
        <w:rPr>
          <w:rFonts w:ascii="Gill Sans MT" w:hAnsi="Gill Sans MT" w:cs="Calibri"/>
          <w:kern w:val="1"/>
          <w:sz w:val="24"/>
          <w:szCs w:val="24"/>
          <w:lang w:val="en-US"/>
        </w:rPr>
        <w:t>The Abbey, Carlisle</w:t>
      </w:r>
      <w:r w:rsidR="00D30DF0">
        <w:rPr>
          <w:rFonts w:ascii="Gill Sans MT" w:hAnsi="Gill Sans MT" w:cs="Calibri"/>
          <w:kern w:val="1"/>
          <w:sz w:val="24"/>
          <w:szCs w:val="24"/>
          <w:lang w:val="en-US"/>
        </w:rPr>
        <w:t>. CA3 8TZ</w:t>
      </w:r>
    </w:p>
    <w:p w14:paraId="715998A8" w14:textId="77777777" w:rsidR="003350C6" w:rsidRPr="00B37BFC" w:rsidRDefault="003350C6" w:rsidP="00B37BFC">
      <w:pPr>
        <w:widowControl w:val="0"/>
        <w:suppressAutoHyphens/>
        <w:autoSpaceDE w:val="0"/>
        <w:autoSpaceDN w:val="0"/>
        <w:adjustRightInd w:val="0"/>
        <w:jc w:val="both"/>
        <w:rPr>
          <w:rFonts w:ascii="Gill Sans MT" w:hAnsi="Gill Sans MT" w:cs="Calibri"/>
          <w:b/>
          <w:kern w:val="1"/>
          <w:sz w:val="24"/>
          <w:szCs w:val="24"/>
          <w:lang w:val="en-US"/>
        </w:rPr>
      </w:pPr>
    </w:p>
    <w:p w14:paraId="15424AC9" w14:textId="77777777" w:rsidR="003350C6" w:rsidRPr="00B37BFC"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Annual Holiday</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26 days plus 8 public holidays, the dates to be agreed with the Dean, and to take account of the needs of the Cathedral. At the discretion of the employing body, add</w:t>
      </w:r>
      <w:r w:rsidR="00CB2EB7">
        <w:rPr>
          <w:rFonts w:ascii="Gill Sans MT" w:hAnsi="Gill Sans MT" w:cs="Calibri"/>
          <w:kern w:val="1"/>
          <w:sz w:val="24"/>
          <w:szCs w:val="24"/>
          <w:lang w:val="en-US"/>
        </w:rPr>
        <w:t>itional time off may be granted</w:t>
      </w:r>
      <w:r w:rsidRPr="00B37BFC">
        <w:rPr>
          <w:rFonts w:ascii="Gill Sans MT" w:hAnsi="Gill Sans MT" w:cs="Calibri"/>
          <w:kern w:val="1"/>
          <w:sz w:val="24"/>
          <w:szCs w:val="24"/>
          <w:lang w:val="en-US"/>
        </w:rPr>
        <w:t xml:space="preserve"> between Christmas and New Year. </w:t>
      </w:r>
    </w:p>
    <w:p w14:paraId="2B3BCE46" w14:textId="77777777" w:rsidR="003350C6" w:rsidRPr="00B37BFC" w:rsidRDefault="003350C6" w:rsidP="00B37BFC">
      <w:pPr>
        <w:widowControl w:val="0"/>
        <w:suppressAutoHyphens/>
        <w:autoSpaceDE w:val="0"/>
        <w:autoSpaceDN w:val="0"/>
        <w:adjustRightInd w:val="0"/>
        <w:jc w:val="both"/>
        <w:rPr>
          <w:rFonts w:ascii="Gill Sans MT" w:hAnsi="Gill Sans MT" w:cs="Calibri"/>
          <w:kern w:val="1"/>
          <w:sz w:val="24"/>
          <w:szCs w:val="24"/>
          <w:lang w:val="en-US"/>
        </w:rPr>
      </w:pPr>
    </w:p>
    <w:p w14:paraId="30651152" w14:textId="77777777" w:rsidR="003350C6" w:rsidRPr="00B37BFC"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Hours</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35 hours per week Monday – Friday. The seniority of this post brings with it the need for considerable flexibility including working such additional hours as are necessary for efficient performance of the role, and occasional weekend and evening work.</w:t>
      </w:r>
    </w:p>
    <w:p w14:paraId="305651FA" w14:textId="77777777" w:rsidR="003350C6" w:rsidRPr="00B37BFC" w:rsidRDefault="003350C6" w:rsidP="00B37BFC">
      <w:pPr>
        <w:widowControl w:val="0"/>
        <w:suppressAutoHyphens/>
        <w:autoSpaceDE w:val="0"/>
        <w:autoSpaceDN w:val="0"/>
        <w:adjustRightInd w:val="0"/>
        <w:jc w:val="both"/>
        <w:rPr>
          <w:rFonts w:ascii="Gill Sans MT" w:hAnsi="Gill Sans MT" w:cs="Calibri"/>
          <w:kern w:val="1"/>
          <w:sz w:val="24"/>
          <w:szCs w:val="24"/>
          <w:lang w:val="en-US"/>
        </w:rPr>
      </w:pPr>
    </w:p>
    <w:p w14:paraId="7A93BFD4" w14:textId="77777777" w:rsidR="003350C6" w:rsidRPr="00EB0570"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 xml:space="preserve">Pension </w:t>
      </w:r>
      <w:r w:rsidRPr="00B37BFC">
        <w:rPr>
          <w:rFonts w:ascii="Gill Sans MT" w:hAnsi="Gill Sans MT" w:cs="Calibri"/>
          <w:b/>
          <w:kern w:val="1"/>
          <w:sz w:val="24"/>
          <w:szCs w:val="24"/>
          <w:lang w:val="en-US"/>
        </w:rPr>
        <w:tab/>
      </w:r>
      <w:proofErr w:type="gramStart"/>
      <w:r w:rsidR="00D30DF0">
        <w:rPr>
          <w:rFonts w:ascii="Gill Sans MT" w:hAnsi="Gill Sans MT" w:cs="Calibri"/>
          <w:kern w:val="1"/>
          <w:sz w:val="24"/>
          <w:szCs w:val="24"/>
          <w:lang w:val="en-US"/>
        </w:rPr>
        <w:t>T</w:t>
      </w:r>
      <w:r w:rsidRPr="00EB0570">
        <w:rPr>
          <w:rFonts w:ascii="Gill Sans MT" w:hAnsi="Gill Sans MT" w:cs="Calibri"/>
          <w:kern w:val="1"/>
          <w:sz w:val="24"/>
          <w:szCs w:val="24"/>
          <w:lang w:val="en-US"/>
        </w:rPr>
        <w:t>he</w:t>
      </w:r>
      <w:proofErr w:type="gramEnd"/>
      <w:r w:rsidRPr="00EB0570">
        <w:rPr>
          <w:rFonts w:ascii="Gill Sans MT" w:hAnsi="Gill Sans MT" w:cs="Calibri"/>
          <w:kern w:val="1"/>
          <w:sz w:val="24"/>
          <w:szCs w:val="24"/>
          <w:lang w:val="en-US"/>
        </w:rPr>
        <w:t xml:space="preserve"> COO will be automatically enrolled into the </w:t>
      </w:r>
      <w:r w:rsidRPr="00EB0570">
        <w:rPr>
          <w:rStyle w:val="Strong"/>
          <w:rFonts w:ascii="Gill Sans MT" w:hAnsi="Gill Sans MT" w:cs="Calibri Light"/>
          <w:b w:val="0"/>
          <w:iCs/>
          <w:sz w:val="24"/>
          <w:szCs w:val="24"/>
          <w:bdr w:val="none" w:sz="0" w:space="0" w:color="auto" w:frame="1"/>
        </w:rPr>
        <w:t>Church Workers’ Pension Scheme. The Chapter</w:t>
      </w:r>
      <w:r w:rsidRPr="00EB0570">
        <w:rPr>
          <w:rStyle w:val="Strong"/>
          <w:rFonts w:ascii="Gill Sans MT" w:hAnsi="Gill Sans MT" w:cs="Calibri Light"/>
          <w:iCs/>
          <w:sz w:val="24"/>
          <w:szCs w:val="24"/>
          <w:bdr w:val="none" w:sz="0" w:space="0" w:color="auto" w:frame="1"/>
        </w:rPr>
        <w:t xml:space="preserve"> </w:t>
      </w:r>
      <w:r w:rsidRPr="00D30DF0">
        <w:rPr>
          <w:rStyle w:val="Strong"/>
          <w:rFonts w:ascii="Gill Sans MT" w:hAnsi="Gill Sans MT" w:cs="Calibri Light"/>
          <w:b w:val="0"/>
          <w:iCs/>
          <w:sz w:val="24"/>
          <w:szCs w:val="24"/>
          <w:bdr w:val="none" w:sz="0" w:space="0" w:color="auto" w:frame="1"/>
        </w:rPr>
        <w:t>contributes</w:t>
      </w:r>
      <w:r w:rsidRPr="00D30DF0">
        <w:rPr>
          <w:rFonts w:ascii="Gill Sans MT" w:hAnsi="Gill Sans MT" w:cs="Calibri"/>
          <w:b/>
          <w:kern w:val="1"/>
          <w:sz w:val="24"/>
          <w:szCs w:val="24"/>
          <w:lang w:val="en-US"/>
        </w:rPr>
        <w:t xml:space="preserve"> </w:t>
      </w:r>
      <w:r w:rsidRPr="00D30DF0">
        <w:rPr>
          <w:rFonts w:ascii="Gill Sans MT" w:hAnsi="Gill Sans MT" w:cs="Calibri"/>
          <w:kern w:val="1"/>
          <w:sz w:val="24"/>
          <w:szCs w:val="24"/>
          <w:lang w:val="en-US"/>
        </w:rPr>
        <w:t>7% of annual income</w:t>
      </w:r>
      <w:r w:rsidR="00E449E2">
        <w:rPr>
          <w:rFonts w:ascii="Gill Sans MT" w:hAnsi="Gill Sans MT" w:cs="Calibri"/>
          <w:kern w:val="1"/>
          <w:sz w:val="24"/>
          <w:szCs w:val="24"/>
          <w:lang w:val="en-US"/>
        </w:rPr>
        <w:t xml:space="preserve"> and the employee a minimum of 5% (April 2019).</w:t>
      </w:r>
      <w:r w:rsidRPr="00D30DF0">
        <w:rPr>
          <w:rFonts w:ascii="Gill Sans MT" w:hAnsi="Gill Sans MT" w:cs="Calibri"/>
          <w:kern w:val="1"/>
          <w:sz w:val="24"/>
          <w:szCs w:val="24"/>
          <w:lang w:val="en-US"/>
        </w:rPr>
        <w:t xml:space="preserve"> Add</w:t>
      </w:r>
      <w:r w:rsidRPr="00EB0570">
        <w:rPr>
          <w:rFonts w:ascii="Gill Sans MT" w:hAnsi="Gill Sans MT" w:cs="Calibri"/>
          <w:kern w:val="1"/>
          <w:sz w:val="24"/>
          <w:szCs w:val="24"/>
          <w:lang w:val="en-US"/>
        </w:rPr>
        <w:t xml:space="preserve">itional Voluntary Contributions may be made.  </w:t>
      </w:r>
    </w:p>
    <w:p w14:paraId="11332A52" w14:textId="77777777" w:rsidR="003350C6" w:rsidRPr="00B37BFC" w:rsidRDefault="003350C6" w:rsidP="00B37BFC">
      <w:pPr>
        <w:widowControl w:val="0"/>
        <w:suppressAutoHyphens/>
        <w:autoSpaceDE w:val="0"/>
        <w:autoSpaceDN w:val="0"/>
        <w:adjustRightInd w:val="0"/>
        <w:jc w:val="both"/>
        <w:rPr>
          <w:rFonts w:ascii="Gill Sans MT" w:hAnsi="Gill Sans MT" w:cs="Calibri"/>
          <w:kern w:val="1"/>
          <w:sz w:val="24"/>
          <w:szCs w:val="24"/>
          <w:lang w:val="en-US"/>
        </w:rPr>
      </w:pPr>
    </w:p>
    <w:p w14:paraId="72EB3A77" w14:textId="77777777" w:rsidR="003350C6" w:rsidRDefault="003350C6" w:rsidP="00E256AB">
      <w:pPr>
        <w:widowControl w:val="0"/>
        <w:suppressAutoHyphens/>
        <w:autoSpaceDE w:val="0"/>
        <w:autoSpaceDN w:val="0"/>
        <w:adjustRightInd w:val="0"/>
        <w:ind w:left="2880" w:hanging="2880"/>
        <w:jc w:val="both"/>
        <w:rPr>
          <w:rFonts w:ascii="Gill Sans MT" w:hAnsi="Gill Sans MT" w:cs="Arial"/>
          <w:sz w:val="24"/>
          <w:szCs w:val="24"/>
          <w:lang w:eastAsia="en-US"/>
        </w:rPr>
      </w:pPr>
      <w:r w:rsidRPr="00B37BFC">
        <w:rPr>
          <w:rFonts w:ascii="Gill Sans MT" w:hAnsi="Gill Sans MT" w:cs="Calibri"/>
          <w:b/>
          <w:kern w:val="1"/>
          <w:sz w:val="24"/>
          <w:szCs w:val="24"/>
          <w:lang w:val="en-US"/>
        </w:rPr>
        <w:t>Additional Requirements</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 xml:space="preserve">This position line manages safely recruited staff and has significant contact with and some oversight of those made vulnerable by age or circumstance. </w:t>
      </w:r>
      <w:r w:rsidRPr="00B37BFC">
        <w:rPr>
          <w:rFonts w:ascii="Gill Sans MT" w:hAnsi="Gill Sans MT" w:cs="Calibri"/>
          <w:b/>
          <w:kern w:val="1"/>
          <w:sz w:val="24"/>
          <w:szCs w:val="24"/>
          <w:lang w:val="en-US"/>
        </w:rPr>
        <w:t xml:space="preserve"> </w:t>
      </w:r>
      <w:r w:rsidRPr="00B37BFC">
        <w:rPr>
          <w:rFonts w:ascii="Gill Sans MT" w:hAnsi="Gill Sans MT" w:cs="Arial"/>
          <w:sz w:val="24"/>
          <w:szCs w:val="24"/>
          <w:lang w:eastAsia="en-US"/>
        </w:rPr>
        <w:t>A satisfactory enhanced certificate from the Disclosure and Barring Service will be required before employment commences together with successful completion of Church of E</w:t>
      </w:r>
      <w:r w:rsidR="00E256AB">
        <w:rPr>
          <w:rFonts w:ascii="Gill Sans MT" w:hAnsi="Gill Sans MT" w:cs="Arial"/>
          <w:sz w:val="24"/>
          <w:szCs w:val="24"/>
          <w:lang w:eastAsia="en-US"/>
        </w:rPr>
        <w:t xml:space="preserve">ngland safeguarding training at C0 and C1 </w:t>
      </w:r>
      <w:r w:rsidRPr="00B37BFC">
        <w:rPr>
          <w:rFonts w:ascii="Gill Sans MT" w:hAnsi="Gill Sans MT" w:cs="Arial"/>
          <w:sz w:val="24"/>
          <w:szCs w:val="24"/>
          <w:lang w:eastAsia="en-US"/>
        </w:rPr>
        <w:t xml:space="preserve">levels. </w:t>
      </w:r>
      <w:r w:rsidR="00E256AB" w:rsidRPr="00E256AB">
        <w:rPr>
          <w:rFonts w:ascii="Gill Sans MT" w:hAnsi="Gill Sans MT" w:cs="Arial"/>
          <w:sz w:val="24"/>
          <w:szCs w:val="24"/>
          <w:lang w:eastAsia="en-US"/>
        </w:rPr>
        <w:t>Further training to</w:t>
      </w:r>
      <w:r w:rsidR="005C780F">
        <w:rPr>
          <w:rFonts w:ascii="Gill Sans MT" w:hAnsi="Gill Sans MT" w:cs="Arial"/>
          <w:sz w:val="24"/>
          <w:szCs w:val="24"/>
          <w:lang w:eastAsia="en-US"/>
        </w:rPr>
        <w:t xml:space="preserve"> advised</w:t>
      </w:r>
      <w:r w:rsidR="00E449E2" w:rsidRPr="00E256AB">
        <w:rPr>
          <w:rFonts w:ascii="Gill Sans MT" w:hAnsi="Gill Sans MT" w:cs="Arial"/>
          <w:sz w:val="24"/>
          <w:szCs w:val="24"/>
          <w:lang w:eastAsia="en-US"/>
        </w:rPr>
        <w:t xml:space="preserve"> levels</w:t>
      </w:r>
      <w:r w:rsidR="005C780F">
        <w:rPr>
          <w:rFonts w:ascii="Gill Sans MT" w:hAnsi="Gill Sans MT" w:cs="Arial"/>
          <w:sz w:val="24"/>
          <w:szCs w:val="24"/>
          <w:lang w:eastAsia="en-US"/>
        </w:rPr>
        <w:t xml:space="preserve"> will be required</w:t>
      </w:r>
      <w:r w:rsidR="00E449E2" w:rsidRPr="00E256AB">
        <w:rPr>
          <w:rFonts w:ascii="Gill Sans MT" w:hAnsi="Gill Sans MT" w:cs="Arial"/>
          <w:sz w:val="24"/>
          <w:szCs w:val="24"/>
          <w:lang w:eastAsia="en-US"/>
        </w:rPr>
        <w:t xml:space="preserve"> to be completed w</w:t>
      </w:r>
      <w:r w:rsidR="00E256AB">
        <w:rPr>
          <w:rFonts w:ascii="Gill Sans MT" w:hAnsi="Gill Sans MT" w:cs="Arial"/>
          <w:sz w:val="24"/>
          <w:szCs w:val="24"/>
          <w:lang w:eastAsia="en-US"/>
        </w:rPr>
        <w:t>ithin 6 months of commencement.</w:t>
      </w:r>
    </w:p>
    <w:p w14:paraId="452EEDA7" w14:textId="77777777" w:rsidR="00E256AB" w:rsidRPr="00E256AB" w:rsidRDefault="00E256AB" w:rsidP="00E256AB">
      <w:pPr>
        <w:widowControl w:val="0"/>
        <w:suppressAutoHyphens/>
        <w:autoSpaceDE w:val="0"/>
        <w:autoSpaceDN w:val="0"/>
        <w:adjustRightInd w:val="0"/>
        <w:ind w:left="2880" w:hanging="2880"/>
        <w:jc w:val="both"/>
        <w:rPr>
          <w:rFonts w:ascii="Gill Sans MT" w:hAnsi="Gill Sans MT" w:cs="Arial"/>
          <w:sz w:val="24"/>
          <w:szCs w:val="24"/>
          <w:lang w:eastAsia="en-US"/>
        </w:rPr>
      </w:pPr>
    </w:p>
    <w:p w14:paraId="345FF46A" w14:textId="77777777" w:rsidR="003350C6"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Offer of employment</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Dependent upon</w:t>
      </w:r>
      <w:r w:rsidRPr="00B37BFC">
        <w:rPr>
          <w:rFonts w:ascii="Gill Sans MT" w:hAnsi="Gill Sans MT" w:cs="Calibri"/>
          <w:b/>
          <w:kern w:val="1"/>
          <w:sz w:val="24"/>
          <w:szCs w:val="24"/>
          <w:lang w:val="en-US"/>
        </w:rPr>
        <w:t xml:space="preserve"> </w:t>
      </w:r>
      <w:r w:rsidRPr="00B37BFC">
        <w:rPr>
          <w:rFonts w:ascii="Gill Sans MT" w:hAnsi="Gill Sans MT" w:cs="Calibri"/>
          <w:kern w:val="1"/>
          <w:sz w:val="24"/>
          <w:szCs w:val="24"/>
          <w:lang w:val="en-US"/>
        </w:rPr>
        <w:t>the receipt of three satisfactory references, (present employer/professional person with knowledge of performance/</w:t>
      </w:r>
      <w:r w:rsidR="00B37BFC" w:rsidRPr="00B37BFC">
        <w:rPr>
          <w:rFonts w:ascii="Gill Sans MT" w:hAnsi="Gill Sans MT" w:cs="Calibri"/>
          <w:kern w:val="1"/>
          <w:sz w:val="24"/>
          <w:szCs w:val="24"/>
          <w:lang w:val="en-US"/>
        </w:rPr>
        <w:t xml:space="preserve"> </w:t>
      </w:r>
      <w:r w:rsidRPr="00B37BFC">
        <w:rPr>
          <w:rFonts w:ascii="Gill Sans MT" w:hAnsi="Gill Sans MT" w:cs="Calibri"/>
          <w:kern w:val="1"/>
          <w:sz w:val="24"/>
          <w:szCs w:val="24"/>
          <w:lang w:val="en-US"/>
        </w:rPr>
        <w:t>unconnected with employment), and successful safer recruitment as above.</w:t>
      </w:r>
    </w:p>
    <w:p w14:paraId="60304AB1" w14:textId="77777777" w:rsidR="005C780F" w:rsidRPr="00B37BFC" w:rsidRDefault="005C780F"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p>
    <w:p w14:paraId="37AE4D61" w14:textId="77777777" w:rsidR="003350C6" w:rsidRPr="00B37BFC"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Review</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 xml:space="preserve">The post is subject to a </w:t>
      </w:r>
      <w:proofErr w:type="gramStart"/>
      <w:r w:rsidRPr="00B37BFC">
        <w:rPr>
          <w:rFonts w:ascii="Gill Sans MT" w:hAnsi="Gill Sans MT" w:cs="Calibri"/>
          <w:kern w:val="1"/>
          <w:sz w:val="24"/>
          <w:szCs w:val="24"/>
          <w:lang w:val="en-US"/>
        </w:rPr>
        <w:t>six month</w:t>
      </w:r>
      <w:proofErr w:type="gramEnd"/>
      <w:r w:rsidRPr="00B37BFC">
        <w:rPr>
          <w:rFonts w:ascii="Gill Sans MT" w:hAnsi="Gill Sans MT" w:cs="Calibri"/>
          <w:kern w:val="1"/>
          <w:sz w:val="24"/>
          <w:szCs w:val="24"/>
          <w:lang w:val="en-US"/>
        </w:rPr>
        <w:t xml:space="preserve"> probationary period during which employment may be terminated by either party after 1 months’ written notice. After the probationary period, 3 </w:t>
      </w:r>
      <w:r w:rsidR="00121C40">
        <w:rPr>
          <w:rFonts w:ascii="Gill Sans MT" w:hAnsi="Gill Sans MT" w:cs="Calibri"/>
          <w:kern w:val="1"/>
          <w:sz w:val="24"/>
          <w:szCs w:val="24"/>
          <w:lang w:val="en-US"/>
        </w:rPr>
        <w:t>months’ notice is required. T</w:t>
      </w:r>
      <w:r w:rsidRPr="00B37BFC">
        <w:rPr>
          <w:rFonts w:ascii="Gill Sans MT" w:hAnsi="Gill Sans MT" w:cs="Calibri"/>
          <w:kern w:val="1"/>
          <w:sz w:val="24"/>
          <w:szCs w:val="24"/>
          <w:lang w:val="en-US"/>
        </w:rPr>
        <w:t>he post is subject to formal and informal review.</w:t>
      </w:r>
    </w:p>
    <w:p w14:paraId="34DB5D5A" w14:textId="77777777" w:rsidR="00B42597" w:rsidRPr="00B37BFC" w:rsidRDefault="00B42597"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p>
    <w:p w14:paraId="5E991ABD" w14:textId="77777777" w:rsidR="003350C6" w:rsidRPr="00B37BFC" w:rsidRDefault="003350C6" w:rsidP="00B37BFC">
      <w:pPr>
        <w:widowControl w:val="0"/>
        <w:suppressAutoHyphens/>
        <w:autoSpaceDE w:val="0"/>
        <w:autoSpaceDN w:val="0"/>
        <w:adjustRightInd w:val="0"/>
        <w:ind w:left="2880" w:hanging="2880"/>
        <w:jc w:val="both"/>
        <w:rPr>
          <w:rFonts w:ascii="Gill Sans MT" w:hAnsi="Gill Sans MT" w:cs="Calibri"/>
          <w:kern w:val="1"/>
          <w:sz w:val="24"/>
          <w:szCs w:val="24"/>
          <w:lang w:val="en-US"/>
        </w:rPr>
      </w:pPr>
      <w:r w:rsidRPr="00B37BFC">
        <w:rPr>
          <w:rFonts w:ascii="Gill Sans MT" w:hAnsi="Gill Sans MT" w:cs="Calibri"/>
          <w:b/>
          <w:kern w:val="1"/>
          <w:sz w:val="24"/>
          <w:szCs w:val="24"/>
          <w:lang w:val="en-US"/>
        </w:rPr>
        <w:t xml:space="preserve">Other </w:t>
      </w:r>
      <w:r w:rsidRPr="00B37BFC">
        <w:rPr>
          <w:rFonts w:ascii="Gill Sans MT" w:hAnsi="Gill Sans MT" w:cs="Calibri"/>
          <w:b/>
          <w:kern w:val="1"/>
          <w:sz w:val="24"/>
          <w:szCs w:val="24"/>
          <w:lang w:val="en-US"/>
        </w:rPr>
        <w:tab/>
      </w:r>
      <w:r w:rsidRPr="00B37BFC">
        <w:rPr>
          <w:rFonts w:ascii="Gill Sans MT" w:hAnsi="Gill Sans MT" w:cs="Calibri"/>
          <w:kern w:val="1"/>
          <w:sz w:val="24"/>
          <w:szCs w:val="24"/>
          <w:lang w:val="en-US"/>
        </w:rPr>
        <w:t xml:space="preserve">General terms and conditions of employment as set out in the Employee Handbook, issued to all staff on appointment apply. </w:t>
      </w:r>
      <w:r w:rsidR="00704400">
        <w:rPr>
          <w:rFonts w:ascii="Gill Sans MT" w:hAnsi="Gill Sans MT" w:cs="Calibri"/>
          <w:kern w:val="1"/>
          <w:sz w:val="24"/>
          <w:szCs w:val="24"/>
          <w:lang w:val="en-US"/>
        </w:rPr>
        <w:t xml:space="preserve"> </w:t>
      </w:r>
      <w:r w:rsidRPr="00B37BFC">
        <w:rPr>
          <w:rFonts w:ascii="Gill Sans MT" w:hAnsi="Gill Sans MT" w:cs="Calibri"/>
          <w:kern w:val="1"/>
          <w:sz w:val="24"/>
          <w:szCs w:val="24"/>
          <w:lang w:val="en-US"/>
        </w:rPr>
        <w:t>A copy may be inspected at interview upon request. In the Cathedral Statu</w:t>
      </w:r>
      <w:r w:rsidR="00EB0570">
        <w:rPr>
          <w:rFonts w:ascii="Gill Sans MT" w:hAnsi="Gill Sans MT" w:cs="Calibri"/>
          <w:kern w:val="1"/>
          <w:sz w:val="24"/>
          <w:szCs w:val="24"/>
          <w:lang w:val="en-US"/>
        </w:rPr>
        <w:t>t</w:t>
      </w:r>
      <w:r w:rsidRPr="00B37BFC">
        <w:rPr>
          <w:rFonts w:ascii="Gill Sans MT" w:hAnsi="Gill Sans MT" w:cs="Calibri"/>
          <w:kern w:val="1"/>
          <w:sz w:val="24"/>
          <w:szCs w:val="24"/>
          <w:lang w:val="en-US"/>
        </w:rPr>
        <w:t>es and Constitut</w:t>
      </w:r>
      <w:r w:rsidR="00EB0570">
        <w:rPr>
          <w:rFonts w:ascii="Gill Sans MT" w:hAnsi="Gill Sans MT" w:cs="Calibri"/>
          <w:kern w:val="1"/>
          <w:sz w:val="24"/>
          <w:szCs w:val="24"/>
          <w:lang w:val="en-US"/>
        </w:rPr>
        <w:t xml:space="preserve">ion, the COO post is presently </w:t>
      </w:r>
      <w:r w:rsidRPr="00B37BFC">
        <w:rPr>
          <w:rFonts w:ascii="Gill Sans MT" w:hAnsi="Gill Sans MT" w:cs="Calibri"/>
          <w:kern w:val="1"/>
          <w:sz w:val="24"/>
          <w:szCs w:val="24"/>
          <w:lang w:val="en-US"/>
        </w:rPr>
        <w:t xml:space="preserve">referred to as the </w:t>
      </w:r>
      <w:r w:rsidR="00EB0570">
        <w:rPr>
          <w:rFonts w:ascii="Gill Sans MT" w:hAnsi="Gill Sans MT" w:cs="Calibri"/>
          <w:kern w:val="1"/>
          <w:sz w:val="24"/>
          <w:szCs w:val="24"/>
          <w:lang w:val="en-US"/>
        </w:rPr>
        <w:t>Bursar &amp; Chapter Clerk</w:t>
      </w:r>
      <w:r w:rsidRPr="00B37BFC">
        <w:rPr>
          <w:rFonts w:ascii="Gill Sans MT" w:hAnsi="Gill Sans MT" w:cs="Calibri"/>
          <w:kern w:val="1"/>
          <w:sz w:val="24"/>
          <w:szCs w:val="24"/>
          <w:lang w:val="en-US"/>
        </w:rPr>
        <w:t xml:space="preserve">. </w:t>
      </w:r>
    </w:p>
    <w:p w14:paraId="32A3A4B8" w14:textId="77777777" w:rsidR="00AF5B94" w:rsidRDefault="00AF5B94" w:rsidP="00B37BFC">
      <w:pPr>
        <w:widowControl w:val="0"/>
        <w:suppressAutoHyphens/>
        <w:autoSpaceDE w:val="0"/>
        <w:autoSpaceDN w:val="0"/>
        <w:adjustRightInd w:val="0"/>
        <w:spacing w:line="360" w:lineRule="auto"/>
        <w:jc w:val="both"/>
        <w:rPr>
          <w:rFonts w:cs="Calibri"/>
          <w:b/>
          <w:color w:val="538135"/>
          <w:kern w:val="1"/>
          <w:sz w:val="36"/>
          <w:szCs w:val="36"/>
          <w:lang w:val="en-US"/>
        </w:rPr>
      </w:pPr>
    </w:p>
    <w:p w14:paraId="4AF2FB70" w14:textId="77777777" w:rsidR="005C780F" w:rsidRDefault="005C780F" w:rsidP="00B37BFC">
      <w:pPr>
        <w:widowControl w:val="0"/>
        <w:suppressAutoHyphens/>
        <w:autoSpaceDE w:val="0"/>
        <w:autoSpaceDN w:val="0"/>
        <w:adjustRightInd w:val="0"/>
        <w:spacing w:line="360" w:lineRule="auto"/>
        <w:jc w:val="both"/>
        <w:rPr>
          <w:rFonts w:cs="Calibri"/>
          <w:b/>
          <w:color w:val="538135"/>
          <w:kern w:val="1"/>
          <w:sz w:val="36"/>
          <w:szCs w:val="36"/>
          <w:lang w:val="en-US"/>
        </w:rPr>
      </w:pPr>
    </w:p>
    <w:p w14:paraId="66A4D44C" w14:textId="77777777" w:rsidR="003350C6" w:rsidRPr="00EE1718" w:rsidRDefault="00FB214F" w:rsidP="003350C6">
      <w:pPr>
        <w:widowControl w:val="0"/>
        <w:suppressAutoHyphens/>
        <w:autoSpaceDE w:val="0"/>
        <w:autoSpaceDN w:val="0"/>
        <w:adjustRightInd w:val="0"/>
        <w:spacing w:line="360" w:lineRule="auto"/>
        <w:rPr>
          <w:rFonts w:ascii="Gill Sans MT" w:hAnsi="Gill Sans MT" w:cs="Calibri"/>
          <w:b/>
          <w:color w:val="8B634B"/>
          <w:kern w:val="1"/>
          <w:sz w:val="36"/>
          <w:szCs w:val="36"/>
          <w:lang w:val="en-US"/>
        </w:rPr>
      </w:pPr>
      <w:r>
        <w:rPr>
          <w:rFonts w:ascii="Gill Sans MT" w:hAnsi="Gill Sans MT" w:cs="Calibri"/>
          <w:b/>
          <w:color w:val="8B634B"/>
          <w:kern w:val="1"/>
          <w:sz w:val="36"/>
          <w:szCs w:val="36"/>
          <w:lang w:val="en-US"/>
        </w:rPr>
        <w:lastRenderedPageBreak/>
        <w:t>H</w:t>
      </w:r>
      <w:r w:rsidR="003350C6" w:rsidRPr="00EE1718">
        <w:rPr>
          <w:rFonts w:ascii="Gill Sans MT" w:hAnsi="Gill Sans MT" w:cs="Calibri"/>
          <w:b/>
          <w:color w:val="8B634B"/>
          <w:kern w:val="1"/>
          <w:sz w:val="36"/>
          <w:szCs w:val="36"/>
          <w:lang w:val="en-US"/>
        </w:rPr>
        <w:t>ow to apply</w:t>
      </w:r>
    </w:p>
    <w:p w14:paraId="5C7154EE" w14:textId="77777777" w:rsidR="003350C6" w:rsidRPr="00B37BFC" w:rsidRDefault="003350C6" w:rsidP="00EB0570">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 xml:space="preserve">Preliminary informal conversations are invited via email or telephone with the Dean, The Very Revd. Mark </w:t>
      </w:r>
      <w:proofErr w:type="spellStart"/>
      <w:r w:rsidRPr="00B37BFC">
        <w:rPr>
          <w:rFonts w:ascii="Gill Sans MT" w:hAnsi="Gill Sans MT" w:cs="Calibri"/>
          <w:kern w:val="1"/>
          <w:sz w:val="24"/>
          <w:szCs w:val="24"/>
          <w:lang w:val="en-US"/>
        </w:rPr>
        <w:t>Boyling</w:t>
      </w:r>
      <w:proofErr w:type="spellEnd"/>
      <w:r w:rsidRPr="00B37BFC">
        <w:rPr>
          <w:rFonts w:ascii="Gill Sans MT" w:hAnsi="Gill Sans MT" w:cs="Calibri"/>
          <w:kern w:val="1"/>
          <w:sz w:val="24"/>
          <w:szCs w:val="24"/>
          <w:lang w:val="en-US"/>
        </w:rPr>
        <w:t xml:space="preserve"> (01228 523335, </w:t>
      </w:r>
      <w:hyperlink r:id="rId11" w:history="1">
        <w:r w:rsidRPr="00B37BFC">
          <w:rPr>
            <w:rStyle w:val="Hyperlink"/>
            <w:rFonts w:ascii="Gill Sans MT" w:hAnsi="Gill Sans MT" w:cs="Calibri"/>
            <w:kern w:val="1"/>
            <w:sz w:val="24"/>
            <w:szCs w:val="24"/>
            <w:lang w:val="en-US"/>
          </w:rPr>
          <w:t>dean@carlislecathedral.org.uk</w:t>
        </w:r>
      </w:hyperlink>
      <w:r w:rsidRPr="00B37BFC">
        <w:rPr>
          <w:rFonts w:ascii="Gill Sans MT" w:hAnsi="Gill Sans MT" w:cs="Calibri"/>
          <w:kern w:val="1"/>
          <w:sz w:val="24"/>
          <w:szCs w:val="24"/>
          <w:lang w:val="en-US"/>
        </w:rPr>
        <w:t xml:space="preserve">), or the Canon Warden, The Revd. Canon Jan </w:t>
      </w:r>
      <w:proofErr w:type="spellStart"/>
      <w:r w:rsidRPr="00B37BFC">
        <w:rPr>
          <w:rFonts w:ascii="Gill Sans MT" w:hAnsi="Gill Sans MT" w:cs="Calibri"/>
          <w:kern w:val="1"/>
          <w:sz w:val="24"/>
          <w:szCs w:val="24"/>
          <w:lang w:val="en-US"/>
        </w:rPr>
        <w:t>Kearton</w:t>
      </w:r>
      <w:proofErr w:type="spellEnd"/>
      <w:r w:rsidRPr="00B37BFC">
        <w:rPr>
          <w:rFonts w:ascii="Gill Sans MT" w:hAnsi="Gill Sans MT" w:cs="Calibri"/>
          <w:kern w:val="1"/>
          <w:sz w:val="24"/>
          <w:szCs w:val="24"/>
          <w:lang w:val="en-US"/>
        </w:rPr>
        <w:t xml:space="preserve">, (01228 521857, </w:t>
      </w:r>
      <w:hyperlink r:id="rId12" w:history="1">
        <w:r w:rsidRPr="00B37BFC">
          <w:rPr>
            <w:rStyle w:val="Hyperlink"/>
            <w:rFonts w:ascii="Gill Sans MT" w:hAnsi="Gill Sans MT" w:cs="Calibri"/>
            <w:kern w:val="1"/>
            <w:sz w:val="24"/>
            <w:szCs w:val="24"/>
            <w:lang w:val="en-US"/>
          </w:rPr>
          <w:t>canonwarden@carlislecathedral.org.uk</w:t>
        </w:r>
      </w:hyperlink>
      <w:r w:rsidRPr="00B37BFC">
        <w:rPr>
          <w:rFonts w:ascii="Gill Sans MT" w:hAnsi="Gill Sans MT" w:cs="Calibri"/>
          <w:kern w:val="1"/>
          <w:sz w:val="24"/>
          <w:szCs w:val="24"/>
          <w:lang w:val="en-US"/>
        </w:rPr>
        <w:t xml:space="preserve">). </w:t>
      </w:r>
    </w:p>
    <w:p w14:paraId="02D408D4" w14:textId="77777777" w:rsidR="003350C6" w:rsidRPr="00B37BFC" w:rsidRDefault="003350C6" w:rsidP="00EB0570">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 xml:space="preserve"> </w:t>
      </w:r>
    </w:p>
    <w:p w14:paraId="1B6362BE" w14:textId="77777777" w:rsidR="003350C6" w:rsidRPr="00B37BFC" w:rsidRDefault="003350C6" w:rsidP="00EB0570">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 xml:space="preserve">Application is by the supplied forms only with electronic submission. CVs are not accepted and should not be included. Applications should be sent to: </w:t>
      </w:r>
      <w:r w:rsidR="00EB0570">
        <w:rPr>
          <w:rFonts w:ascii="Gill Sans MT" w:hAnsi="Gill Sans MT" w:cs="Calibri"/>
          <w:kern w:val="1"/>
          <w:sz w:val="24"/>
          <w:szCs w:val="24"/>
          <w:lang w:val="en-US"/>
        </w:rPr>
        <w:t xml:space="preserve"> </w:t>
      </w:r>
      <w:hyperlink r:id="rId13" w:history="1">
        <w:r w:rsidR="00EB0570" w:rsidRPr="0010163E">
          <w:rPr>
            <w:rStyle w:val="Hyperlink"/>
            <w:rFonts w:ascii="Gill Sans MT" w:hAnsi="Gill Sans MT" w:cs="Calibri"/>
            <w:kern w:val="1"/>
            <w:sz w:val="24"/>
            <w:szCs w:val="24"/>
            <w:lang w:val="en-US"/>
          </w:rPr>
          <w:t>Ali.Ng@carlislediocese.org.uk</w:t>
        </w:r>
      </w:hyperlink>
      <w:r w:rsidR="00EB0570">
        <w:rPr>
          <w:rFonts w:ascii="Gill Sans MT" w:hAnsi="Gill Sans MT" w:cs="Calibri"/>
          <w:kern w:val="1"/>
          <w:sz w:val="24"/>
          <w:szCs w:val="24"/>
          <w:lang w:val="en-US"/>
        </w:rPr>
        <w:t xml:space="preserve"> </w:t>
      </w:r>
    </w:p>
    <w:p w14:paraId="4ECFCF91" w14:textId="77777777" w:rsidR="003350C6" w:rsidRPr="00B37BFC" w:rsidRDefault="003350C6" w:rsidP="00EB0570">
      <w:pPr>
        <w:widowControl w:val="0"/>
        <w:suppressAutoHyphens/>
        <w:autoSpaceDE w:val="0"/>
        <w:autoSpaceDN w:val="0"/>
        <w:adjustRightInd w:val="0"/>
        <w:jc w:val="both"/>
        <w:rPr>
          <w:rFonts w:ascii="Gill Sans MT" w:hAnsi="Gill Sans MT" w:cs="Calibri"/>
          <w:kern w:val="1"/>
          <w:sz w:val="24"/>
          <w:szCs w:val="24"/>
          <w:lang w:val="en-US"/>
        </w:rPr>
      </w:pPr>
    </w:p>
    <w:p w14:paraId="155AD588" w14:textId="77777777" w:rsidR="003350C6" w:rsidRPr="00B37BFC" w:rsidRDefault="003350C6" w:rsidP="00EB0570">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Please attach the following to your submission:</w:t>
      </w:r>
    </w:p>
    <w:p w14:paraId="58BE6C71" w14:textId="77777777" w:rsidR="00AF5B94" w:rsidRPr="004B10F3" w:rsidRDefault="00121C40" w:rsidP="004B10F3">
      <w:pPr>
        <w:pStyle w:val="ListParagraph"/>
        <w:widowControl w:val="0"/>
        <w:numPr>
          <w:ilvl w:val="0"/>
          <w:numId w:val="3"/>
        </w:numPr>
        <w:suppressAutoHyphens/>
        <w:autoSpaceDE w:val="0"/>
        <w:autoSpaceDN w:val="0"/>
        <w:adjustRightInd w:val="0"/>
        <w:jc w:val="both"/>
        <w:rPr>
          <w:rFonts w:ascii="Gill Sans MT" w:hAnsi="Gill Sans MT" w:cs="Calibri"/>
          <w:kern w:val="1"/>
          <w:sz w:val="24"/>
          <w:szCs w:val="24"/>
          <w:lang w:val="en-US"/>
        </w:rPr>
      </w:pPr>
      <w:r>
        <w:rPr>
          <w:rFonts w:ascii="Gill Sans MT" w:hAnsi="Gill Sans MT" w:cs="Calibri"/>
          <w:kern w:val="1"/>
          <w:sz w:val="24"/>
          <w:szCs w:val="24"/>
          <w:lang w:val="en-US"/>
        </w:rPr>
        <w:t xml:space="preserve">a </w:t>
      </w:r>
      <w:proofErr w:type="gramStart"/>
      <w:r>
        <w:rPr>
          <w:rFonts w:ascii="Gill Sans MT" w:hAnsi="Gill Sans MT" w:cs="Calibri"/>
          <w:kern w:val="1"/>
          <w:sz w:val="24"/>
          <w:szCs w:val="24"/>
          <w:lang w:val="en-US"/>
        </w:rPr>
        <w:t xml:space="preserve">completed </w:t>
      </w:r>
      <w:r w:rsidR="00AF5B94" w:rsidRPr="00B37BFC">
        <w:rPr>
          <w:rFonts w:ascii="Gill Sans MT" w:hAnsi="Gill Sans MT" w:cs="Calibri"/>
          <w:kern w:val="1"/>
          <w:sz w:val="24"/>
          <w:szCs w:val="24"/>
          <w:lang w:val="en-US"/>
        </w:rPr>
        <w:t>eq</w:t>
      </w:r>
      <w:r w:rsidR="003350C6" w:rsidRPr="00B37BFC">
        <w:rPr>
          <w:rFonts w:ascii="Gill Sans MT" w:hAnsi="Gill Sans MT" w:cs="Calibri"/>
          <w:kern w:val="1"/>
          <w:sz w:val="24"/>
          <w:szCs w:val="24"/>
          <w:lang w:val="en-US"/>
        </w:rPr>
        <w:t>ual opportunities</w:t>
      </w:r>
      <w:proofErr w:type="gramEnd"/>
      <w:r w:rsidR="003350C6" w:rsidRPr="00B37BFC">
        <w:rPr>
          <w:rFonts w:ascii="Gill Sans MT" w:hAnsi="Gill Sans MT" w:cs="Calibri"/>
          <w:kern w:val="1"/>
          <w:sz w:val="24"/>
          <w:szCs w:val="24"/>
          <w:lang w:val="en-US"/>
        </w:rPr>
        <w:t xml:space="preserve"> monitoring sheet. </w:t>
      </w:r>
      <w:r w:rsidR="00EB0570">
        <w:rPr>
          <w:rFonts w:ascii="Gill Sans MT" w:hAnsi="Gill Sans MT" w:cs="Calibri"/>
          <w:kern w:val="1"/>
          <w:sz w:val="24"/>
          <w:szCs w:val="24"/>
          <w:lang w:val="en-US"/>
        </w:rPr>
        <w:t xml:space="preserve"> </w:t>
      </w:r>
      <w:r w:rsidR="003350C6" w:rsidRPr="00B37BFC">
        <w:rPr>
          <w:rFonts w:ascii="Gill Sans MT" w:hAnsi="Gill Sans MT" w:cs="Calibri"/>
          <w:kern w:val="1"/>
          <w:sz w:val="24"/>
          <w:szCs w:val="24"/>
          <w:lang w:val="en-US"/>
        </w:rPr>
        <w:t xml:space="preserve">Applications from all groups are warmly </w:t>
      </w:r>
      <w:proofErr w:type="gramStart"/>
      <w:r w:rsidR="003350C6" w:rsidRPr="00B37BFC">
        <w:rPr>
          <w:rFonts w:ascii="Gill Sans MT" w:hAnsi="Gill Sans MT" w:cs="Calibri"/>
          <w:kern w:val="1"/>
          <w:sz w:val="24"/>
          <w:szCs w:val="24"/>
          <w:lang w:val="en-US"/>
        </w:rPr>
        <w:t>welcomed;</w:t>
      </w:r>
      <w:proofErr w:type="gramEnd"/>
      <w:r w:rsidR="00AF5B94" w:rsidRPr="004B10F3">
        <w:rPr>
          <w:rFonts w:ascii="Gill Sans MT" w:hAnsi="Gill Sans MT" w:cs="Calibri"/>
          <w:kern w:val="1"/>
          <w:sz w:val="24"/>
          <w:szCs w:val="24"/>
          <w:highlight w:val="yellow"/>
          <w:lang w:val="en-US"/>
        </w:rPr>
        <w:t xml:space="preserve"> </w:t>
      </w:r>
    </w:p>
    <w:p w14:paraId="1C530112" w14:textId="77777777" w:rsidR="00AF5B94" w:rsidRPr="00B37BFC" w:rsidRDefault="00AF5B94" w:rsidP="00F024DE">
      <w:pPr>
        <w:pStyle w:val="ListParagraph"/>
        <w:widowControl w:val="0"/>
        <w:numPr>
          <w:ilvl w:val="0"/>
          <w:numId w:val="3"/>
        </w:numPr>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A covering note of not more than 750 word</w:t>
      </w:r>
      <w:r w:rsidR="00121C40">
        <w:rPr>
          <w:rFonts w:ascii="Gill Sans MT" w:hAnsi="Gill Sans MT" w:cs="Calibri"/>
          <w:kern w:val="1"/>
          <w:sz w:val="24"/>
          <w:szCs w:val="24"/>
          <w:lang w:val="en-US"/>
        </w:rPr>
        <w:t>s</w:t>
      </w:r>
      <w:r w:rsidRPr="00B37BFC">
        <w:rPr>
          <w:rFonts w:ascii="Gill Sans MT" w:hAnsi="Gill Sans MT" w:cs="Calibri"/>
          <w:kern w:val="1"/>
          <w:sz w:val="24"/>
          <w:szCs w:val="24"/>
          <w:lang w:val="en-US"/>
        </w:rPr>
        <w:t xml:space="preserve"> summarizing your proven ability in relation to the person and job specifications. </w:t>
      </w:r>
    </w:p>
    <w:p w14:paraId="375CD719" w14:textId="77777777" w:rsidR="00AF5B94" w:rsidRPr="00B37BFC" w:rsidRDefault="00AF5B94" w:rsidP="00AF5B94">
      <w:pPr>
        <w:widowControl w:val="0"/>
        <w:suppressAutoHyphens/>
        <w:autoSpaceDE w:val="0"/>
        <w:autoSpaceDN w:val="0"/>
        <w:adjustRightInd w:val="0"/>
        <w:rPr>
          <w:rFonts w:ascii="Gill Sans MT" w:hAnsi="Gill Sans MT" w:cs="Calibri"/>
          <w:kern w:val="1"/>
          <w:sz w:val="24"/>
          <w:szCs w:val="24"/>
          <w:lang w:val="en-US"/>
        </w:rPr>
      </w:pPr>
    </w:p>
    <w:p w14:paraId="7FB49F76" w14:textId="77777777" w:rsidR="00AF5B94" w:rsidRPr="00B37BFC" w:rsidRDefault="00AF5B94" w:rsidP="00AF5B94">
      <w:pPr>
        <w:widowControl w:val="0"/>
        <w:suppressAutoHyphens/>
        <w:autoSpaceDE w:val="0"/>
        <w:autoSpaceDN w:val="0"/>
        <w:adjustRightInd w:val="0"/>
        <w:rPr>
          <w:rFonts w:ascii="Gill Sans MT" w:hAnsi="Gill Sans MT" w:cs="Calibri"/>
          <w:kern w:val="1"/>
          <w:sz w:val="24"/>
          <w:szCs w:val="24"/>
          <w:lang w:val="en-US"/>
        </w:rPr>
      </w:pPr>
    </w:p>
    <w:p w14:paraId="4F5679B6" w14:textId="77777777" w:rsidR="00AF5B94" w:rsidRPr="00B37BFC" w:rsidRDefault="00AF5B94" w:rsidP="00EB0570">
      <w:pPr>
        <w:widowControl w:val="0"/>
        <w:suppressAutoHyphens/>
        <w:autoSpaceDE w:val="0"/>
        <w:autoSpaceDN w:val="0"/>
        <w:adjustRightInd w:val="0"/>
        <w:jc w:val="both"/>
        <w:rPr>
          <w:rFonts w:ascii="Gill Sans MT" w:hAnsi="Gill Sans MT" w:cs="Calibri"/>
          <w:b/>
          <w:kern w:val="1"/>
          <w:sz w:val="24"/>
          <w:szCs w:val="24"/>
          <w:lang w:val="en-US"/>
        </w:rPr>
      </w:pPr>
      <w:r w:rsidRPr="00B37BFC">
        <w:rPr>
          <w:rFonts w:ascii="Gill Sans MT" w:hAnsi="Gill Sans MT" w:cs="Calibri"/>
          <w:b/>
          <w:kern w:val="1"/>
          <w:sz w:val="24"/>
          <w:szCs w:val="24"/>
          <w:lang w:val="en-US"/>
        </w:rPr>
        <w:t>The deadline for receipt of</w:t>
      </w:r>
      <w:r w:rsidR="00425CE4">
        <w:rPr>
          <w:rFonts w:ascii="Gill Sans MT" w:hAnsi="Gill Sans MT" w:cs="Calibri"/>
          <w:b/>
          <w:kern w:val="1"/>
          <w:sz w:val="24"/>
          <w:szCs w:val="24"/>
          <w:lang w:val="en-US"/>
        </w:rPr>
        <w:t xml:space="preserve"> applications is 12 noon on April 8</w:t>
      </w:r>
      <w:r w:rsidR="00425CE4" w:rsidRPr="00425CE4">
        <w:rPr>
          <w:rFonts w:ascii="Gill Sans MT" w:hAnsi="Gill Sans MT" w:cs="Calibri"/>
          <w:b/>
          <w:kern w:val="1"/>
          <w:sz w:val="24"/>
          <w:szCs w:val="24"/>
          <w:vertAlign w:val="superscript"/>
          <w:lang w:val="en-US"/>
        </w:rPr>
        <w:t>th</w:t>
      </w:r>
      <w:proofErr w:type="gramStart"/>
      <w:r w:rsidR="00425CE4">
        <w:rPr>
          <w:rFonts w:ascii="Gill Sans MT" w:hAnsi="Gill Sans MT" w:cs="Calibri"/>
          <w:b/>
          <w:kern w:val="1"/>
          <w:sz w:val="24"/>
          <w:szCs w:val="24"/>
          <w:lang w:val="en-US"/>
        </w:rPr>
        <w:t xml:space="preserve"> 2020</w:t>
      </w:r>
      <w:proofErr w:type="gramEnd"/>
    </w:p>
    <w:p w14:paraId="43882118" w14:textId="77777777" w:rsidR="00AF5B94" w:rsidRPr="00B37BFC" w:rsidRDefault="00AF5B94" w:rsidP="00EB0570">
      <w:pPr>
        <w:widowControl w:val="0"/>
        <w:suppressAutoHyphens/>
        <w:autoSpaceDE w:val="0"/>
        <w:autoSpaceDN w:val="0"/>
        <w:adjustRightInd w:val="0"/>
        <w:jc w:val="both"/>
        <w:rPr>
          <w:rFonts w:ascii="Gill Sans MT" w:hAnsi="Gill Sans MT" w:cs="Calibri"/>
          <w:b/>
          <w:kern w:val="1"/>
          <w:sz w:val="24"/>
          <w:szCs w:val="24"/>
          <w:lang w:val="en-US"/>
        </w:rPr>
      </w:pPr>
    </w:p>
    <w:p w14:paraId="586A77B9" w14:textId="77777777" w:rsidR="00AF5B94" w:rsidRPr="00B37BFC" w:rsidRDefault="00AF5B94" w:rsidP="00EB0570">
      <w:pPr>
        <w:widowControl w:val="0"/>
        <w:suppressAutoHyphens/>
        <w:autoSpaceDE w:val="0"/>
        <w:autoSpaceDN w:val="0"/>
        <w:adjustRightInd w:val="0"/>
        <w:jc w:val="both"/>
        <w:rPr>
          <w:rFonts w:ascii="Gill Sans MT" w:hAnsi="Gill Sans MT" w:cs="Calibri"/>
          <w:b/>
          <w:kern w:val="1"/>
          <w:sz w:val="24"/>
          <w:szCs w:val="24"/>
          <w:lang w:val="en-US"/>
        </w:rPr>
      </w:pPr>
      <w:r w:rsidRPr="00B37BFC">
        <w:rPr>
          <w:rFonts w:ascii="Gill Sans MT" w:hAnsi="Gill Sans MT" w:cs="Calibri"/>
          <w:b/>
          <w:kern w:val="1"/>
          <w:sz w:val="24"/>
          <w:szCs w:val="24"/>
          <w:lang w:val="en-US"/>
        </w:rPr>
        <w:t>All candidates will be</w:t>
      </w:r>
      <w:r w:rsidR="00425CE4">
        <w:rPr>
          <w:rFonts w:ascii="Gill Sans MT" w:hAnsi="Gill Sans MT" w:cs="Calibri"/>
          <w:b/>
          <w:kern w:val="1"/>
          <w:sz w:val="24"/>
          <w:szCs w:val="24"/>
          <w:lang w:val="en-US"/>
        </w:rPr>
        <w:t xml:space="preserve"> informed by email of the results of the shortlisting process on April 11</w:t>
      </w:r>
      <w:r w:rsidR="00425CE4" w:rsidRPr="00425CE4">
        <w:rPr>
          <w:rFonts w:ascii="Gill Sans MT" w:hAnsi="Gill Sans MT" w:cs="Calibri"/>
          <w:b/>
          <w:kern w:val="1"/>
          <w:sz w:val="24"/>
          <w:szCs w:val="24"/>
          <w:vertAlign w:val="superscript"/>
          <w:lang w:val="en-US"/>
        </w:rPr>
        <w:t>th</w:t>
      </w:r>
      <w:proofErr w:type="gramStart"/>
      <w:r w:rsidR="00425CE4">
        <w:rPr>
          <w:rFonts w:ascii="Gill Sans MT" w:hAnsi="Gill Sans MT" w:cs="Calibri"/>
          <w:b/>
          <w:kern w:val="1"/>
          <w:sz w:val="24"/>
          <w:szCs w:val="24"/>
          <w:lang w:val="en-US"/>
        </w:rPr>
        <w:t xml:space="preserve"> 2020</w:t>
      </w:r>
      <w:proofErr w:type="gramEnd"/>
      <w:r w:rsidR="00425CE4">
        <w:rPr>
          <w:rFonts w:ascii="Gill Sans MT" w:hAnsi="Gill Sans MT" w:cs="Calibri"/>
          <w:b/>
          <w:kern w:val="1"/>
          <w:sz w:val="24"/>
          <w:szCs w:val="24"/>
          <w:lang w:val="en-US"/>
        </w:rPr>
        <w:t>.</w:t>
      </w:r>
    </w:p>
    <w:p w14:paraId="077FE487" w14:textId="77777777" w:rsidR="00AF5B94" w:rsidRPr="00B37BFC" w:rsidRDefault="00AF5B94" w:rsidP="00EB0570">
      <w:pPr>
        <w:widowControl w:val="0"/>
        <w:suppressAutoHyphens/>
        <w:autoSpaceDE w:val="0"/>
        <w:autoSpaceDN w:val="0"/>
        <w:adjustRightInd w:val="0"/>
        <w:jc w:val="both"/>
        <w:rPr>
          <w:rFonts w:ascii="Gill Sans MT" w:hAnsi="Gill Sans MT" w:cs="Calibri"/>
          <w:b/>
          <w:kern w:val="1"/>
          <w:sz w:val="24"/>
          <w:szCs w:val="24"/>
          <w:lang w:val="en-US"/>
        </w:rPr>
      </w:pPr>
    </w:p>
    <w:p w14:paraId="506ECD3C" w14:textId="77777777" w:rsidR="00AF5B94" w:rsidRPr="00B37BFC" w:rsidRDefault="002F0CAF" w:rsidP="00EB0570">
      <w:pPr>
        <w:widowControl w:val="0"/>
        <w:suppressAutoHyphens/>
        <w:autoSpaceDE w:val="0"/>
        <w:autoSpaceDN w:val="0"/>
        <w:adjustRightInd w:val="0"/>
        <w:jc w:val="both"/>
        <w:rPr>
          <w:rFonts w:ascii="Gill Sans MT" w:hAnsi="Gill Sans MT" w:cs="Calibri"/>
          <w:b/>
          <w:kern w:val="1"/>
          <w:sz w:val="24"/>
          <w:szCs w:val="24"/>
          <w:lang w:val="en-US"/>
        </w:rPr>
      </w:pPr>
      <w:r>
        <w:rPr>
          <w:rFonts w:ascii="Gill Sans MT" w:hAnsi="Gill Sans MT" w:cs="Calibri"/>
          <w:b/>
          <w:kern w:val="1"/>
          <w:sz w:val="24"/>
          <w:szCs w:val="24"/>
          <w:lang w:val="en-US"/>
        </w:rPr>
        <w:t xml:space="preserve">At the time of writing, </w:t>
      </w:r>
      <w:r w:rsidR="00425CE4">
        <w:rPr>
          <w:rFonts w:ascii="Gill Sans MT" w:hAnsi="Gill Sans MT" w:cs="Calibri"/>
          <w:b/>
          <w:kern w:val="1"/>
          <w:sz w:val="24"/>
          <w:szCs w:val="24"/>
          <w:lang w:val="en-US"/>
        </w:rPr>
        <w:t>Monday April 20</w:t>
      </w:r>
      <w:r w:rsidR="00425CE4" w:rsidRPr="00425CE4">
        <w:rPr>
          <w:rFonts w:ascii="Gill Sans MT" w:hAnsi="Gill Sans MT" w:cs="Calibri"/>
          <w:b/>
          <w:kern w:val="1"/>
          <w:sz w:val="24"/>
          <w:szCs w:val="24"/>
          <w:vertAlign w:val="superscript"/>
          <w:lang w:val="en-US"/>
        </w:rPr>
        <w:t>th</w:t>
      </w:r>
      <w:proofErr w:type="gramStart"/>
      <w:r w:rsidR="00425CE4">
        <w:rPr>
          <w:rFonts w:ascii="Gill Sans MT" w:hAnsi="Gill Sans MT" w:cs="Calibri"/>
          <w:b/>
          <w:kern w:val="1"/>
          <w:sz w:val="24"/>
          <w:szCs w:val="24"/>
          <w:lang w:val="en-US"/>
        </w:rPr>
        <w:t xml:space="preserve"> 2020</w:t>
      </w:r>
      <w:proofErr w:type="gramEnd"/>
      <w:r w:rsidR="00425CE4">
        <w:rPr>
          <w:rFonts w:ascii="Gill Sans MT" w:hAnsi="Gill Sans MT" w:cs="Calibri"/>
          <w:b/>
          <w:kern w:val="1"/>
          <w:sz w:val="24"/>
          <w:szCs w:val="24"/>
          <w:lang w:val="en-US"/>
        </w:rPr>
        <w:t xml:space="preserve"> </w:t>
      </w:r>
      <w:r>
        <w:rPr>
          <w:rFonts w:ascii="Gill Sans MT" w:hAnsi="Gill Sans MT" w:cs="Calibri"/>
          <w:b/>
          <w:kern w:val="1"/>
          <w:sz w:val="24"/>
          <w:szCs w:val="24"/>
          <w:lang w:val="en-US"/>
        </w:rPr>
        <w:t>has been reserved for interviews. C</w:t>
      </w:r>
      <w:r w:rsidR="00AF5B94" w:rsidRPr="00B37BFC">
        <w:rPr>
          <w:rFonts w:ascii="Gill Sans MT" w:hAnsi="Gill Sans MT" w:cs="Calibri"/>
          <w:b/>
          <w:kern w:val="1"/>
          <w:sz w:val="24"/>
          <w:szCs w:val="24"/>
          <w:lang w:val="en-US"/>
        </w:rPr>
        <w:t>andidates should ensure that they a</w:t>
      </w:r>
      <w:r>
        <w:rPr>
          <w:rFonts w:ascii="Gill Sans MT" w:hAnsi="Gill Sans MT" w:cs="Calibri"/>
          <w:b/>
          <w:kern w:val="1"/>
          <w:sz w:val="24"/>
          <w:szCs w:val="24"/>
          <w:lang w:val="en-US"/>
        </w:rPr>
        <w:t>re available on this date</w:t>
      </w:r>
      <w:r w:rsidR="00AF5B94" w:rsidRPr="00B37BFC">
        <w:rPr>
          <w:rFonts w:ascii="Gill Sans MT" w:hAnsi="Gill Sans MT" w:cs="Calibri"/>
          <w:b/>
          <w:kern w:val="1"/>
          <w:sz w:val="24"/>
          <w:szCs w:val="24"/>
          <w:lang w:val="en-US"/>
        </w:rPr>
        <w:t>.</w:t>
      </w:r>
      <w:r>
        <w:rPr>
          <w:rFonts w:ascii="Gill Sans MT" w:hAnsi="Gill Sans MT" w:cs="Calibri"/>
          <w:b/>
          <w:kern w:val="1"/>
          <w:sz w:val="24"/>
          <w:szCs w:val="24"/>
          <w:lang w:val="en-US"/>
        </w:rPr>
        <w:t xml:space="preserve"> Decisions about how and where these interviews will be held will be made nearer the date in line with advice received from HM Government during the Coronavirus outbreak.</w:t>
      </w:r>
      <w:r w:rsidR="00AF5B94" w:rsidRPr="00B37BFC">
        <w:rPr>
          <w:rFonts w:ascii="Gill Sans MT" w:hAnsi="Gill Sans MT" w:cs="Calibri"/>
          <w:b/>
          <w:kern w:val="1"/>
          <w:sz w:val="24"/>
          <w:szCs w:val="24"/>
          <w:lang w:val="en-US"/>
        </w:rPr>
        <w:t xml:space="preserve"> </w:t>
      </w:r>
    </w:p>
    <w:p w14:paraId="45C4477F" w14:textId="77777777" w:rsidR="00AF5B94" w:rsidRPr="00B37BFC" w:rsidRDefault="00AF5B94" w:rsidP="00AF5B94">
      <w:pPr>
        <w:widowControl w:val="0"/>
        <w:suppressAutoHyphens/>
        <w:autoSpaceDE w:val="0"/>
        <w:autoSpaceDN w:val="0"/>
        <w:adjustRightInd w:val="0"/>
        <w:rPr>
          <w:rFonts w:ascii="Gill Sans MT" w:hAnsi="Gill Sans MT" w:cs="Calibri"/>
          <w:b/>
          <w:kern w:val="1"/>
          <w:sz w:val="24"/>
          <w:szCs w:val="24"/>
          <w:lang w:val="en-US"/>
        </w:rPr>
      </w:pPr>
    </w:p>
    <w:p w14:paraId="15F79EAB" w14:textId="77777777" w:rsidR="00AF5B94" w:rsidRPr="00F36F51" w:rsidRDefault="00AF5B94" w:rsidP="00AF5B94">
      <w:pPr>
        <w:pStyle w:val="ListParagraph"/>
        <w:widowControl w:val="0"/>
        <w:suppressAutoHyphens/>
        <w:autoSpaceDE w:val="0"/>
        <w:autoSpaceDN w:val="0"/>
        <w:adjustRightInd w:val="0"/>
        <w:ind w:left="0"/>
        <w:rPr>
          <w:rFonts w:cs="Calibri"/>
          <w:kern w:val="1"/>
          <w:lang w:val="en-US"/>
        </w:rPr>
      </w:pPr>
    </w:p>
    <w:p w14:paraId="578EBD31" w14:textId="77777777" w:rsidR="00AF5B94" w:rsidRDefault="001C4387" w:rsidP="00113DE3">
      <w:pPr>
        <w:spacing w:line="360" w:lineRule="auto"/>
        <w:rPr>
          <w:rFonts w:ascii="Gill Sans MT" w:hAnsi="Gill Sans MT" w:cs="Calibri Light"/>
          <w:sz w:val="24"/>
          <w:szCs w:val="24"/>
        </w:rPr>
      </w:pPr>
      <w:r w:rsidRPr="001C4387">
        <w:rPr>
          <w:rFonts w:ascii="Gill Sans MT" w:hAnsi="Gill Sans MT" w:cs="Calibri Light"/>
          <w:sz w:val="24"/>
          <w:szCs w:val="24"/>
        </w:rPr>
        <w:t>The following documents are attached</w:t>
      </w:r>
    </w:p>
    <w:p w14:paraId="19FCEE0D" w14:textId="77777777" w:rsidR="001C4387" w:rsidRDefault="001C4387" w:rsidP="00113DE3">
      <w:pPr>
        <w:spacing w:line="360" w:lineRule="auto"/>
        <w:rPr>
          <w:rFonts w:ascii="Gill Sans MT" w:hAnsi="Gill Sans MT" w:cs="Calibri Light"/>
          <w:sz w:val="24"/>
          <w:szCs w:val="24"/>
        </w:rPr>
      </w:pPr>
      <w:r>
        <w:rPr>
          <w:rFonts w:ascii="Gill Sans MT" w:hAnsi="Gill Sans MT" w:cs="Calibri Light"/>
          <w:sz w:val="24"/>
          <w:szCs w:val="24"/>
        </w:rPr>
        <w:tab/>
        <w:t>Application form</w:t>
      </w:r>
    </w:p>
    <w:p w14:paraId="174515C2" w14:textId="77777777" w:rsidR="001C4387" w:rsidRDefault="001C4387" w:rsidP="00113DE3">
      <w:pPr>
        <w:spacing w:line="360" w:lineRule="auto"/>
        <w:rPr>
          <w:rFonts w:ascii="Gill Sans MT" w:hAnsi="Gill Sans MT" w:cs="Calibri Light"/>
          <w:sz w:val="24"/>
          <w:szCs w:val="24"/>
        </w:rPr>
      </w:pPr>
      <w:r>
        <w:rPr>
          <w:rFonts w:ascii="Gill Sans MT" w:hAnsi="Gill Sans MT" w:cs="Calibri Light"/>
          <w:sz w:val="24"/>
          <w:szCs w:val="24"/>
        </w:rPr>
        <w:tab/>
        <w:t>Privacy Notice</w:t>
      </w:r>
    </w:p>
    <w:p w14:paraId="50606D52" w14:textId="77777777" w:rsidR="001C4387" w:rsidRDefault="001C4387" w:rsidP="00113DE3">
      <w:pPr>
        <w:spacing w:line="360" w:lineRule="auto"/>
        <w:rPr>
          <w:rFonts w:ascii="Gill Sans MT" w:hAnsi="Gill Sans MT" w:cs="Calibri Light"/>
          <w:sz w:val="24"/>
          <w:szCs w:val="24"/>
        </w:rPr>
      </w:pPr>
      <w:r>
        <w:rPr>
          <w:rFonts w:ascii="Gill Sans MT" w:hAnsi="Gill Sans MT" w:cs="Calibri Light"/>
          <w:sz w:val="24"/>
          <w:szCs w:val="24"/>
        </w:rPr>
        <w:tab/>
        <w:t>Recruitment Monitoring form</w:t>
      </w:r>
    </w:p>
    <w:p w14:paraId="1E4EC552" w14:textId="77777777" w:rsidR="001C4387" w:rsidRPr="001C4387" w:rsidRDefault="001C4387" w:rsidP="00113DE3">
      <w:pPr>
        <w:spacing w:line="360" w:lineRule="auto"/>
        <w:rPr>
          <w:rFonts w:ascii="Gill Sans MT" w:hAnsi="Gill Sans MT" w:cs="Calibri Light"/>
          <w:sz w:val="24"/>
          <w:szCs w:val="24"/>
        </w:rPr>
      </w:pPr>
      <w:r>
        <w:rPr>
          <w:rFonts w:ascii="Gill Sans MT" w:hAnsi="Gill Sans MT" w:cs="Calibri Light"/>
          <w:sz w:val="24"/>
          <w:szCs w:val="24"/>
        </w:rPr>
        <w:tab/>
        <w:t>Additional Information pages</w:t>
      </w:r>
    </w:p>
    <w:p w14:paraId="4EF4AF28" w14:textId="77777777" w:rsidR="003A00EE" w:rsidRDefault="003A00EE" w:rsidP="00113DE3">
      <w:pPr>
        <w:spacing w:line="360" w:lineRule="auto"/>
        <w:rPr>
          <w:rFonts w:cs="Calibri Light"/>
          <w:b/>
          <w:color w:val="538135"/>
          <w:sz w:val="28"/>
          <w:szCs w:val="28"/>
        </w:rPr>
      </w:pPr>
    </w:p>
    <w:p w14:paraId="1BF07F9A" w14:textId="77777777" w:rsidR="003A00EE" w:rsidRDefault="003A00EE" w:rsidP="00113DE3">
      <w:pPr>
        <w:spacing w:line="360" w:lineRule="auto"/>
        <w:rPr>
          <w:rFonts w:cs="Calibri Light"/>
          <w:b/>
          <w:color w:val="538135"/>
          <w:sz w:val="28"/>
          <w:szCs w:val="28"/>
        </w:rPr>
      </w:pPr>
    </w:p>
    <w:p w14:paraId="745C0A43" w14:textId="77777777" w:rsidR="003A00EE" w:rsidRDefault="003A00EE" w:rsidP="00113DE3">
      <w:pPr>
        <w:spacing w:line="360" w:lineRule="auto"/>
        <w:rPr>
          <w:rFonts w:cs="Calibri Light"/>
          <w:b/>
          <w:color w:val="538135"/>
          <w:sz w:val="28"/>
          <w:szCs w:val="28"/>
        </w:rPr>
      </w:pPr>
    </w:p>
    <w:p w14:paraId="0A02ABF2" w14:textId="77777777" w:rsidR="003A00EE" w:rsidRDefault="003A00EE" w:rsidP="00113DE3">
      <w:pPr>
        <w:spacing w:line="360" w:lineRule="auto"/>
        <w:rPr>
          <w:rFonts w:cs="Calibri Light"/>
          <w:b/>
          <w:color w:val="538135"/>
          <w:sz w:val="28"/>
          <w:szCs w:val="28"/>
        </w:rPr>
      </w:pPr>
    </w:p>
    <w:p w14:paraId="238B2348" w14:textId="77777777" w:rsidR="00193258" w:rsidRDefault="00193258" w:rsidP="00113DE3">
      <w:pPr>
        <w:spacing w:line="360" w:lineRule="auto"/>
        <w:rPr>
          <w:rFonts w:cs="Calibri Light"/>
          <w:b/>
          <w:color w:val="538135"/>
          <w:sz w:val="28"/>
          <w:szCs w:val="28"/>
        </w:rPr>
      </w:pPr>
    </w:p>
    <w:p w14:paraId="2BD535C2" w14:textId="77777777" w:rsidR="00193258" w:rsidRDefault="00193258" w:rsidP="00113DE3">
      <w:pPr>
        <w:spacing w:line="360" w:lineRule="auto"/>
        <w:rPr>
          <w:rFonts w:cs="Calibri Light"/>
          <w:b/>
          <w:color w:val="538135"/>
          <w:sz w:val="28"/>
          <w:szCs w:val="28"/>
        </w:rPr>
      </w:pPr>
    </w:p>
    <w:p w14:paraId="2D7C1A96" w14:textId="77777777" w:rsidR="00193258" w:rsidRDefault="00193258" w:rsidP="00113DE3">
      <w:pPr>
        <w:spacing w:line="360" w:lineRule="auto"/>
        <w:rPr>
          <w:rFonts w:cs="Calibri Light"/>
          <w:b/>
          <w:color w:val="538135"/>
          <w:sz w:val="28"/>
          <w:szCs w:val="28"/>
        </w:rPr>
      </w:pPr>
    </w:p>
    <w:p w14:paraId="0D14AE6F" w14:textId="77777777" w:rsidR="00193258" w:rsidRDefault="00193258" w:rsidP="00113DE3">
      <w:pPr>
        <w:spacing w:line="360" w:lineRule="auto"/>
        <w:rPr>
          <w:rFonts w:cs="Calibri Light"/>
          <w:b/>
          <w:color w:val="538135"/>
          <w:sz w:val="28"/>
          <w:szCs w:val="28"/>
        </w:rPr>
      </w:pPr>
    </w:p>
    <w:p w14:paraId="6D7485CE" w14:textId="77777777" w:rsidR="001D4AED" w:rsidRDefault="001D4AED" w:rsidP="00113DE3">
      <w:pPr>
        <w:spacing w:line="360" w:lineRule="auto"/>
        <w:rPr>
          <w:rFonts w:cs="Calibri Light"/>
          <w:b/>
          <w:color w:val="538135"/>
          <w:sz w:val="28"/>
          <w:szCs w:val="28"/>
        </w:rPr>
      </w:pPr>
    </w:p>
    <w:p w14:paraId="2A3E137E" w14:textId="77777777" w:rsidR="00C20C62" w:rsidRPr="00816774" w:rsidRDefault="001C4387" w:rsidP="00816774">
      <w:pPr>
        <w:jc w:val="center"/>
        <w:rPr>
          <w:rFonts w:cs="Calibri Light"/>
          <w:b/>
          <w:color w:val="538135"/>
          <w:sz w:val="28"/>
          <w:szCs w:val="28"/>
        </w:rPr>
      </w:pPr>
      <w:r>
        <w:rPr>
          <w:rFonts w:cs="Calibri Light"/>
          <w:b/>
          <w:color w:val="538135"/>
          <w:sz w:val="28"/>
          <w:szCs w:val="28"/>
        </w:rPr>
        <w:br w:type="page"/>
      </w:r>
      <w:r w:rsidR="00C20C62" w:rsidRPr="00B37BFC">
        <w:rPr>
          <w:rFonts w:ascii="Gill Sans MT" w:hAnsi="Gill Sans MT"/>
          <w:b/>
        </w:rPr>
        <w:lastRenderedPageBreak/>
        <w:t>APPLICATION FORM</w:t>
      </w:r>
    </w:p>
    <w:p w14:paraId="2A7E92BB" w14:textId="77777777" w:rsidR="00C20C62" w:rsidRPr="00B37BFC" w:rsidRDefault="00C20C62" w:rsidP="00C20C62">
      <w:pPr>
        <w:jc w:val="center"/>
        <w:rPr>
          <w:rFonts w:ascii="Gill Sans MT" w:hAnsi="Gill Sans MT"/>
          <w:b/>
        </w:rPr>
      </w:pPr>
    </w:p>
    <w:p w14:paraId="54CFCE20" w14:textId="77777777" w:rsidR="00C20C62" w:rsidRPr="00B37BFC" w:rsidRDefault="00C20C62" w:rsidP="00C20C62">
      <w:pPr>
        <w:jc w:val="center"/>
        <w:rPr>
          <w:rFonts w:ascii="Gill Sans MT" w:hAnsi="Gill Sans MT"/>
          <w:b/>
        </w:rPr>
      </w:pPr>
    </w:p>
    <w:p w14:paraId="43237253" w14:textId="77777777" w:rsidR="00C20C62" w:rsidRPr="00B37BFC" w:rsidRDefault="00C20C62" w:rsidP="00C20C62">
      <w:pPr>
        <w:rPr>
          <w:rFonts w:ascii="Gill Sans MT" w:hAnsi="Gill Sans MT"/>
          <w:b/>
        </w:rPr>
      </w:pPr>
      <w:r w:rsidRPr="00B37BFC">
        <w:rPr>
          <w:rFonts w:ascii="Gill Sans MT" w:hAnsi="Gill Sans MT"/>
          <w:b/>
        </w:rPr>
        <w:t>Please complete all pages in full</w:t>
      </w:r>
      <w:r w:rsidRPr="00B37BFC">
        <w:rPr>
          <w:rFonts w:ascii="Gill Sans MT" w:hAnsi="Gill Sans MT"/>
          <w:b/>
        </w:rPr>
        <w:tab/>
      </w:r>
      <w:r w:rsidRPr="00B37BFC">
        <w:rPr>
          <w:rFonts w:ascii="Gill Sans MT" w:hAnsi="Gill Sans MT"/>
          <w:b/>
        </w:rPr>
        <w:tab/>
      </w:r>
      <w:r w:rsidRPr="00B37BFC">
        <w:rPr>
          <w:rFonts w:ascii="Gill Sans MT" w:hAnsi="Gill Sans MT"/>
          <w:b/>
        </w:rPr>
        <w:tab/>
      </w:r>
      <w:r w:rsidRPr="00B37BFC">
        <w:rPr>
          <w:rFonts w:ascii="Gill Sans MT" w:hAnsi="Gill Sans MT"/>
          <w:b/>
        </w:rPr>
        <w:tab/>
        <w:t>Confidential</w:t>
      </w:r>
      <w:r w:rsidRPr="00B37BFC">
        <w:rPr>
          <w:rFonts w:ascii="Gill Sans MT" w:hAnsi="Gill Sans MT"/>
          <w:b/>
        </w:rPr>
        <w:tab/>
      </w:r>
      <w:r w:rsidRPr="00B37BFC">
        <w:rPr>
          <w:rFonts w:ascii="Gill Sans MT" w:hAnsi="Gill Sans MT"/>
          <w:b/>
        </w:rPr>
        <w:tab/>
      </w:r>
    </w:p>
    <w:p w14:paraId="41E5A5AE"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60B258D5" w14:textId="77777777" w:rsidTr="005940C9">
        <w:trPr>
          <w:trHeight w:val="516"/>
        </w:trPr>
        <w:tc>
          <w:tcPr>
            <w:tcW w:w="9918" w:type="dxa"/>
          </w:tcPr>
          <w:p w14:paraId="2211E1A6" w14:textId="77777777" w:rsidR="00C20C62" w:rsidRPr="00B37BFC" w:rsidRDefault="00C20C62" w:rsidP="005940C9">
            <w:pPr>
              <w:rPr>
                <w:rFonts w:ascii="Gill Sans MT" w:hAnsi="Gill Sans MT"/>
                <w:b/>
              </w:rPr>
            </w:pPr>
          </w:p>
          <w:p w14:paraId="230A6430" w14:textId="77777777" w:rsidR="00C20C62" w:rsidRPr="00B37BFC" w:rsidRDefault="00C20C62" w:rsidP="005940C9">
            <w:pPr>
              <w:rPr>
                <w:rFonts w:ascii="Gill Sans MT" w:hAnsi="Gill Sans MT"/>
                <w:b/>
              </w:rPr>
            </w:pPr>
            <w:r w:rsidRPr="00B37BFC">
              <w:rPr>
                <w:rFonts w:ascii="Gill Sans MT" w:hAnsi="Gill Sans MT"/>
                <w:b/>
              </w:rPr>
              <w:t>Post Applied for:</w:t>
            </w:r>
          </w:p>
        </w:tc>
      </w:tr>
    </w:tbl>
    <w:p w14:paraId="3506C396" w14:textId="77777777" w:rsidR="00C20C62" w:rsidRPr="00B37BFC" w:rsidRDefault="00C20C62" w:rsidP="00C20C62">
      <w:pPr>
        <w:rPr>
          <w:rFonts w:ascii="Gill Sans MT" w:hAnsi="Gill Sans MT"/>
          <w:b/>
        </w:rPr>
      </w:pPr>
    </w:p>
    <w:p w14:paraId="5F8A3405" w14:textId="77777777" w:rsidR="00C20C62" w:rsidRPr="00B37BFC" w:rsidRDefault="00C20C62" w:rsidP="00C20C62">
      <w:pPr>
        <w:rPr>
          <w:rFonts w:ascii="Gill Sans MT" w:hAnsi="Gill Sans MT"/>
          <w:b/>
        </w:rPr>
      </w:pPr>
      <w:r w:rsidRPr="00B37BFC">
        <w:rPr>
          <w:rFonts w:ascii="Gill Sans MT" w:hAnsi="Gill Sans MT"/>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575DD3C8" w14:textId="77777777" w:rsidTr="005940C9">
        <w:trPr>
          <w:trHeight w:val="516"/>
        </w:trPr>
        <w:tc>
          <w:tcPr>
            <w:tcW w:w="9918" w:type="dxa"/>
          </w:tcPr>
          <w:p w14:paraId="53FA9E8C" w14:textId="77777777" w:rsidR="00C20C62" w:rsidRPr="00B37BFC" w:rsidRDefault="00C20C62" w:rsidP="005940C9">
            <w:pPr>
              <w:rPr>
                <w:rFonts w:ascii="Gill Sans MT" w:hAnsi="Gill Sans MT"/>
                <w:b/>
              </w:rPr>
            </w:pPr>
          </w:p>
          <w:p w14:paraId="50A14EEE" w14:textId="77777777" w:rsidR="00C20C62" w:rsidRPr="00B37BFC" w:rsidRDefault="00C20C62" w:rsidP="005940C9">
            <w:pPr>
              <w:rPr>
                <w:rFonts w:ascii="Gill Sans MT" w:hAnsi="Gill Sans MT"/>
              </w:rPr>
            </w:pPr>
            <w:r w:rsidRPr="00B37BFC">
              <w:rPr>
                <w:rFonts w:ascii="Gill Sans MT" w:hAnsi="Gill Sans MT"/>
                <w:b/>
              </w:rPr>
              <w:t xml:space="preserve">Title: </w:t>
            </w:r>
            <w:r w:rsidRPr="00B37BFC">
              <w:rPr>
                <w:rFonts w:ascii="Gill Sans MT" w:hAnsi="Gill Sans MT"/>
              </w:rPr>
              <w:t>(Mr, Mrs, Miss, Ms, etc.)</w:t>
            </w:r>
          </w:p>
        </w:tc>
      </w:tr>
    </w:tbl>
    <w:p w14:paraId="459278E5"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1E3F5176" w14:textId="77777777" w:rsidTr="005940C9">
        <w:trPr>
          <w:trHeight w:val="516"/>
        </w:trPr>
        <w:tc>
          <w:tcPr>
            <w:tcW w:w="9918" w:type="dxa"/>
          </w:tcPr>
          <w:p w14:paraId="1F34CFD8" w14:textId="77777777" w:rsidR="00C20C62" w:rsidRPr="00B37BFC" w:rsidRDefault="00C20C62" w:rsidP="005940C9">
            <w:pPr>
              <w:rPr>
                <w:rFonts w:ascii="Gill Sans MT" w:hAnsi="Gill Sans MT"/>
                <w:b/>
              </w:rPr>
            </w:pPr>
          </w:p>
          <w:p w14:paraId="48166577" w14:textId="77777777" w:rsidR="00C20C62" w:rsidRPr="00B37BFC" w:rsidRDefault="00C20C62" w:rsidP="005940C9">
            <w:pPr>
              <w:rPr>
                <w:rFonts w:ascii="Gill Sans MT" w:hAnsi="Gill Sans MT"/>
                <w:b/>
              </w:rPr>
            </w:pPr>
            <w:r w:rsidRPr="00B37BFC">
              <w:rPr>
                <w:rFonts w:ascii="Gill Sans MT" w:hAnsi="Gill Sans MT"/>
                <w:b/>
              </w:rPr>
              <w:t>Surname:</w:t>
            </w:r>
          </w:p>
        </w:tc>
      </w:tr>
    </w:tbl>
    <w:p w14:paraId="7E24DD6D"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007AAE2F" w14:textId="77777777" w:rsidTr="005940C9">
        <w:trPr>
          <w:trHeight w:val="516"/>
        </w:trPr>
        <w:tc>
          <w:tcPr>
            <w:tcW w:w="9918" w:type="dxa"/>
          </w:tcPr>
          <w:p w14:paraId="674F9C53" w14:textId="77777777" w:rsidR="00C20C62" w:rsidRPr="00B37BFC" w:rsidRDefault="00C20C62" w:rsidP="005940C9">
            <w:pPr>
              <w:rPr>
                <w:rFonts w:ascii="Gill Sans MT" w:hAnsi="Gill Sans MT"/>
                <w:b/>
              </w:rPr>
            </w:pPr>
          </w:p>
          <w:p w14:paraId="742D148F" w14:textId="77777777" w:rsidR="00C20C62" w:rsidRPr="00B37BFC" w:rsidRDefault="00C20C62" w:rsidP="005940C9">
            <w:pPr>
              <w:rPr>
                <w:rFonts w:ascii="Gill Sans MT" w:hAnsi="Gill Sans MT"/>
                <w:b/>
              </w:rPr>
            </w:pPr>
            <w:r w:rsidRPr="00B37BFC">
              <w:rPr>
                <w:rFonts w:ascii="Gill Sans MT" w:hAnsi="Gill Sans MT"/>
                <w:b/>
              </w:rPr>
              <w:t>Forenames:</w:t>
            </w:r>
          </w:p>
        </w:tc>
      </w:tr>
    </w:tbl>
    <w:p w14:paraId="7D78FAD7"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066F880F" w14:textId="77777777" w:rsidTr="005940C9">
        <w:trPr>
          <w:trHeight w:val="2094"/>
        </w:trPr>
        <w:tc>
          <w:tcPr>
            <w:tcW w:w="9918" w:type="dxa"/>
          </w:tcPr>
          <w:p w14:paraId="253C0C09" w14:textId="77777777" w:rsidR="00C20C62" w:rsidRPr="00B37BFC" w:rsidRDefault="00C20C62" w:rsidP="005940C9">
            <w:pPr>
              <w:rPr>
                <w:rFonts w:ascii="Gill Sans MT" w:hAnsi="Gill Sans MT"/>
                <w:b/>
              </w:rPr>
            </w:pPr>
            <w:r w:rsidRPr="00B37BFC">
              <w:rPr>
                <w:rFonts w:ascii="Gill Sans MT" w:hAnsi="Gill Sans MT"/>
                <w:b/>
              </w:rPr>
              <w:t>Address:</w:t>
            </w:r>
          </w:p>
          <w:p w14:paraId="0BA672F0" w14:textId="77777777" w:rsidR="00C20C62" w:rsidRPr="00B37BFC" w:rsidRDefault="00C20C62" w:rsidP="005940C9">
            <w:pPr>
              <w:rPr>
                <w:rFonts w:ascii="Gill Sans MT" w:hAnsi="Gill Sans MT"/>
                <w:b/>
              </w:rPr>
            </w:pPr>
          </w:p>
          <w:p w14:paraId="0B942779" w14:textId="77777777" w:rsidR="00C20C62" w:rsidRPr="00B37BFC" w:rsidRDefault="00C20C62" w:rsidP="005940C9">
            <w:pPr>
              <w:rPr>
                <w:rFonts w:ascii="Gill Sans MT" w:hAnsi="Gill Sans MT"/>
                <w:b/>
              </w:rPr>
            </w:pPr>
          </w:p>
          <w:p w14:paraId="4DBB0EF8" w14:textId="77777777" w:rsidR="00C20C62" w:rsidRPr="00B37BFC" w:rsidRDefault="00C20C62" w:rsidP="005940C9">
            <w:pPr>
              <w:rPr>
                <w:rFonts w:ascii="Gill Sans MT" w:hAnsi="Gill Sans MT"/>
                <w:b/>
              </w:rPr>
            </w:pPr>
          </w:p>
          <w:p w14:paraId="1C3A1AE9" w14:textId="77777777" w:rsidR="00C20C62" w:rsidRPr="00B37BFC" w:rsidRDefault="00C20C62" w:rsidP="005940C9">
            <w:pPr>
              <w:rPr>
                <w:rFonts w:ascii="Gill Sans MT" w:hAnsi="Gill Sans MT"/>
                <w:b/>
              </w:rPr>
            </w:pPr>
          </w:p>
          <w:p w14:paraId="7C2715D0" w14:textId="77777777" w:rsidR="00C20C62" w:rsidRPr="00B37BFC" w:rsidRDefault="00C20C62" w:rsidP="005940C9">
            <w:pPr>
              <w:rPr>
                <w:rFonts w:ascii="Gill Sans MT" w:hAnsi="Gill Sans MT"/>
                <w:b/>
              </w:rPr>
            </w:pPr>
          </w:p>
          <w:p w14:paraId="027CBD1C" w14:textId="77777777" w:rsidR="00C20C62" w:rsidRPr="00B37BFC" w:rsidRDefault="00C20C62" w:rsidP="005940C9">
            <w:pPr>
              <w:rPr>
                <w:rFonts w:ascii="Gill Sans MT" w:hAnsi="Gill Sans MT"/>
                <w:b/>
              </w:rPr>
            </w:pPr>
            <w:r w:rsidRPr="00B37BFC">
              <w:rPr>
                <w:rFonts w:ascii="Gill Sans MT" w:hAnsi="Gill Sans MT"/>
                <w:b/>
              </w:rPr>
              <w:t>Post code:</w:t>
            </w:r>
          </w:p>
        </w:tc>
      </w:tr>
    </w:tbl>
    <w:p w14:paraId="7FC3535B"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64EF60BC" w14:textId="77777777" w:rsidTr="005940C9">
        <w:trPr>
          <w:trHeight w:val="516"/>
        </w:trPr>
        <w:tc>
          <w:tcPr>
            <w:tcW w:w="9918" w:type="dxa"/>
          </w:tcPr>
          <w:p w14:paraId="0361CBD4" w14:textId="77777777" w:rsidR="00C20C62" w:rsidRPr="00B37BFC" w:rsidRDefault="00C20C62" w:rsidP="005940C9">
            <w:pPr>
              <w:rPr>
                <w:rFonts w:ascii="Gill Sans MT" w:hAnsi="Gill Sans MT"/>
                <w:b/>
              </w:rPr>
            </w:pPr>
          </w:p>
          <w:p w14:paraId="59D53F6F" w14:textId="77777777" w:rsidR="00C20C62" w:rsidRPr="00B37BFC" w:rsidRDefault="00C20C62" w:rsidP="005940C9">
            <w:pPr>
              <w:rPr>
                <w:rFonts w:ascii="Gill Sans MT" w:hAnsi="Gill Sans MT"/>
                <w:b/>
              </w:rPr>
            </w:pPr>
            <w:r w:rsidRPr="00B37BFC">
              <w:rPr>
                <w:rFonts w:ascii="Gill Sans MT" w:hAnsi="Gill Sans MT"/>
                <w:b/>
              </w:rPr>
              <w:t>Telephone:                                                 Mobile:</w:t>
            </w:r>
          </w:p>
        </w:tc>
      </w:tr>
    </w:tbl>
    <w:p w14:paraId="4E5EFD37"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4C7C90BC" w14:textId="77777777" w:rsidTr="005940C9">
        <w:trPr>
          <w:trHeight w:val="516"/>
        </w:trPr>
        <w:tc>
          <w:tcPr>
            <w:tcW w:w="9918" w:type="dxa"/>
          </w:tcPr>
          <w:p w14:paraId="2D24F68E" w14:textId="77777777" w:rsidR="00C20C62" w:rsidRPr="00B37BFC" w:rsidRDefault="00C20C62" w:rsidP="005940C9">
            <w:pPr>
              <w:rPr>
                <w:rFonts w:ascii="Gill Sans MT" w:hAnsi="Gill Sans MT"/>
                <w:b/>
              </w:rPr>
            </w:pPr>
          </w:p>
          <w:p w14:paraId="7E137BAD" w14:textId="77777777" w:rsidR="00C20C62" w:rsidRPr="00B37BFC" w:rsidRDefault="00C20C62" w:rsidP="005940C9">
            <w:pPr>
              <w:rPr>
                <w:rFonts w:ascii="Gill Sans MT" w:hAnsi="Gill Sans MT"/>
                <w:b/>
              </w:rPr>
            </w:pPr>
            <w:r w:rsidRPr="00B37BFC">
              <w:rPr>
                <w:rFonts w:ascii="Gill Sans MT" w:hAnsi="Gill Sans MT"/>
                <w:b/>
              </w:rPr>
              <w:t>E-mail address:</w:t>
            </w:r>
          </w:p>
        </w:tc>
      </w:tr>
    </w:tbl>
    <w:p w14:paraId="61C963EC"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0C19E799" w14:textId="77777777" w:rsidTr="005940C9">
        <w:trPr>
          <w:trHeight w:val="516"/>
        </w:trPr>
        <w:tc>
          <w:tcPr>
            <w:tcW w:w="9918" w:type="dxa"/>
          </w:tcPr>
          <w:p w14:paraId="060B3698" w14:textId="77777777" w:rsidR="00C20C62" w:rsidRPr="00B37BFC" w:rsidRDefault="00C20C62" w:rsidP="005940C9">
            <w:pPr>
              <w:rPr>
                <w:rFonts w:ascii="Gill Sans MT" w:hAnsi="Gill Sans MT"/>
                <w:b/>
              </w:rPr>
            </w:pPr>
          </w:p>
          <w:p w14:paraId="773A213C" w14:textId="77777777" w:rsidR="00C20C62" w:rsidRPr="00B37BFC" w:rsidRDefault="00C20C62" w:rsidP="005940C9">
            <w:pPr>
              <w:rPr>
                <w:rFonts w:ascii="Gill Sans MT" w:hAnsi="Gill Sans MT"/>
                <w:b/>
              </w:rPr>
            </w:pPr>
            <w:r w:rsidRPr="00B37BFC">
              <w:rPr>
                <w:rFonts w:ascii="Gill Sans MT" w:hAnsi="Gill Sans MT"/>
                <w:b/>
              </w:rPr>
              <w:t>National Insurance Number:</w:t>
            </w:r>
          </w:p>
        </w:tc>
      </w:tr>
    </w:tbl>
    <w:p w14:paraId="58D6822B" w14:textId="77777777" w:rsidR="00C20C62" w:rsidRPr="00B37BFC" w:rsidRDefault="00C20C62" w:rsidP="00C20C62">
      <w:pPr>
        <w:rPr>
          <w:rFonts w:ascii="Gill Sans MT" w:hAnsi="Gill Sans MT"/>
          <w:b/>
        </w:rPr>
      </w:pPr>
    </w:p>
    <w:p w14:paraId="384C7E31" w14:textId="77777777" w:rsidR="00C20C62" w:rsidRPr="00B37BFC" w:rsidRDefault="00C20C62" w:rsidP="00C20C62">
      <w:pPr>
        <w:rPr>
          <w:rFonts w:ascii="Gill Sans MT" w:hAnsi="Gill Sans MT"/>
          <w:b/>
        </w:rPr>
      </w:pPr>
      <w:r w:rsidRPr="00B37BFC">
        <w:rPr>
          <w:rFonts w:ascii="Gill Sans MT" w:hAnsi="Gill Sans MT"/>
          <w:b/>
        </w:rPr>
        <w:t xml:space="preserve">  Employment (current/most recent)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3F1F3694" w14:textId="77777777" w:rsidTr="005940C9">
        <w:trPr>
          <w:trHeight w:val="70"/>
        </w:trPr>
        <w:tc>
          <w:tcPr>
            <w:tcW w:w="9918" w:type="dxa"/>
          </w:tcPr>
          <w:p w14:paraId="6991FE15" w14:textId="77777777" w:rsidR="00C20C62" w:rsidRPr="00B37BFC" w:rsidRDefault="00C20C62" w:rsidP="005940C9">
            <w:pPr>
              <w:rPr>
                <w:rFonts w:ascii="Gill Sans MT" w:hAnsi="Gill Sans MT"/>
                <w:b/>
              </w:rPr>
            </w:pPr>
            <w:r w:rsidRPr="00B37BFC">
              <w:rPr>
                <w:rFonts w:ascii="Gill Sans MT" w:hAnsi="Gill Sans MT"/>
                <w:b/>
              </w:rPr>
              <w:t>Name and Address of current/most recent Employer:</w:t>
            </w:r>
          </w:p>
          <w:p w14:paraId="20CD5521" w14:textId="77777777" w:rsidR="00C20C62" w:rsidRPr="00B37BFC" w:rsidRDefault="00C20C62" w:rsidP="005940C9">
            <w:pPr>
              <w:rPr>
                <w:rFonts w:ascii="Gill Sans MT" w:hAnsi="Gill Sans MT"/>
                <w:b/>
              </w:rPr>
            </w:pPr>
          </w:p>
          <w:p w14:paraId="0047A33E" w14:textId="77777777" w:rsidR="00C20C62" w:rsidRPr="00B37BFC" w:rsidRDefault="00C20C62" w:rsidP="005940C9">
            <w:pPr>
              <w:rPr>
                <w:rFonts w:ascii="Gill Sans MT" w:hAnsi="Gill Sans MT"/>
                <w:b/>
              </w:rPr>
            </w:pPr>
          </w:p>
          <w:p w14:paraId="574E233D" w14:textId="77777777" w:rsidR="00C20C62" w:rsidRPr="00B37BFC" w:rsidRDefault="00C20C62" w:rsidP="005940C9">
            <w:pPr>
              <w:rPr>
                <w:rFonts w:ascii="Gill Sans MT" w:hAnsi="Gill Sans MT"/>
                <w:b/>
              </w:rPr>
            </w:pPr>
          </w:p>
          <w:p w14:paraId="6BAAD152" w14:textId="77777777" w:rsidR="00C20C62" w:rsidRPr="00B37BFC" w:rsidRDefault="00C20C62" w:rsidP="005940C9">
            <w:pPr>
              <w:rPr>
                <w:rFonts w:ascii="Gill Sans MT" w:hAnsi="Gill Sans MT"/>
                <w:b/>
              </w:rPr>
            </w:pPr>
          </w:p>
          <w:p w14:paraId="132D302D" w14:textId="77777777" w:rsidR="00C20C62" w:rsidRPr="00B37BFC" w:rsidRDefault="00C20C62" w:rsidP="005940C9">
            <w:pPr>
              <w:rPr>
                <w:rFonts w:ascii="Gill Sans MT" w:hAnsi="Gill Sans MT"/>
                <w:b/>
              </w:rPr>
            </w:pPr>
          </w:p>
          <w:p w14:paraId="479DEBB7" w14:textId="77777777" w:rsidR="00C20C62" w:rsidRPr="00B37BFC" w:rsidRDefault="00C20C62" w:rsidP="005940C9">
            <w:pPr>
              <w:rPr>
                <w:rFonts w:ascii="Gill Sans MT" w:hAnsi="Gill Sans MT"/>
                <w:b/>
              </w:rPr>
            </w:pPr>
            <w:r w:rsidRPr="00B37BFC">
              <w:rPr>
                <w:rFonts w:ascii="Gill Sans MT" w:hAnsi="Gill Sans MT"/>
                <w:b/>
              </w:rPr>
              <w:t>Telephone:</w:t>
            </w:r>
          </w:p>
          <w:p w14:paraId="10689C42" w14:textId="77777777" w:rsidR="00C20C62" w:rsidRPr="00B37BFC" w:rsidRDefault="00C20C62" w:rsidP="005940C9">
            <w:pPr>
              <w:rPr>
                <w:rFonts w:ascii="Gill Sans MT" w:hAnsi="Gill Sans MT"/>
                <w:b/>
              </w:rPr>
            </w:pPr>
          </w:p>
          <w:p w14:paraId="183F3C1D" w14:textId="77777777" w:rsidR="00C20C62" w:rsidRPr="00B37BFC" w:rsidRDefault="00C20C62" w:rsidP="005940C9">
            <w:pPr>
              <w:rPr>
                <w:rFonts w:ascii="Gill Sans MT" w:hAnsi="Gill Sans MT"/>
                <w:b/>
              </w:rPr>
            </w:pPr>
            <w:r w:rsidRPr="00B37BFC">
              <w:rPr>
                <w:rFonts w:ascii="Gill Sans MT" w:hAnsi="Gill Sans MT"/>
                <w:b/>
              </w:rPr>
              <w:t>Post held:</w:t>
            </w:r>
          </w:p>
          <w:p w14:paraId="4CF1D77C" w14:textId="77777777" w:rsidR="00C20C62" w:rsidRPr="00B37BFC" w:rsidRDefault="00C20C62" w:rsidP="005940C9">
            <w:pPr>
              <w:rPr>
                <w:rFonts w:ascii="Gill Sans MT" w:hAnsi="Gill Sans MT"/>
                <w:b/>
              </w:rPr>
            </w:pPr>
            <w:r w:rsidRPr="00B37BFC">
              <w:rPr>
                <w:rFonts w:ascii="Gill Sans MT" w:hAnsi="Gill Sans MT"/>
                <w:b/>
              </w:rPr>
              <w:t>From:                                                           To:</w:t>
            </w:r>
          </w:p>
          <w:p w14:paraId="74E49DAA" w14:textId="77777777" w:rsidR="00C20C62" w:rsidRPr="00B37BFC" w:rsidRDefault="00C20C62" w:rsidP="005940C9">
            <w:pPr>
              <w:rPr>
                <w:rFonts w:ascii="Gill Sans MT" w:hAnsi="Gill Sans MT"/>
                <w:b/>
              </w:rPr>
            </w:pPr>
            <w:r w:rsidRPr="00B37BFC">
              <w:rPr>
                <w:rFonts w:ascii="Gill Sans MT" w:hAnsi="Gill Sans MT"/>
                <w:b/>
              </w:rPr>
              <w:t>Salary:</w:t>
            </w:r>
          </w:p>
          <w:p w14:paraId="01817900" w14:textId="77777777" w:rsidR="00C20C62" w:rsidRPr="00B37BFC" w:rsidRDefault="00C20C62" w:rsidP="005940C9">
            <w:pPr>
              <w:rPr>
                <w:rFonts w:ascii="Gill Sans MT" w:hAnsi="Gill Sans MT"/>
                <w:b/>
              </w:rPr>
            </w:pPr>
            <w:r w:rsidRPr="00B37BFC">
              <w:rPr>
                <w:rFonts w:ascii="Gill Sans MT" w:hAnsi="Gill Sans MT"/>
                <w:b/>
              </w:rPr>
              <w:t>Notice period required:</w:t>
            </w:r>
          </w:p>
          <w:p w14:paraId="5F0B9A63" w14:textId="77777777" w:rsidR="00C20C62" w:rsidRPr="00B37BFC" w:rsidRDefault="00C20C62" w:rsidP="005940C9">
            <w:pPr>
              <w:rPr>
                <w:rFonts w:ascii="Gill Sans MT" w:hAnsi="Gill Sans MT"/>
                <w:b/>
              </w:rPr>
            </w:pPr>
            <w:r w:rsidRPr="00B37BFC">
              <w:rPr>
                <w:rFonts w:ascii="Gill Sans MT" w:hAnsi="Gill Sans MT"/>
                <w:b/>
              </w:rPr>
              <w:t>Reason for leaving:</w:t>
            </w:r>
          </w:p>
          <w:p w14:paraId="5B2EBA4E" w14:textId="77777777" w:rsidR="00AC4BB0" w:rsidRPr="00B37BFC" w:rsidRDefault="00AC4BB0" w:rsidP="005940C9">
            <w:pPr>
              <w:rPr>
                <w:rFonts w:ascii="Gill Sans MT" w:hAnsi="Gill Sans MT"/>
                <w:b/>
              </w:rPr>
            </w:pPr>
          </w:p>
          <w:p w14:paraId="2AAE2EAF" w14:textId="77777777" w:rsidR="00AC4BB0" w:rsidRPr="00B37BFC" w:rsidRDefault="00AC4BB0" w:rsidP="005940C9">
            <w:pPr>
              <w:rPr>
                <w:rFonts w:ascii="Gill Sans MT" w:hAnsi="Gill Sans MT"/>
                <w:b/>
              </w:rPr>
            </w:pPr>
          </w:p>
          <w:p w14:paraId="7741BC13" w14:textId="77777777" w:rsidR="00AC4BB0" w:rsidRPr="00B37BFC" w:rsidRDefault="00AC4BB0" w:rsidP="005940C9">
            <w:pPr>
              <w:rPr>
                <w:rFonts w:ascii="Gill Sans MT" w:hAnsi="Gill Sans MT"/>
                <w:b/>
              </w:rPr>
            </w:pPr>
          </w:p>
          <w:p w14:paraId="2FD91033" w14:textId="77777777" w:rsidR="00AC4BB0" w:rsidRPr="00B37BFC" w:rsidRDefault="00AC4BB0" w:rsidP="005940C9">
            <w:pPr>
              <w:rPr>
                <w:rFonts w:ascii="Gill Sans MT" w:hAnsi="Gill Sans MT"/>
                <w:b/>
              </w:rPr>
            </w:pPr>
          </w:p>
          <w:p w14:paraId="354F5290" w14:textId="77777777" w:rsidR="00AC4BB0" w:rsidRPr="00B37BFC" w:rsidRDefault="00AC4BB0" w:rsidP="005940C9">
            <w:pPr>
              <w:rPr>
                <w:rFonts w:ascii="Gill Sans MT" w:hAnsi="Gill Sans MT"/>
                <w:b/>
              </w:rPr>
            </w:pPr>
          </w:p>
        </w:tc>
      </w:tr>
    </w:tbl>
    <w:p w14:paraId="2B7DA48F" w14:textId="77777777" w:rsidR="00C20C62" w:rsidRPr="00B37BFC" w:rsidRDefault="00C20C62" w:rsidP="00C20C62">
      <w:pPr>
        <w:rPr>
          <w:rFonts w:ascii="Gill Sans MT" w:hAnsi="Gill Sans MT"/>
          <w:vanish/>
        </w:rPr>
      </w:pPr>
    </w:p>
    <w:tbl>
      <w:tblPr>
        <w:tblW w:w="9710" w:type="dxa"/>
        <w:tblInd w:w="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0"/>
      </w:tblGrid>
      <w:tr w:rsidR="00C20C62" w:rsidRPr="00B37BFC" w14:paraId="5B9E1813" w14:textId="77777777" w:rsidTr="005940C9">
        <w:trPr>
          <w:trHeight w:val="3152"/>
        </w:trPr>
        <w:tc>
          <w:tcPr>
            <w:tcW w:w="9710" w:type="dxa"/>
          </w:tcPr>
          <w:p w14:paraId="0E1EBECB" w14:textId="77777777" w:rsidR="00C20C62" w:rsidRPr="00B37BFC" w:rsidRDefault="00C20C62" w:rsidP="005940C9">
            <w:pPr>
              <w:ind w:left="42"/>
              <w:rPr>
                <w:rFonts w:ascii="Gill Sans MT" w:hAnsi="Gill Sans MT"/>
                <w:b/>
              </w:rPr>
            </w:pPr>
          </w:p>
          <w:p w14:paraId="4C8A381A" w14:textId="77777777" w:rsidR="00C20C62" w:rsidRPr="00B37BFC" w:rsidRDefault="00C20C62" w:rsidP="005940C9">
            <w:pPr>
              <w:ind w:left="42"/>
              <w:rPr>
                <w:rFonts w:ascii="Gill Sans MT" w:hAnsi="Gill Sans MT"/>
                <w:b/>
              </w:rPr>
            </w:pPr>
            <w:r w:rsidRPr="00B37BFC">
              <w:rPr>
                <w:rFonts w:ascii="Gill Sans MT" w:hAnsi="Gill Sans MT"/>
                <w:b/>
              </w:rPr>
              <w:t>Please give details of your main duties and responsibilities:</w:t>
            </w:r>
          </w:p>
          <w:p w14:paraId="6D972CC9" w14:textId="77777777" w:rsidR="00C20C62" w:rsidRPr="00B37BFC" w:rsidRDefault="00C20C62" w:rsidP="005940C9">
            <w:pPr>
              <w:ind w:left="42"/>
              <w:rPr>
                <w:rFonts w:ascii="Gill Sans MT" w:hAnsi="Gill Sans MT"/>
                <w:b/>
              </w:rPr>
            </w:pPr>
          </w:p>
        </w:tc>
      </w:tr>
    </w:tbl>
    <w:p w14:paraId="5B0E70E2" w14:textId="77777777" w:rsidR="00C20C62" w:rsidRPr="00B37BFC" w:rsidRDefault="00C20C62" w:rsidP="00C20C62">
      <w:pPr>
        <w:rPr>
          <w:rFonts w:ascii="Gill Sans MT" w:hAnsi="Gill Sans MT"/>
          <w:b/>
        </w:rPr>
      </w:pPr>
    </w:p>
    <w:p w14:paraId="540D8217" w14:textId="77777777" w:rsidR="00C20C62" w:rsidRPr="00B37BFC" w:rsidRDefault="00C20C62" w:rsidP="00C20C62">
      <w:pPr>
        <w:rPr>
          <w:rFonts w:ascii="Gill Sans MT" w:hAnsi="Gill Sans MT"/>
          <w:b/>
        </w:rPr>
      </w:pPr>
    </w:p>
    <w:p w14:paraId="25448D17" w14:textId="77777777" w:rsidR="00C20C62" w:rsidRPr="00B37BFC" w:rsidRDefault="00C20C62" w:rsidP="00C20C62">
      <w:pPr>
        <w:rPr>
          <w:rFonts w:ascii="Gill Sans MT" w:hAnsi="Gill Sans MT"/>
          <w:b/>
        </w:rPr>
      </w:pPr>
      <w:r w:rsidRPr="00B37BFC">
        <w:rPr>
          <w:rFonts w:ascii="Gill Sans MT" w:hAnsi="Gill Sans MT"/>
          <w:b/>
        </w:rPr>
        <w:t>Employment Experience: please give details of your previous employment (most recent first)</w:t>
      </w:r>
    </w:p>
    <w:p w14:paraId="51E571F0" w14:textId="77777777" w:rsidR="00C20C62" w:rsidRPr="00B37BFC" w:rsidRDefault="00C20C62" w:rsidP="00C20C62">
      <w:pPr>
        <w:rPr>
          <w:rFonts w:ascii="Gill Sans MT" w:hAnsi="Gill Sans MT"/>
          <w:b/>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5"/>
        <w:gridCol w:w="2098"/>
        <w:gridCol w:w="1701"/>
        <w:gridCol w:w="3544"/>
      </w:tblGrid>
      <w:tr w:rsidR="00C20C62" w:rsidRPr="00B37BFC" w14:paraId="51AF0772" w14:textId="77777777" w:rsidTr="005940C9">
        <w:trPr>
          <w:trHeight w:val="663"/>
        </w:trPr>
        <w:tc>
          <w:tcPr>
            <w:tcW w:w="2325" w:type="dxa"/>
          </w:tcPr>
          <w:p w14:paraId="6A50E212" w14:textId="77777777" w:rsidR="00C20C62" w:rsidRPr="00B37BFC" w:rsidRDefault="00C20C62" w:rsidP="005940C9">
            <w:pPr>
              <w:rPr>
                <w:rFonts w:ascii="Gill Sans MT" w:hAnsi="Gill Sans MT"/>
                <w:b/>
              </w:rPr>
            </w:pPr>
          </w:p>
          <w:p w14:paraId="3BFDBD3B" w14:textId="77777777" w:rsidR="00C20C62" w:rsidRPr="00B37BFC" w:rsidRDefault="00C20C62" w:rsidP="005940C9">
            <w:pPr>
              <w:rPr>
                <w:rFonts w:ascii="Gill Sans MT" w:hAnsi="Gill Sans MT"/>
                <w:b/>
              </w:rPr>
            </w:pPr>
            <w:r w:rsidRPr="00B37BFC">
              <w:rPr>
                <w:rFonts w:ascii="Gill Sans MT" w:hAnsi="Gill Sans MT"/>
                <w:b/>
              </w:rPr>
              <w:t xml:space="preserve"> Name of Employer</w:t>
            </w:r>
          </w:p>
        </w:tc>
        <w:tc>
          <w:tcPr>
            <w:tcW w:w="2098" w:type="dxa"/>
          </w:tcPr>
          <w:p w14:paraId="10516178" w14:textId="77777777" w:rsidR="00C20C62" w:rsidRPr="00B37BFC" w:rsidRDefault="00C20C62" w:rsidP="005940C9">
            <w:pPr>
              <w:rPr>
                <w:rFonts w:ascii="Gill Sans MT" w:hAnsi="Gill Sans MT"/>
                <w:b/>
              </w:rPr>
            </w:pPr>
          </w:p>
          <w:p w14:paraId="1D14F4B0" w14:textId="77777777" w:rsidR="00C20C62" w:rsidRPr="00B37BFC" w:rsidRDefault="00C20C62" w:rsidP="005940C9">
            <w:pPr>
              <w:rPr>
                <w:rFonts w:ascii="Gill Sans MT" w:hAnsi="Gill Sans MT"/>
                <w:b/>
              </w:rPr>
            </w:pPr>
            <w:r w:rsidRPr="00B37BFC">
              <w:rPr>
                <w:rFonts w:ascii="Gill Sans MT" w:hAnsi="Gill Sans MT"/>
                <w:b/>
              </w:rPr>
              <w:t>Position held</w:t>
            </w:r>
          </w:p>
          <w:p w14:paraId="47FBD157" w14:textId="77777777" w:rsidR="00C20C62" w:rsidRPr="00B37BFC" w:rsidRDefault="00C20C62" w:rsidP="005940C9">
            <w:pPr>
              <w:rPr>
                <w:rFonts w:ascii="Gill Sans MT" w:hAnsi="Gill Sans MT"/>
                <w:b/>
              </w:rPr>
            </w:pPr>
          </w:p>
        </w:tc>
        <w:tc>
          <w:tcPr>
            <w:tcW w:w="1701" w:type="dxa"/>
          </w:tcPr>
          <w:p w14:paraId="229AC26F" w14:textId="77777777" w:rsidR="00C20C62" w:rsidRPr="00B37BFC" w:rsidRDefault="00C20C62" w:rsidP="005940C9">
            <w:pPr>
              <w:rPr>
                <w:rFonts w:ascii="Gill Sans MT" w:hAnsi="Gill Sans MT"/>
                <w:b/>
              </w:rPr>
            </w:pPr>
          </w:p>
          <w:p w14:paraId="2621EF46" w14:textId="77777777" w:rsidR="00C20C62" w:rsidRPr="00B37BFC" w:rsidRDefault="00C20C62" w:rsidP="005940C9">
            <w:pPr>
              <w:rPr>
                <w:rFonts w:ascii="Gill Sans MT" w:hAnsi="Gill Sans MT"/>
                <w:b/>
              </w:rPr>
            </w:pPr>
            <w:r w:rsidRPr="00B37BFC">
              <w:rPr>
                <w:rFonts w:ascii="Gill Sans MT" w:hAnsi="Gill Sans MT"/>
                <w:b/>
              </w:rPr>
              <w:t>To/From</w:t>
            </w:r>
          </w:p>
          <w:p w14:paraId="7EE506D3" w14:textId="77777777" w:rsidR="00C20C62" w:rsidRPr="00B37BFC" w:rsidRDefault="00C20C62" w:rsidP="005940C9">
            <w:pPr>
              <w:rPr>
                <w:rFonts w:ascii="Gill Sans MT" w:hAnsi="Gill Sans MT"/>
                <w:b/>
              </w:rPr>
            </w:pPr>
          </w:p>
          <w:p w14:paraId="3343C7E9" w14:textId="77777777" w:rsidR="00C20C62" w:rsidRPr="00B37BFC" w:rsidRDefault="00C20C62" w:rsidP="005940C9">
            <w:pPr>
              <w:rPr>
                <w:rFonts w:ascii="Gill Sans MT" w:hAnsi="Gill Sans MT"/>
                <w:b/>
              </w:rPr>
            </w:pPr>
          </w:p>
        </w:tc>
        <w:tc>
          <w:tcPr>
            <w:tcW w:w="3544" w:type="dxa"/>
          </w:tcPr>
          <w:p w14:paraId="4A5907D7" w14:textId="77777777" w:rsidR="00C20C62" w:rsidRPr="00B37BFC" w:rsidRDefault="00C20C62" w:rsidP="005940C9">
            <w:pPr>
              <w:rPr>
                <w:rFonts w:ascii="Gill Sans MT" w:hAnsi="Gill Sans MT"/>
                <w:b/>
              </w:rPr>
            </w:pPr>
          </w:p>
          <w:p w14:paraId="548EA6E9" w14:textId="77777777" w:rsidR="00C20C62" w:rsidRPr="00B37BFC" w:rsidRDefault="00C20C62" w:rsidP="005940C9">
            <w:pPr>
              <w:rPr>
                <w:rFonts w:ascii="Gill Sans MT" w:hAnsi="Gill Sans MT"/>
                <w:b/>
              </w:rPr>
            </w:pPr>
            <w:r w:rsidRPr="00B37BFC">
              <w:rPr>
                <w:rFonts w:ascii="Gill Sans MT" w:hAnsi="Gill Sans MT"/>
                <w:b/>
              </w:rPr>
              <w:t>Reason for leaving</w:t>
            </w:r>
          </w:p>
          <w:p w14:paraId="7FA61062" w14:textId="77777777" w:rsidR="00C20C62" w:rsidRPr="00B37BFC" w:rsidRDefault="00C20C62" w:rsidP="005940C9">
            <w:pPr>
              <w:rPr>
                <w:rFonts w:ascii="Gill Sans MT" w:hAnsi="Gill Sans MT"/>
                <w:b/>
              </w:rPr>
            </w:pPr>
          </w:p>
          <w:p w14:paraId="20CF7458" w14:textId="77777777" w:rsidR="00C20C62" w:rsidRPr="00B37BFC" w:rsidRDefault="00C20C62" w:rsidP="005940C9">
            <w:pPr>
              <w:rPr>
                <w:rFonts w:ascii="Gill Sans MT" w:hAnsi="Gill Sans MT"/>
                <w:b/>
              </w:rPr>
            </w:pPr>
          </w:p>
        </w:tc>
      </w:tr>
    </w:tbl>
    <w:p w14:paraId="42BD7216" w14:textId="77777777" w:rsidR="00C20C62" w:rsidRPr="00B37BFC" w:rsidRDefault="00C20C62" w:rsidP="00C20C62">
      <w:pPr>
        <w:ind w:left="-142" w:firstLine="142"/>
        <w:rPr>
          <w:rFonts w:ascii="Gill Sans MT" w:hAnsi="Gill Sans MT"/>
          <w:b/>
        </w:rPr>
      </w:pPr>
    </w:p>
    <w:p w14:paraId="78CE8F61" w14:textId="77777777" w:rsidR="00C20C62" w:rsidRPr="00B37BFC" w:rsidRDefault="00C20C62" w:rsidP="00C20C62">
      <w:pPr>
        <w:rPr>
          <w:rFonts w:ascii="Gill Sans MT" w:hAnsi="Gill Sans MT"/>
          <w:b/>
        </w:rPr>
      </w:pPr>
    </w:p>
    <w:p w14:paraId="275F70D4" w14:textId="77777777" w:rsidR="00C20C62" w:rsidRPr="00B37BFC" w:rsidRDefault="00C20C62" w:rsidP="00C20C62">
      <w:pPr>
        <w:rPr>
          <w:rFonts w:ascii="Gill Sans MT" w:hAnsi="Gill Sans MT"/>
          <w:b/>
        </w:rPr>
      </w:pPr>
      <w:r w:rsidRPr="00B37BFC">
        <w:rPr>
          <w:rFonts w:ascii="Gill Sans MT" w:hAnsi="Gill Sans MT"/>
          <w:b/>
        </w:rPr>
        <w:t>Education and Training:</w:t>
      </w:r>
    </w:p>
    <w:p w14:paraId="137840C5" w14:textId="77777777" w:rsidR="00C20C62" w:rsidRPr="00B37BFC" w:rsidRDefault="00C20C62" w:rsidP="00C20C62">
      <w:pPr>
        <w:rPr>
          <w:rFonts w:ascii="Gill Sans MT" w:hAnsi="Gill Sans MT"/>
          <w:b/>
        </w:rPr>
      </w:pPr>
      <w:r w:rsidRPr="00B37BFC">
        <w:rPr>
          <w:rFonts w:ascii="Gill Sans MT" w:hAnsi="Gill Sans MT"/>
          <w:b/>
        </w:rPr>
        <w:t>Please give details of secondary education, further/higher education and</w:t>
      </w:r>
    </w:p>
    <w:p w14:paraId="0759918C" w14:textId="77777777" w:rsidR="00C20C62" w:rsidRPr="00B37BFC" w:rsidRDefault="00C20C62" w:rsidP="00C20C62">
      <w:pPr>
        <w:rPr>
          <w:rFonts w:ascii="Gill Sans MT" w:hAnsi="Gill Sans MT"/>
          <w:b/>
        </w:rPr>
      </w:pPr>
      <w:r w:rsidRPr="00B37BFC">
        <w:rPr>
          <w:rFonts w:ascii="Gill Sans MT" w:hAnsi="Gill Sans MT"/>
          <w:b/>
        </w:rPr>
        <w:t>Qualifications gained.</w:t>
      </w:r>
    </w:p>
    <w:p w14:paraId="12316262" w14:textId="77777777" w:rsidR="00C20C62" w:rsidRPr="00B37BFC" w:rsidRDefault="00C20C62" w:rsidP="00C20C62">
      <w:pPr>
        <w:rPr>
          <w:rFonts w:ascii="Gill Sans MT" w:hAnsi="Gill Sans MT"/>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5"/>
        <w:gridCol w:w="1138"/>
        <w:gridCol w:w="1134"/>
        <w:gridCol w:w="3969"/>
      </w:tblGrid>
      <w:tr w:rsidR="00C20C62" w:rsidRPr="00B37BFC" w14:paraId="0AA07C40" w14:textId="77777777" w:rsidTr="005940C9">
        <w:trPr>
          <w:trHeight w:val="675"/>
        </w:trPr>
        <w:tc>
          <w:tcPr>
            <w:tcW w:w="3535" w:type="dxa"/>
          </w:tcPr>
          <w:p w14:paraId="0B97F7C3" w14:textId="77777777" w:rsidR="00C20C62" w:rsidRPr="00B37BFC" w:rsidRDefault="00C20C62" w:rsidP="005940C9">
            <w:pPr>
              <w:rPr>
                <w:rFonts w:ascii="Gill Sans MT" w:hAnsi="Gill Sans MT"/>
                <w:b/>
              </w:rPr>
            </w:pPr>
          </w:p>
          <w:p w14:paraId="6008A31E" w14:textId="77777777" w:rsidR="00C20C62" w:rsidRPr="00B37BFC" w:rsidRDefault="00C20C62" w:rsidP="005940C9">
            <w:pPr>
              <w:rPr>
                <w:rFonts w:ascii="Gill Sans MT" w:hAnsi="Gill Sans MT"/>
                <w:b/>
              </w:rPr>
            </w:pPr>
            <w:r w:rsidRPr="00B37BFC">
              <w:rPr>
                <w:rFonts w:ascii="Gill Sans MT" w:hAnsi="Gill Sans MT"/>
                <w:b/>
              </w:rPr>
              <w:t>School/College/University</w:t>
            </w:r>
          </w:p>
        </w:tc>
        <w:tc>
          <w:tcPr>
            <w:tcW w:w="1138" w:type="dxa"/>
          </w:tcPr>
          <w:p w14:paraId="4666A757" w14:textId="77777777" w:rsidR="00C20C62" w:rsidRPr="00B37BFC" w:rsidRDefault="00C20C62" w:rsidP="005940C9">
            <w:pPr>
              <w:rPr>
                <w:rFonts w:ascii="Gill Sans MT" w:hAnsi="Gill Sans MT"/>
                <w:b/>
              </w:rPr>
            </w:pPr>
          </w:p>
          <w:p w14:paraId="6B2E8E98" w14:textId="77777777" w:rsidR="00C20C62" w:rsidRPr="00B37BFC" w:rsidRDefault="00C20C62" w:rsidP="005940C9">
            <w:pPr>
              <w:rPr>
                <w:rFonts w:ascii="Gill Sans MT" w:hAnsi="Gill Sans MT"/>
                <w:b/>
              </w:rPr>
            </w:pPr>
            <w:r w:rsidRPr="00B37BFC">
              <w:rPr>
                <w:rFonts w:ascii="Gill Sans MT" w:hAnsi="Gill Sans MT"/>
                <w:b/>
              </w:rPr>
              <w:t>From</w:t>
            </w:r>
          </w:p>
        </w:tc>
        <w:tc>
          <w:tcPr>
            <w:tcW w:w="1134" w:type="dxa"/>
          </w:tcPr>
          <w:p w14:paraId="74213CD3" w14:textId="77777777" w:rsidR="00C20C62" w:rsidRPr="00B37BFC" w:rsidRDefault="00C20C62" w:rsidP="005940C9">
            <w:pPr>
              <w:rPr>
                <w:rFonts w:ascii="Gill Sans MT" w:hAnsi="Gill Sans MT"/>
                <w:b/>
              </w:rPr>
            </w:pPr>
          </w:p>
          <w:p w14:paraId="3A27622A" w14:textId="77777777" w:rsidR="00C20C62" w:rsidRPr="00B37BFC" w:rsidRDefault="00C20C62" w:rsidP="005940C9">
            <w:pPr>
              <w:rPr>
                <w:rFonts w:ascii="Gill Sans MT" w:hAnsi="Gill Sans MT"/>
                <w:b/>
              </w:rPr>
            </w:pPr>
            <w:r w:rsidRPr="00B37BFC">
              <w:rPr>
                <w:rFonts w:ascii="Gill Sans MT" w:hAnsi="Gill Sans MT"/>
                <w:b/>
              </w:rPr>
              <w:t>To</w:t>
            </w:r>
          </w:p>
        </w:tc>
        <w:tc>
          <w:tcPr>
            <w:tcW w:w="3969" w:type="dxa"/>
          </w:tcPr>
          <w:p w14:paraId="13EDB44F" w14:textId="77777777" w:rsidR="00C20C62" w:rsidRPr="00B37BFC" w:rsidRDefault="00C20C62" w:rsidP="005940C9">
            <w:pPr>
              <w:rPr>
                <w:rFonts w:ascii="Gill Sans MT" w:hAnsi="Gill Sans MT"/>
                <w:b/>
              </w:rPr>
            </w:pPr>
          </w:p>
          <w:p w14:paraId="212B0661" w14:textId="77777777" w:rsidR="00C20C62" w:rsidRPr="00B37BFC" w:rsidRDefault="00C20C62" w:rsidP="005940C9">
            <w:pPr>
              <w:rPr>
                <w:rFonts w:ascii="Gill Sans MT" w:hAnsi="Gill Sans MT"/>
                <w:b/>
              </w:rPr>
            </w:pPr>
            <w:r w:rsidRPr="00B37BFC">
              <w:rPr>
                <w:rFonts w:ascii="Gill Sans MT" w:hAnsi="Gill Sans MT"/>
                <w:b/>
              </w:rPr>
              <w:t>Subjects/Examination results</w:t>
            </w:r>
          </w:p>
        </w:tc>
      </w:tr>
      <w:tr w:rsidR="00C20C62" w:rsidRPr="00B37BFC" w14:paraId="14AB08E3" w14:textId="77777777" w:rsidTr="005940C9">
        <w:trPr>
          <w:trHeight w:val="2754"/>
        </w:trPr>
        <w:tc>
          <w:tcPr>
            <w:tcW w:w="3535" w:type="dxa"/>
          </w:tcPr>
          <w:p w14:paraId="49CB61E4" w14:textId="77777777" w:rsidR="00C20C62" w:rsidRPr="00B37BFC" w:rsidRDefault="00C20C62" w:rsidP="005940C9">
            <w:pPr>
              <w:rPr>
                <w:rFonts w:ascii="Gill Sans MT" w:hAnsi="Gill Sans MT"/>
                <w:b/>
              </w:rPr>
            </w:pPr>
          </w:p>
          <w:p w14:paraId="1A773BFA" w14:textId="77777777" w:rsidR="00C20C62" w:rsidRPr="00B37BFC" w:rsidRDefault="00C20C62" w:rsidP="005940C9">
            <w:pPr>
              <w:rPr>
                <w:rFonts w:ascii="Gill Sans MT" w:hAnsi="Gill Sans MT"/>
                <w:b/>
              </w:rPr>
            </w:pPr>
          </w:p>
          <w:p w14:paraId="6B44989F" w14:textId="77777777" w:rsidR="00C20C62" w:rsidRPr="00B37BFC" w:rsidRDefault="00C20C62" w:rsidP="005940C9">
            <w:pPr>
              <w:rPr>
                <w:rFonts w:ascii="Gill Sans MT" w:hAnsi="Gill Sans MT"/>
                <w:b/>
              </w:rPr>
            </w:pPr>
          </w:p>
          <w:p w14:paraId="419FEB72" w14:textId="77777777" w:rsidR="00C20C62" w:rsidRPr="00B37BFC" w:rsidRDefault="00C20C62" w:rsidP="005940C9">
            <w:pPr>
              <w:rPr>
                <w:rFonts w:ascii="Gill Sans MT" w:hAnsi="Gill Sans MT"/>
                <w:b/>
              </w:rPr>
            </w:pPr>
          </w:p>
          <w:p w14:paraId="2F184C9B" w14:textId="77777777" w:rsidR="00C20C62" w:rsidRPr="00B37BFC" w:rsidRDefault="00C20C62" w:rsidP="005940C9">
            <w:pPr>
              <w:rPr>
                <w:rFonts w:ascii="Gill Sans MT" w:hAnsi="Gill Sans MT"/>
                <w:b/>
              </w:rPr>
            </w:pPr>
          </w:p>
          <w:p w14:paraId="523FA821" w14:textId="77777777" w:rsidR="00C20C62" w:rsidRPr="00B37BFC" w:rsidRDefault="00C20C62" w:rsidP="005940C9">
            <w:pPr>
              <w:rPr>
                <w:rFonts w:ascii="Gill Sans MT" w:hAnsi="Gill Sans MT"/>
                <w:b/>
              </w:rPr>
            </w:pPr>
          </w:p>
          <w:p w14:paraId="6F21E150" w14:textId="77777777" w:rsidR="00C20C62" w:rsidRPr="00B37BFC" w:rsidRDefault="00C20C62" w:rsidP="005940C9">
            <w:pPr>
              <w:rPr>
                <w:rFonts w:ascii="Gill Sans MT" w:hAnsi="Gill Sans MT"/>
                <w:b/>
              </w:rPr>
            </w:pPr>
          </w:p>
          <w:p w14:paraId="01CDA66A" w14:textId="77777777" w:rsidR="00C20C62" w:rsidRPr="00B37BFC" w:rsidRDefault="00C20C62" w:rsidP="005940C9">
            <w:pPr>
              <w:rPr>
                <w:rFonts w:ascii="Gill Sans MT" w:hAnsi="Gill Sans MT"/>
                <w:b/>
              </w:rPr>
            </w:pPr>
          </w:p>
          <w:p w14:paraId="4975D6CC" w14:textId="77777777" w:rsidR="00C20C62" w:rsidRPr="00B37BFC" w:rsidRDefault="00C20C62" w:rsidP="005940C9">
            <w:pPr>
              <w:rPr>
                <w:rFonts w:ascii="Gill Sans MT" w:hAnsi="Gill Sans MT"/>
                <w:b/>
              </w:rPr>
            </w:pPr>
          </w:p>
          <w:p w14:paraId="48BE22FB" w14:textId="77777777" w:rsidR="00C20C62" w:rsidRPr="00B37BFC" w:rsidRDefault="00C20C62" w:rsidP="005940C9">
            <w:pPr>
              <w:rPr>
                <w:rFonts w:ascii="Gill Sans MT" w:hAnsi="Gill Sans MT"/>
                <w:b/>
              </w:rPr>
            </w:pPr>
          </w:p>
          <w:p w14:paraId="4150E3FB" w14:textId="77777777" w:rsidR="00C20C62" w:rsidRPr="00B37BFC" w:rsidRDefault="00C20C62" w:rsidP="005940C9">
            <w:pPr>
              <w:rPr>
                <w:rFonts w:ascii="Gill Sans MT" w:hAnsi="Gill Sans MT"/>
                <w:b/>
              </w:rPr>
            </w:pPr>
          </w:p>
          <w:p w14:paraId="5746E422" w14:textId="77777777" w:rsidR="00C20C62" w:rsidRPr="00B37BFC" w:rsidRDefault="00C20C62" w:rsidP="005940C9">
            <w:pPr>
              <w:rPr>
                <w:rFonts w:ascii="Gill Sans MT" w:hAnsi="Gill Sans MT"/>
                <w:b/>
              </w:rPr>
            </w:pPr>
          </w:p>
          <w:p w14:paraId="55AABEEC" w14:textId="77777777" w:rsidR="00C20C62" w:rsidRPr="00B37BFC" w:rsidRDefault="00C20C62" w:rsidP="005940C9">
            <w:pPr>
              <w:rPr>
                <w:rFonts w:ascii="Gill Sans MT" w:hAnsi="Gill Sans MT"/>
                <w:b/>
              </w:rPr>
            </w:pPr>
          </w:p>
          <w:p w14:paraId="126B4405" w14:textId="77777777" w:rsidR="00C20C62" w:rsidRPr="00B37BFC" w:rsidRDefault="00C20C62" w:rsidP="005940C9">
            <w:pPr>
              <w:rPr>
                <w:rFonts w:ascii="Gill Sans MT" w:hAnsi="Gill Sans MT"/>
                <w:b/>
              </w:rPr>
            </w:pPr>
          </w:p>
          <w:p w14:paraId="381D36F4" w14:textId="77777777" w:rsidR="00C20C62" w:rsidRPr="00B37BFC" w:rsidRDefault="00C20C62" w:rsidP="005940C9">
            <w:pPr>
              <w:rPr>
                <w:rFonts w:ascii="Gill Sans MT" w:hAnsi="Gill Sans MT"/>
                <w:b/>
              </w:rPr>
            </w:pPr>
          </w:p>
          <w:p w14:paraId="53D1FEE3" w14:textId="77777777" w:rsidR="00C20C62" w:rsidRPr="00B37BFC" w:rsidRDefault="00C20C62" w:rsidP="005940C9">
            <w:pPr>
              <w:rPr>
                <w:rFonts w:ascii="Gill Sans MT" w:hAnsi="Gill Sans MT"/>
                <w:b/>
              </w:rPr>
            </w:pPr>
          </w:p>
        </w:tc>
        <w:tc>
          <w:tcPr>
            <w:tcW w:w="1138" w:type="dxa"/>
          </w:tcPr>
          <w:p w14:paraId="3A2C38E9" w14:textId="77777777" w:rsidR="00C20C62" w:rsidRPr="00B37BFC" w:rsidRDefault="00C20C62" w:rsidP="005940C9">
            <w:pPr>
              <w:rPr>
                <w:rFonts w:ascii="Gill Sans MT" w:hAnsi="Gill Sans MT"/>
                <w:b/>
              </w:rPr>
            </w:pPr>
          </w:p>
        </w:tc>
        <w:tc>
          <w:tcPr>
            <w:tcW w:w="1134" w:type="dxa"/>
          </w:tcPr>
          <w:p w14:paraId="4D901271" w14:textId="77777777" w:rsidR="00C20C62" w:rsidRPr="00B37BFC" w:rsidRDefault="00C20C62" w:rsidP="005940C9">
            <w:pPr>
              <w:rPr>
                <w:rFonts w:ascii="Gill Sans MT" w:hAnsi="Gill Sans MT"/>
                <w:b/>
              </w:rPr>
            </w:pPr>
          </w:p>
        </w:tc>
        <w:tc>
          <w:tcPr>
            <w:tcW w:w="3969" w:type="dxa"/>
          </w:tcPr>
          <w:p w14:paraId="2B20640D" w14:textId="77777777" w:rsidR="00C20C62" w:rsidRPr="00B37BFC" w:rsidRDefault="00C20C62" w:rsidP="005940C9">
            <w:pPr>
              <w:rPr>
                <w:rFonts w:ascii="Gill Sans MT" w:hAnsi="Gill Sans MT"/>
                <w:b/>
              </w:rPr>
            </w:pPr>
          </w:p>
        </w:tc>
      </w:tr>
    </w:tbl>
    <w:p w14:paraId="0080AEDB" w14:textId="77777777" w:rsidR="00C20C62" w:rsidRPr="00B37BFC" w:rsidRDefault="00C20C62" w:rsidP="00C20C62">
      <w:pPr>
        <w:rPr>
          <w:rFonts w:ascii="Gill Sans MT" w:hAnsi="Gill Sans MT"/>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6"/>
      </w:tblGrid>
      <w:tr w:rsidR="00C20C62" w:rsidRPr="00B37BFC" w14:paraId="3533202A" w14:textId="77777777" w:rsidTr="005940C9">
        <w:trPr>
          <w:trHeight w:val="2124"/>
        </w:trPr>
        <w:tc>
          <w:tcPr>
            <w:tcW w:w="9776" w:type="dxa"/>
          </w:tcPr>
          <w:p w14:paraId="63C0B87C" w14:textId="77777777" w:rsidR="00C20C62" w:rsidRPr="00B37BFC" w:rsidRDefault="00C20C62" w:rsidP="005940C9">
            <w:pPr>
              <w:rPr>
                <w:rFonts w:ascii="Gill Sans MT" w:hAnsi="Gill Sans MT"/>
                <w:b/>
              </w:rPr>
            </w:pPr>
            <w:r w:rsidRPr="00B37BFC">
              <w:rPr>
                <w:rFonts w:ascii="Gill Sans MT" w:hAnsi="Gill Sans MT"/>
                <w:b/>
              </w:rPr>
              <w:t>Other qualifications and relevant training:</w:t>
            </w:r>
          </w:p>
          <w:p w14:paraId="73725E56" w14:textId="77777777" w:rsidR="00C20C62" w:rsidRPr="00B37BFC" w:rsidRDefault="00C20C62" w:rsidP="005940C9">
            <w:pPr>
              <w:rPr>
                <w:rFonts w:ascii="Gill Sans MT" w:hAnsi="Gill Sans MT"/>
                <w:b/>
              </w:rPr>
            </w:pPr>
          </w:p>
          <w:p w14:paraId="059A0720" w14:textId="77777777" w:rsidR="00C20C62" w:rsidRPr="00B37BFC" w:rsidRDefault="00C20C62" w:rsidP="005940C9">
            <w:pPr>
              <w:rPr>
                <w:rFonts w:ascii="Gill Sans MT" w:hAnsi="Gill Sans MT"/>
                <w:b/>
              </w:rPr>
            </w:pPr>
          </w:p>
          <w:p w14:paraId="01101019" w14:textId="77777777" w:rsidR="00C20C62" w:rsidRPr="00B37BFC" w:rsidRDefault="00C20C62" w:rsidP="005940C9">
            <w:pPr>
              <w:rPr>
                <w:rFonts w:ascii="Gill Sans MT" w:hAnsi="Gill Sans MT"/>
                <w:b/>
              </w:rPr>
            </w:pPr>
          </w:p>
          <w:p w14:paraId="60464EC5" w14:textId="77777777" w:rsidR="00C20C62" w:rsidRPr="00B37BFC" w:rsidRDefault="00C20C62" w:rsidP="005940C9">
            <w:pPr>
              <w:rPr>
                <w:rFonts w:ascii="Gill Sans MT" w:hAnsi="Gill Sans MT"/>
                <w:b/>
              </w:rPr>
            </w:pPr>
          </w:p>
          <w:p w14:paraId="0448C48C" w14:textId="77777777" w:rsidR="00C20C62" w:rsidRPr="00B37BFC" w:rsidRDefault="00C20C62" w:rsidP="005940C9">
            <w:pPr>
              <w:rPr>
                <w:rFonts w:ascii="Gill Sans MT" w:hAnsi="Gill Sans MT"/>
                <w:b/>
              </w:rPr>
            </w:pPr>
          </w:p>
          <w:p w14:paraId="76A8D9CA" w14:textId="77777777" w:rsidR="00C20C62" w:rsidRPr="00B37BFC" w:rsidRDefault="00C20C62" w:rsidP="005940C9">
            <w:pPr>
              <w:rPr>
                <w:rFonts w:ascii="Gill Sans MT" w:hAnsi="Gill Sans MT"/>
                <w:b/>
              </w:rPr>
            </w:pPr>
          </w:p>
          <w:p w14:paraId="46B81DA8" w14:textId="77777777" w:rsidR="00C20C62" w:rsidRPr="00B37BFC" w:rsidRDefault="00C20C62" w:rsidP="005940C9">
            <w:pPr>
              <w:rPr>
                <w:rFonts w:ascii="Gill Sans MT" w:hAnsi="Gill Sans MT"/>
                <w:b/>
              </w:rPr>
            </w:pPr>
          </w:p>
          <w:p w14:paraId="205698DD" w14:textId="77777777" w:rsidR="00C20C62" w:rsidRPr="00B37BFC" w:rsidRDefault="00C20C62" w:rsidP="005940C9">
            <w:pPr>
              <w:rPr>
                <w:rFonts w:ascii="Gill Sans MT" w:hAnsi="Gill Sans MT"/>
                <w:b/>
              </w:rPr>
            </w:pPr>
          </w:p>
        </w:tc>
      </w:tr>
      <w:tr w:rsidR="00C20C62" w:rsidRPr="00B37BFC" w14:paraId="1A9759A8" w14:textId="77777777" w:rsidTr="005940C9">
        <w:trPr>
          <w:trHeight w:val="1876"/>
        </w:trPr>
        <w:tc>
          <w:tcPr>
            <w:tcW w:w="9776" w:type="dxa"/>
          </w:tcPr>
          <w:p w14:paraId="0565C8D9" w14:textId="77777777" w:rsidR="00C20C62" w:rsidRPr="00B37BFC" w:rsidRDefault="00C20C62" w:rsidP="005940C9">
            <w:pPr>
              <w:rPr>
                <w:rFonts w:ascii="Gill Sans MT" w:hAnsi="Gill Sans MT"/>
                <w:b/>
              </w:rPr>
            </w:pPr>
            <w:r w:rsidRPr="00B37BFC">
              <w:rPr>
                <w:rFonts w:ascii="Gill Sans MT" w:hAnsi="Gill Sans MT"/>
                <w:b/>
              </w:rPr>
              <w:lastRenderedPageBreak/>
              <w:t>Membership of Professional Bodies etc:</w:t>
            </w:r>
          </w:p>
          <w:p w14:paraId="2CD6DB4A" w14:textId="77777777" w:rsidR="00C20C62" w:rsidRPr="00B37BFC" w:rsidRDefault="00C20C62" w:rsidP="005940C9">
            <w:pPr>
              <w:rPr>
                <w:rFonts w:ascii="Gill Sans MT" w:hAnsi="Gill Sans MT"/>
                <w:b/>
              </w:rPr>
            </w:pPr>
          </w:p>
          <w:p w14:paraId="49A77109" w14:textId="77777777" w:rsidR="00C20C62" w:rsidRPr="00B37BFC" w:rsidRDefault="00C20C62" w:rsidP="005940C9">
            <w:pPr>
              <w:rPr>
                <w:rFonts w:ascii="Gill Sans MT" w:hAnsi="Gill Sans MT"/>
                <w:b/>
              </w:rPr>
            </w:pPr>
          </w:p>
          <w:p w14:paraId="37A8473A" w14:textId="77777777" w:rsidR="00C20C62" w:rsidRPr="00B37BFC" w:rsidRDefault="00C20C62" w:rsidP="005940C9">
            <w:pPr>
              <w:rPr>
                <w:rFonts w:ascii="Gill Sans MT" w:hAnsi="Gill Sans MT"/>
                <w:b/>
              </w:rPr>
            </w:pPr>
          </w:p>
          <w:p w14:paraId="4DC1578F" w14:textId="77777777" w:rsidR="00C20C62" w:rsidRPr="00B37BFC" w:rsidRDefault="00C20C62" w:rsidP="005940C9">
            <w:pPr>
              <w:rPr>
                <w:rFonts w:ascii="Gill Sans MT" w:hAnsi="Gill Sans MT"/>
                <w:b/>
              </w:rPr>
            </w:pPr>
          </w:p>
          <w:p w14:paraId="0D48DA7A" w14:textId="77777777" w:rsidR="00C20C62" w:rsidRPr="00B37BFC" w:rsidRDefault="00C20C62" w:rsidP="005940C9">
            <w:pPr>
              <w:rPr>
                <w:rFonts w:ascii="Gill Sans MT" w:hAnsi="Gill Sans MT"/>
                <w:b/>
              </w:rPr>
            </w:pPr>
          </w:p>
          <w:p w14:paraId="3EF21F69" w14:textId="77777777" w:rsidR="00C20C62" w:rsidRPr="00B37BFC" w:rsidRDefault="00C20C62" w:rsidP="005940C9">
            <w:pPr>
              <w:rPr>
                <w:rFonts w:ascii="Gill Sans MT" w:hAnsi="Gill Sans MT"/>
                <w:b/>
              </w:rPr>
            </w:pPr>
          </w:p>
          <w:p w14:paraId="69ABD59C" w14:textId="77777777" w:rsidR="00C20C62" w:rsidRPr="00B37BFC" w:rsidRDefault="00C20C62" w:rsidP="005940C9">
            <w:pPr>
              <w:rPr>
                <w:rFonts w:ascii="Gill Sans MT" w:hAnsi="Gill Sans MT"/>
                <w:b/>
              </w:rPr>
            </w:pPr>
          </w:p>
          <w:p w14:paraId="002EB30B" w14:textId="77777777" w:rsidR="00C20C62" w:rsidRPr="00B37BFC" w:rsidRDefault="00C20C62" w:rsidP="005940C9">
            <w:pPr>
              <w:rPr>
                <w:rFonts w:ascii="Gill Sans MT" w:hAnsi="Gill Sans MT"/>
                <w:b/>
              </w:rPr>
            </w:pPr>
          </w:p>
        </w:tc>
      </w:tr>
    </w:tbl>
    <w:p w14:paraId="3B573F66" w14:textId="77777777" w:rsidR="00C20C62" w:rsidRPr="00B37BFC" w:rsidRDefault="00C20C62" w:rsidP="00C20C62">
      <w:pPr>
        <w:rPr>
          <w:rFonts w:ascii="Gill Sans MT" w:hAnsi="Gill Sans MT"/>
          <w: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76"/>
      </w:tblGrid>
      <w:tr w:rsidR="00C20C62" w:rsidRPr="00B37BFC" w14:paraId="26D62994" w14:textId="77777777" w:rsidTr="005940C9">
        <w:trPr>
          <w:trHeight w:val="1870"/>
        </w:trPr>
        <w:tc>
          <w:tcPr>
            <w:tcW w:w="9776" w:type="dxa"/>
          </w:tcPr>
          <w:p w14:paraId="1D280B33" w14:textId="77777777" w:rsidR="00C20C62" w:rsidRPr="00B37BFC" w:rsidRDefault="00C20C62" w:rsidP="005940C9">
            <w:pPr>
              <w:rPr>
                <w:rFonts w:ascii="Gill Sans MT" w:hAnsi="Gill Sans MT"/>
                <w:b/>
              </w:rPr>
            </w:pPr>
            <w:r w:rsidRPr="00B37BFC">
              <w:rPr>
                <w:rFonts w:ascii="Gill Sans MT" w:hAnsi="Gill Sans MT"/>
                <w:b/>
              </w:rPr>
              <w:t>Hobbies/Interests:</w:t>
            </w:r>
          </w:p>
          <w:p w14:paraId="244252BC" w14:textId="77777777" w:rsidR="00C20C62" w:rsidRPr="00B37BFC" w:rsidRDefault="00C20C62" w:rsidP="005940C9">
            <w:pPr>
              <w:rPr>
                <w:rFonts w:ascii="Gill Sans MT" w:hAnsi="Gill Sans MT"/>
                <w:b/>
              </w:rPr>
            </w:pPr>
          </w:p>
          <w:p w14:paraId="1F6CBA69" w14:textId="77777777" w:rsidR="00C20C62" w:rsidRPr="00B37BFC" w:rsidRDefault="00C20C62" w:rsidP="005940C9">
            <w:pPr>
              <w:rPr>
                <w:rFonts w:ascii="Gill Sans MT" w:hAnsi="Gill Sans MT"/>
                <w:b/>
              </w:rPr>
            </w:pPr>
          </w:p>
          <w:p w14:paraId="293805E5" w14:textId="77777777" w:rsidR="00C20C62" w:rsidRPr="00B37BFC" w:rsidRDefault="00C20C62" w:rsidP="005940C9">
            <w:pPr>
              <w:rPr>
                <w:rFonts w:ascii="Gill Sans MT" w:hAnsi="Gill Sans MT"/>
                <w:b/>
              </w:rPr>
            </w:pPr>
          </w:p>
          <w:p w14:paraId="6546DB0F" w14:textId="77777777" w:rsidR="00C20C62" w:rsidRPr="00B37BFC" w:rsidRDefault="00C20C62" w:rsidP="005940C9">
            <w:pPr>
              <w:rPr>
                <w:rFonts w:ascii="Gill Sans MT" w:hAnsi="Gill Sans MT"/>
                <w:b/>
              </w:rPr>
            </w:pPr>
          </w:p>
          <w:p w14:paraId="6A4EC97B" w14:textId="77777777" w:rsidR="00C20C62" w:rsidRPr="00B37BFC" w:rsidRDefault="00C20C62" w:rsidP="005940C9">
            <w:pPr>
              <w:rPr>
                <w:rFonts w:ascii="Gill Sans MT" w:hAnsi="Gill Sans MT"/>
                <w:b/>
              </w:rPr>
            </w:pPr>
          </w:p>
          <w:p w14:paraId="6B945743" w14:textId="77777777" w:rsidR="00C20C62" w:rsidRPr="00B37BFC" w:rsidRDefault="00C20C62" w:rsidP="005940C9">
            <w:pPr>
              <w:rPr>
                <w:rFonts w:ascii="Gill Sans MT" w:hAnsi="Gill Sans MT"/>
                <w:b/>
              </w:rPr>
            </w:pPr>
          </w:p>
          <w:p w14:paraId="34E48E8A" w14:textId="77777777" w:rsidR="00C20C62" w:rsidRPr="00B37BFC" w:rsidRDefault="00C20C62" w:rsidP="005940C9">
            <w:pPr>
              <w:rPr>
                <w:rFonts w:ascii="Gill Sans MT" w:hAnsi="Gill Sans MT"/>
                <w:b/>
              </w:rPr>
            </w:pPr>
          </w:p>
          <w:p w14:paraId="3F3D1EDF" w14:textId="77777777" w:rsidR="00C20C62" w:rsidRPr="00B37BFC" w:rsidRDefault="00C20C62" w:rsidP="005940C9">
            <w:pPr>
              <w:rPr>
                <w:rFonts w:ascii="Gill Sans MT" w:hAnsi="Gill Sans MT"/>
                <w:b/>
              </w:rPr>
            </w:pPr>
          </w:p>
        </w:tc>
      </w:tr>
    </w:tbl>
    <w:p w14:paraId="0105E112" w14:textId="77777777" w:rsidR="00C20C62" w:rsidRPr="00B37BFC" w:rsidRDefault="00C20C62" w:rsidP="00C20C62">
      <w:pPr>
        <w:rPr>
          <w:rFonts w:ascii="Gill Sans MT" w:hAnsi="Gill Sans MT"/>
          <w:b/>
        </w:rPr>
      </w:pPr>
    </w:p>
    <w:tbl>
      <w:tblPr>
        <w:tblpPr w:leftFromText="180" w:rightFromText="180" w:vertAnchor="text" w:tblpY="31"/>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9"/>
      </w:tblGrid>
      <w:tr w:rsidR="00AC4BB0" w:rsidRPr="00B37BFC" w14:paraId="3084DE2E" w14:textId="77777777" w:rsidTr="00AC4BB0">
        <w:trPr>
          <w:trHeight w:val="2585"/>
        </w:trPr>
        <w:tc>
          <w:tcPr>
            <w:tcW w:w="9639" w:type="dxa"/>
          </w:tcPr>
          <w:p w14:paraId="59981BE5" w14:textId="77777777" w:rsidR="00AC4BB0" w:rsidRPr="00B37BFC" w:rsidRDefault="00AC4BB0" w:rsidP="00AC4BB0">
            <w:pPr>
              <w:rPr>
                <w:rFonts w:ascii="Gill Sans MT" w:hAnsi="Gill Sans MT"/>
                <w:b/>
              </w:rPr>
            </w:pPr>
            <w:r w:rsidRPr="00B37BFC">
              <w:rPr>
                <w:rFonts w:ascii="Gill Sans MT" w:hAnsi="Gill Sans MT"/>
                <w:b/>
              </w:rPr>
              <w:t>ADDITIONAL INFORMATION TO SUPPORT YOUR APPLICATION</w:t>
            </w:r>
          </w:p>
          <w:p w14:paraId="3B730E6A" w14:textId="77777777" w:rsidR="00AC4BB0" w:rsidRPr="00B37BFC" w:rsidRDefault="00AC4BB0" w:rsidP="00AC4BB0">
            <w:pPr>
              <w:rPr>
                <w:rFonts w:ascii="Gill Sans MT" w:hAnsi="Gill Sans MT"/>
                <w:b/>
              </w:rPr>
            </w:pPr>
            <w:r w:rsidRPr="00B37BFC">
              <w:rPr>
                <w:rFonts w:ascii="Gill Sans MT" w:hAnsi="Gill Sans MT"/>
                <w:b/>
              </w:rPr>
              <w:t>Please give details of your relevant skills, knowledge and experience (see job description and person specification)</w:t>
            </w:r>
          </w:p>
          <w:p w14:paraId="47FCBEDE" w14:textId="77777777" w:rsidR="00AC4BB0" w:rsidRPr="00B37BFC" w:rsidRDefault="00AC4BB0" w:rsidP="00AC4BB0">
            <w:pPr>
              <w:rPr>
                <w:rFonts w:ascii="Gill Sans MT" w:hAnsi="Gill Sans MT"/>
                <w:b/>
              </w:rPr>
            </w:pPr>
          </w:p>
          <w:p w14:paraId="463313A1" w14:textId="77777777" w:rsidR="00AC4BB0" w:rsidRPr="00B37BFC" w:rsidRDefault="00AC4BB0" w:rsidP="00AC4BB0">
            <w:pPr>
              <w:rPr>
                <w:rFonts w:ascii="Gill Sans MT" w:hAnsi="Gill Sans MT"/>
                <w:b/>
              </w:rPr>
            </w:pPr>
          </w:p>
        </w:tc>
      </w:tr>
    </w:tbl>
    <w:p w14:paraId="744C6A9E" w14:textId="77777777" w:rsidR="00C20C62" w:rsidRPr="00B37BFC" w:rsidRDefault="00C20C62" w:rsidP="00C20C62">
      <w:pPr>
        <w:rPr>
          <w:rFonts w:ascii="Gill Sans MT" w:hAnsi="Gill Sans MT"/>
          <w:b/>
        </w:rPr>
      </w:pPr>
    </w:p>
    <w:p w14:paraId="32A31C6C" w14:textId="77777777" w:rsidR="00C20C62" w:rsidRPr="00B37BFC" w:rsidRDefault="00C20C62" w:rsidP="00C20C62">
      <w:pPr>
        <w:rPr>
          <w:rFonts w:ascii="Gill Sans MT" w:hAnsi="Gill Sans MT"/>
          <w:b/>
        </w:rPr>
      </w:pPr>
      <w:r w:rsidRPr="00B37BFC">
        <w:rPr>
          <w:rFonts w:ascii="Gill Sans MT" w:hAnsi="Gill Sans MT"/>
          <w:b/>
        </w:rPr>
        <w:t>REFEREES</w:t>
      </w:r>
    </w:p>
    <w:p w14:paraId="368619CD" w14:textId="77777777" w:rsidR="00C20C62" w:rsidRPr="00B37BFC" w:rsidRDefault="00C20C62" w:rsidP="00EB0570">
      <w:pPr>
        <w:jc w:val="both"/>
        <w:rPr>
          <w:rFonts w:ascii="Gill Sans MT" w:hAnsi="Gill Sans MT"/>
          <w:b/>
        </w:rPr>
      </w:pPr>
      <w:r w:rsidRPr="00B37BFC">
        <w:rPr>
          <w:rFonts w:ascii="Gill Sans MT" w:hAnsi="Gill Sans MT"/>
          <w:b/>
        </w:rPr>
        <w:t xml:space="preserve">Please give the name of three referees, not related, who are able to provide us with information </w:t>
      </w:r>
    </w:p>
    <w:p w14:paraId="51989AA6" w14:textId="77777777" w:rsidR="00C20C62" w:rsidRPr="00B37BFC" w:rsidRDefault="00C20C62" w:rsidP="00EB0570">
      <w:pPr>
        <w:jc w:val="both"/>
        <w:rPr>
          <w:rFonts w:ascii="Gill Sans MT" w:hAnsi="Gill Sans MT"/>
          <w:b/>
        </w:rPr>
      </w:pPr>
      <w:r w:rsidRPr="00B37BFC">
        <w:rPr>
          <w:rFonts w:ascii="Gill Sans MT" w:hAnsi="Gill Sans MT"/>
          <w:b/>
        </w:rPr>
        <w:t xml:space="preserve">to support your application. One should be your most recent employer, one from a professional person who is not the current employer but has associated knowledge of your performance and one from outside the context of employment. </w:t>
      </w:r>
    </w:p>
    <w:p w14:paraId="6671AF97" w14:textId="77777777" w:rsidR="00EB0570" w:rsidRDefault="00EB0570" w:rsidP="00EB0570">
      <w:pPr>
        <w:jc w:val="both"/>
        <w:rPr>
          <w:rFonts w:ascii="Gill Sans MT" w:hAnsi="Gill Sans MT"/>
          <w:b/>
        </w:rPr>
      </w:pPr>
    </w:p>
    <w:p w14:paraId="326A132A" w14:textId="77777777" w:rsidR="00C20C62" w:rsidRPr="00B37BFC" w:rsidRDefault="00C20C62" w:rsidP="00EB0570">
      <w:pPr>
        <w:jc w:val="both"/>
        <w:rPr>
          <w:rFonts w:ascii="Gill Sans MT" w:hAnsi="Gill Sans MT"/>
          <w:b/>
        </w:rPr>
      </w:pPr>
      <w:r w:rsidRPr="00B37BFC">
        <w:rPr>
          <w:rFonts w:ascii="Gill Sans MT" w:hAnsi="Gill Sans MT"/>
          <w:b/>
        </w:rPr>
        <w:t xml:space="preserve">Please </w:t>
      </w:r>
      <w:proofErr w:type="gramStart"/>
      <w:r w:rsidRPr="00B37BFC">
        <w:rPr>
          <w:rFonts w:ascii="Gill Sans MT" w:hAnsi="Gill Sans MT"/>
          <w:b/>
        </w:rPr>
        <w:t>note:</w:t>
      </w:r>
      <w:proofErr w:type="gramEnd"/>
      <w:r w:rsidRPr="00B37BFC">
        <w:rPr>
          <w:rFonts w:ascii="Gill Sans MT" w:hAnsi="Gill Sans MT"/>
          <w:b/>
        </w:rPr>
        <w:t xml:space="preserve"> employment will only be commenced on receipt of the references.</w:t>
      </w:r>
    </w:p>
    <w:p w14:paraId="2A6E0DE6" w14:textId="77777777" w:rsidR="00C20C62" w:rsidRPr="00B37BFC" w:rsidRDefault="00C20C62" w:rsidP="00C20C62">
      <w:pPr>
        <w:rPr>
          <w:rFonts w:ascii="Gill Sans MT" w:hAnsi="Gill Sans MT"/>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819"/>
      </w:tblGrid>
      <w:tr w:rsidR="00C20C62" w:rsidRPr="00B37BFC" w14:paraId="0C76FE28" w14:textId="77777777" w:rsidTr="005940C9">
        <w:trPr>
          <w:trHeight w:val="221"/>
        </w:trPr>
        <w:tc>
          <w:tcPr>
            <w:tcW w:w="4815" w:type="dxa"/>
          </w:tcPr>
          <w:p w14:paraId="5B17E9A6" w14:textId="77777777" w:rsidR="00C20C62" w:rsidRPr="00B37BFC" w:rsidRDefault="00C20C62" w:rsidP="005940C9">
            <w:pPr>
              <w:rPr>
                <w:rFonts w:ascii="Gill Sans MT" w:hAnsi="Gill Sans MT"/>
                <w:b/>
              </w:rPr>
            </w:pPr>
            <w:r w:rsidRPr="00B37BFC">
              <w:rPr>
                <w:rFonts w:ascii="Gill Sans MT" w:hAnsi="Gill Sans MT"/>
                <w:b/>
              </w:rPr>
              <w:t>Name:</w:t>
            </w:r>
          </w:p>
          <w:p w14:paraId="3F6B6EE1" w14:textId="77777777" w:rsidR="00C20C62" w:rsidRPr="00B37BFC" w:rsidRDefault="00C20C62" w:rsidP="005940C9">
            <w:pPr>
              <w:rPr>
                <w:rFonts w:ascii="Gill Sans MT" w:hAnsi="Gill Sans MT"/>
                <w:b/>
              </w:rPr>
            </w:pPr>
          </w:p>
          <w:p w14:paraId="178984F5" w14:textId="77777777" w:rsidR="00C20C62" w:rsidRPr="00B37BFC" w:rsidRDefault="00C20C62" w:rsidP="005940C9">
            <w:pPr>
              <w:rPr>
                <w:rFonts w:ascii="Gill Sans MT" w:hAnsi="Gill Sans MT"/>
                <w:b/>
              </w:rPr>
            </w:pPr>
            <w:r w:rsidRPr="00B37BFC">
              <w:rPr>
                <w:rFonts w:ascii="Gill Sans MT" w:hAnsi="Gill Sans MT"/>
                <w:b/>
              </w:rPr>
              <w:t>Position:</w:t>
            </w:r>
          </w:p>
          <w:p w14:paraId="11BE6EF8" w14:textId="77777777" w:rsidR="00C20C62" w:rsidRPr="00B37BFC" w:rsidRDefault="00C20C62" w:rsidP="005940C9">
            <w:pPr>
              <w:rPr>
                <w:rFonts w:ascii="Gill Sans MT" w:hAnsi="Gill Sans MT"/>
                <w:b/>
              </w:rPr>
            </w:pPr>
          </w:p>
          <w:p w14:paraId="51B3C9E7" w14:textId="77777777" w:rsidR="00C20C62" w:rsidRPr="00B37BFC" w:rsidRDefault="00C20C62" w:rsidP="005940C9">
            <w:pPr>
              <w:rPr>
                <w:rFonts w:ascii="Gill Sans MT" w:hAnsi="Gill Sans MT"/>
                <w:b/>
              </w:rPr>
            </w:pPr>
            <w:r w:rsidRPr="00B37BFC">
              <w:rPr>
                <w:rFonts w:ascii="Gill Sans MT" w:hAnsi="Gill Sans MT"/>
                <w:b/>
              </w:rPr>
              <w:t>Relationship:</w:t>
            </w:r>
          </w:p>
          <w:p w14:paraId="79558A64" w14:textId="77777777" w:rsidR="00C20C62" w:rsidRPr="00B37BFC" w:rsidRDefault="00C20C62" w:rsidP="005940C9">
            <w:pPr>
              <w:rPr>
                <w:rFonts w:ascii="Gill Sans MT" w:hAnsi="Gill Sans MT"/>
                <w:b/>
              </w:rPr>
            </w:pPr>
          </w:p>
          <w:p w14:paraId="61AB189C" w14:textId="77777777" w:rsidR="00C20C62" w:rsidRPr="00B37BFC" w:rsidRDefault="00C20C62" w:rsidP="005940C9">
            <w:pPr>
              <w:rPr>
                <w:rFonts w:ascii="Gill Sans MT" w:hAnsi="Gill Sans MT"/>
                <w:b/>
              </w:rPr>
            </w:pPr>
            <w:r w:rsidRPr="00B37BFC">
              <w:rPr>
                <w:rFonts w:ascii="Gill Sans MT" w:hAnsi="Gill Sans MT"/>
                <w:b/>
              </w:rPr>
              <w:t>Address:</w:t>
            </w:r>
          </w:p>
          <w:p w14:paraId="7BDC034B" w14:textId="77777777" w:rsidR="00C20C62" w:rsidRPr="00B37BFC" w:rsidRDefault="00C20C62" w:rsidP="005940C9">
            <w:pPr>
              <w:rPr>
                <w:rFonts w:ascii="Gill Sans MT" w:hAnsi="Gill Sans MT"/>
                <w:b/>
              </w:rPr>
            </w:pPr>
          </w:p>
          <w:p w14:paraId="4277404B" w14:textId="77777777" w:rsidR="00C20C62" w:rsidRPr="00B37BFC" w:rsidRDefault="00C20C62" w:rsidP="005940C9">
            <w:pPr>
              <w:rPr>
                <w:rFonts w:ascii="Gill Sans MT" w:hAnsi="Gill Sans MT"/>
                <w:b/>
              </w:rPr>
            </w:pPr>
          </w:p>
          <w:p w14:paraId="73EA5463" w14:textId="77777777" w:rsidR="00C20C62" w:rsidRPr="00B37BFC" w:rsidRDefault="00C20C62" w:rsidP="005940C9">
            <w:pPr>
              <w:rPr>
                <w:rFonts w:ascii="Gill Sans MT" w:hAnsi="Gill Sans MT"/>
                <w:b/>
              </w:rPr>
            </w:pPr>
            <w:r w:rsidRPr="00B37BFC">
              <w:rPr>
                <w:rFonts w:ascii="Gill Sans MT" w:hAnsi="Gill Sans MT"/>
                <w:b/>
              </w:rPr>
              <w:t>Tel No:</w:t>
            </w:r>
          </w:p>
          <w:p w14:paraId="7FB43D51" w14:textId="77777777" w:rsidR="00C20C62" w:rsidRPr="00B37BFC" w:rsidRDefault="00C20C62" w:rsidP="005940C9">
            <w:pPr>
              <w:rPr>
                <w:rFonts w:ascii="Gill Sans MT" w:hAnsi="Gill Sans MT"/>
                <w:b/>
              </w:rPr>
            </w:pPr>
          </w:p>
          <w:p w14:paraId="40A1473C" w14:textId="77777777" w:rsidR="00C20C62" w:rsidRPr="00B37BFC" w:rsidRDefault="00C20C62" w:rsidP="005940C9">
            <w:pPr>
              <w:rPr>
                <w:rFonts w:ascii="Gill Sans MT" w:hAnsi="Gill Sans MT"/>
                <w:b/>
              </w:rPr>
            </w:pPr>
            <w:r w:rsidRPr="00B37BFC">
              <w:rPr>
                <w:rFonts w:ascii="Gill Sans MT" w:hAnsi="Gill Sans MT"/>
                <w:b/>
              </w:rPr>
              <w:t>E-mail:</w:t>
            </w:r>
          </w:p>
          <w:p w14:paraId="0636978D" w14:textId="77777777" w:rsidR="00C20C62" w:rsidRPr="00B37BFC" w:rsidRDefault="00C20C62" w:rsidP="005940C9">
            <w:pPr>
              <w:rPr>
                <w:rFonts w:ascii="Gill Sans MT" w:hAnsi="Gill Sans MT"/>
                <w:b/>
              </w:rPr>
            </w:pPr>
          </w:p>
          <w:p w14:paraId="7760AC06" w14:textId="77777777" w:rsidR="00C20C62" w:rsidRPr="00B37BFC" w:rsidRDefault="00C20C62" w:rsidP="005940C9">
            <w:pPr>
              <w:rPr>
                <w:rFonts w:ascii="Gill Sans MT" w:hAnsi="Gill Sans MT"/>
                <w:b/>
              </w:rPr>
            </w:pPr>
            <w:r w:rsidRPr="00B37BFC">
              <w:rPr>
                <w:rFonts w:ascii="Gill Sans MT" w:hAnsi="Gill Sans MT"/>
                <w:b/>
              </w:rPr>
              <w:t>May we contact prior to interview</w:t>
            </w:r>
          </w:p>
          <w:p w14:paraId="52B45E09" w14:textId="77777777" w:rsidR="00C20C62" w:rsidRPr="00B37BFC" w:rsidRDefault="00C20C62" w:rsidP="005940C9">
            <w:pPr>
              <w:rPr>
                <w:rFonts w:ascii="Gill Sans MT" w:hAnsi="Gill Sans MT"/>
                <w:b/>
              </w:rPr>
            </w:pPr>
            <w:r w:rsidRPr="00B37BFC">
              <w:rPr>
                <w:rFonts w:ascii="Gill Sans MT" w:hAnsi="Gill Sans MT"/>
                <w:b/>
              </w:rPr>
              <w:t>Yes/No</w:t>
            </w:r>
          </w:p>
        </w:tc>
        <w:tc>
          <w:tcPr>
            <w:tcW w:w="4819" w:type="dxa"/>
          </w:tcPr>
          <w:p w14:paraId="6C8862D9" w14:textId="77777777" w:rsidR="00C20C62" w:rsidRPr="00B37BFC" w:rsidRDefault="00C20C62" w:rsidP="005940C9">
            <w:pPr>
              <w:rPr>
                <w:rFonts w:ascii="Gill Sans MT" w:hAnsi="Gill Sans MT"/>
                <w:b/>
              </w:rPr>
            </w:pPr>
            <w:r w:rsidRPr="00B37BFC">
              <w:rPr>
                <w:rFonts w:ascii="Gill Sans MT" w:hAnsi="Gill Sans MT"/>
                <w:b/>
              </w:rPr>
              <w:t>Name:</w:t>
            </w:r>
          </w:p>
          <w:p w14:paraId="47450808" w14:textId="77777777" w:rsidR="00C20C62" w:rsidRPr="00B37BFC" w:rsidRDefault="00C20C62" w:rsidP="005940C9">
            <w:pPr>
              <w:rPr>
                <w:rFonts w:ascii="Gill Sans MT" w:hAnsi="Gill Sans MT"/>
                <w:b/>
              </w:rPr>
            </w:pPr>
          </w:p>
          <w:p w14:paraId="3E51F5A5" w14:textId="77777777" w:rsidR="00C20C62" w:rsidRPr="00B37BFC" w:rsidRDefault="00C20C62" w:rsidP="005940C9">
            <w:pPr>
              <w:rPr>
                <w:rFonts w:ascii="Gill Sans MT" w:hAnsi="Gill Sans MT"/>
                <w:b/>
              </w:rPr>
            </w:pPr>
            <w:r w:rsidRPr="00B37BFC">
              <w:rPr>
                <w:rFonts w:ascii="Gill Sans MT" w:hAnsi="Gill Sans MT"/>
                <w:b/>
              </w:rPr>
              <w:t>Position</w:t>
            </w:r>
          </w:p>
          <w:p w14:paraId="69499381" w14:textId="77777777" w:rsidR="00C20C62" w:rsidRPr="00B37BFC" w:rsidRDefault="00C20C62" w:rsidP="005940C9">
            <w:pPr>
              <w:rPr>
                <w:rFonts w:ascii="Gill Sans MT" w:hAnsi="Gill Sans MT"/>
                <w:b/>
              </w:rPr>
            </w:pPr>
          </w:p>
          <w:p w14:paraId="46ACB087" w14:textId="77777777" w:rsidR="00C20C62" w:rsidRPr="00B37BFC" w:rsidRDefault="00C20C62" w:rsidP="005940C9">
            <w:pPr>
              <w:rPr>
                <w:rFonts w:ascii="Gill Sans MT" w:hAnsi="Gill Sans MT"/>
                <w:b/>
              </w:rPr>
            </w:pPr>
            <w:r w:rsidRPr="00B37BFC">
              <w:rPr>
                <w:rFonts w:ascii="Gill Sans MT" w:hAnsi="Gill Sans MT"/>
                <w:b/>
              </w:rPr>
              <w:t>Relationship:</w:t>
            </w:r>
          </w:p>
          <w:p w14:paraId="69FCFDC3" w14:textId="77777777" w:rsidR="00C20C62" w:rsidRPr="00B37BFC" w:rsidRDefault="00C20C62" w:rsidP="005940C9">
            <w:pPr>
              <w:rPr>
                <w:rFonts w:ascii="Gill Sans MT" w:hAnsi="Gill Sans MT"/>
                <w:b/>
              </w:rPr>
            </w:pPr>
          </w:p>
          <w:p w14:paraId="29A01010" w14:textId="77777777" w:rsidR="00C20C62" w:rsidRPr="00B37BFC" w:rsidRDefault="00C20C62" w:rsidP="005940C9">
            <w:pPr>
              <w:rPr>
                <w:rFonts w:ascii="Gill Sans MT" w:hAnsi="Gill Sans MT"/>
                <w:b/>
              </w:rPr>
            </w:pPr>
            <w:r w:rsidRPr="00B37BFC">
              <w:rPr>
                <w:rFonts w:ascii="Gill Sans MT" w:hAnsi="Gill Sans MT"/>
                <w:b/>
              </w:rPr>
              <w:t>Address:</w:t>
            </w:r>
          </w:p>
          <w:p w14:paraId="7C94F0B4" w14:textId="77777777" w:rsidR="00C20C62" w:rsidRPr="00B37BFC" w:rsidRDefault="00C20C62" w:rsidP="005940C9">
            <w:pPr>
              <w:rPr>
                <w:rFonts w:ascii="Gill Sans MT" w:hAnsi="Gill Sans MT"/>
                <w:b/>
              </w:rPr>
            </w:pPr>
          </w:p>
          <w:p w14:paraId="78E320C0" w14:textId="77777777" w:rsidR="00C20C62" w:rsidRPr="00B37BFC" w:rsidRDefault="00C20C62" w:rsidP="005940C9">
            <w:pPr>
              <w:rPr>
                <w:rFonts w:ascii="Gill Sans MT" w:hAnsi="Gill Sans MT"/>
                <w:b/>
              </w:rPr>
            </w:pPr>
          </w:p>
          <w:p w14:paraId="3C6C4D3A" w14:textId="77777777" w:rsidR="00C20C62" w:rsidRPr="00B37BFC" w:rsidRDefault="00C20C62" w:rsidP="005940C9">
            <w:pPr>
              <w:rPr>
                <w:rFonts w:ascii="Gill Sans MT" w:hAnsi="Gill Sans MT"/>
                <w:b/>
              </w:rPr>
            </w:pPr>
            <w:r w:rsidRPr="00B37BFC">
              <w:rPr>
                <w:rFonts w:ascii="Gill Sans MT" w:hAnsi="Gill Sans MT"/>
                <w:b/>
              </w:rPr>
              <w:t>Tel No:</w:t>
            </w:r>
          </w:p>
          <w:p w14:paraId="21DB7E11" w14:textId="77777777" w:rsidR="00C20C62" w:rsidRPr="00B37BFC" w:rsidRDefault="00C20C62" w:rsidP="005940C9">
            <w:pPr>
              <w:rPr>
                <w:rFonts w:ascii="Gill Sans MT" w:hAnsi="Gill Sans MT"/>
                <w:b/>
              </w:rPr>
            </w:pPr>
          </w:p>
          <w:p w14:paraId="7C801D67" w14:textId="77777777" w:rsidR="00C20C62" w:rsidRPr="00B37BFC" w:rsidRDefault="00C20C62" w:rsidP="005940C9">
            <w:pPr>
              <w:rPr>
                <w:rFonts w:ascii="Gill Sans MT" w:hAnsi="Gill Sans MT"/>
                <w:b/>
              </w:rPr>
            </w:pPr>
            <w:r w:rsidRPr="00B37BFC">
              <w:rPr>
                <w:rFonts w:ascii="Gill Sans MT" w:hAnsi="Gill Sans MT"/>
                <w:b/>
              </w:rPr>
              <w:t xml:space="preserve">E-mail </w:t>
            </w:r>
          </w:p>
          <w:p w14:paraId="59F4E058" w14:textId="77777777" w:rsidR="00C20C62" w:rsidRPr="00B37BFC" w:rsidRDefault="00C20C62" w:rsidP="005940C9">
            <w:pPr>
              <w:rPr>
                <w:rFonts w:ascii="Gill Sans MT" w:hAnsi="Gill Sans MT"/>
                <w:b/>
              </w:rPr>
            </w:pPr>
          </w:p>
          <w:p w14:paraId="224F676A" w14:textId="77777777" w:rsidR="00C20C62" w:rsidRPr="00B37BFC" w:rsidRDefault="00C20C62" w:rsidP="005940C9">
            <w:pPr>
              <w:rPr>
                <w:rFonts w:ascii="Gill Sans MT" w:hAnsi="Gill Sans MT"/>
                <w:b/>
              </w:rPr>
            </w:pPr>
            <w:r w:rsidRPr="00B37BFC">
              <w:rPr>
                <w:rFonts w:ascii="Gill Sans MT" w:hAnsi="Gill Sans MT"/>
                <w:b/>
              </w:rPr>
              <w:t>May we contact prior to interview</w:t>
            </w:r>
          </w:p>
          <w:p w14:paraId="5B3F0002" w14:textId="77777777" w:rsidR="00C20C62" w:rsidRPr="00B37BFC" w:rsidRDefault="00C20C62" w:rsidP="005940C9">
            <w:pPr>
              <w:rPr>
                <w:rFonts w:ascii="Gill Sans MT" w:hAnsi="Gill Sans MT"/>
                <w:b/>
              </w:rPr>
            </w:pPr>
            <w:r w:rsidRPr="00B37BFC">
              <w:rPr>
                <w:rFonts w:ascii="Gill Sans MT" w:hAnsi="Gill Sans MT"/>
                <w:b/>
              </w:rPr>
              <w:t>Yes/No</w:t>
            </w:r>
          </w:p>
          <w:p w14:paraId="1AF036E7" w14:textId="77777777" w:rsidR="00C20C62" w:rsidRPr="00B37BFC" w:rsidRDefault="00C20C62" w:rsidP="005940C9">
            <w:pPr>
              <w:rPr>
                <w:rFonts w:ascii="Gill Sans MT" w:hAnsi="Gill Sans MT"/>
                <w:b/>
              </w:rPr>
            </w:pPr>
          </w:p>
        </w:tc>
      </w:tr>
      <w:tr w:rsidR="00C20C62" w:rsidRPr="00B37BFC" w14:paraId="5B9E8764" w14:textId="77777777" w:rsidTr="005940C9">
        <w:trPr>
          <w:trHeight w:val="221"/>
        </w:trPr>
        <w:tc>
          <w:tcPr>
            <w:tcW w:w="4815" w:type="dxa"/>
          </w:tcPr>
          <w:p w14:paraId="4C010DE3" w14:textId="77777777" w:rsidR="00C20C62" w:rsidRPr="00B37BFC" w:rsidRDefault="00C20C62" w:rsidP="005940C9">
            <w:pPr>
              <w:rPr>
                <w:rFonts w:ascii="Gill Sans MT" w:hAnsi="Gill Sans MT"/>
                <w:b/>
              </w:rPr>
            </w:pPr>
          </w:p>
          <w:p w14:paraId="5F7E90A2" w14:textId="77777777" w:rsidR="00C20C62" w:rsidRPr="00B37BFC" w:rsidRDefault="00C20C62" w:rsidP="005940C9">
            <w:pPr>
              <w:rPr>
                <w:rFonts w:ascii="Gill Sans MT" w:hAnsi="Gill Sans MT"/>
                <w:b/>
              </w:rPr>
            </w:pPr>
            <w:r w:rsidRPr="00B37BFC">
              <w:rPr>
                <w:rFonts w:ascii="Gill Sans MT" w:hAnsi="Gill Sans MT"/>
                <w:b/>
              </w:rPr>
              <w:t>Name:</w:t>
            </w:r>
          </w:p>
          <w:p w14:paraId="157F8885" w14:textId="77777777" w:rsidR="00C20C62" w:rsidRPr="00B37BFC" w:rsidRDefault="00C20C62" w:rsidP="005940C9">
            <w:pPr>
              <w:rPr>
                <w:rFonts w:ascii="Gill Sans MT" w:hAnsi="Gill Sans MT"/>
                <w:b/>
              </w:rPr>
            </w:pPr>
          </w:p>
          <w:p w14:paraId="58A51ED9" w14:textId="77777777" w:rsidR="00C20C62" w:rsidRPr="00B37BFC" w:rsidRDefault="00C20C62" w:rsidP="005940C9">
            <w:pPr>
              <w:rPr>
                <w:rFonts w:ascii="Gill Sans MT" w:hAnsi="Gill Sans MT"/>
                <w:b/>
              </w:rPr>
            </w:pPr>
            <w:r w:rsidRPr="00B37BFC">
              <w:rPr>
                <w:rFonts w:ascii="Gill Sans MT" w:hAnsi="Gill Sans MT"/>
                <w:b/>
              </w:rPr>
              <w:t>Position</w:t>
            </w:r>
          </w:p>
          <w:p w14:paraId="519D3E14" w14:textId="77777777" w:rsidR="00C20C62" w:rsidRPr="00B37BFC" w:rsidRDefault="00C20C62" w:rsidP="005940C9">
            <w:pPr>
              <w:rPr>
                <w:rFonts w:ascii="Gill Sans MT" w:hAnsi="Gill Sans MT"/>
                <w:b/>
              </w:rPr>
            </w:pPr>
          </w:p>
          <w:p w14:paraId="1863578A" w14:textId="77777777" w:rsidR="00C20C62" w:rsidRPr="00B37BFC" w:rsidRDefault="00C20C62" w:rsidP="005940C9">
            <w:pPr>
              <w:rPr>
                <w:rFonts w:ascii="Gill Sans MT" w:hAnsi="Gill Sans MT"/>
                <w:b/>
              </w:rPr>
            </w:pPr>
            <w:r w:rsidRPr="00B37BFC">
              <w:rPr>
                <w:rFonts w:ascii="Gill Sans MT" w:hAnsi="Gill Sans MT"/>
                <w:b/>
              </w:rPr>
              <w:t>Relationship:</w:t>
            </w:r>
          </w:p>
          <w:p w14:paraId="36220D8B" w14:textId="77777777" w:rsidR="00C20C62" w:rsidRPr="00B37BFC" w:rsidRDefault="00C20C62" w:rsidP="005940C9">
            <w:pPr>
              <w:rPr>
                <w:rFonts w:ascii="Gill Sans MT" w:hAnsi="Gill Sans MT"/>
                <w:b/>
              </w:rPr>
            </w:pPr>
          </w:p>
          <w:p w14:paraId="536E611D" w14:textId="77777777" w:rsidR="00C20C62" w:rsidRPr="00B37BFC" w:rsidRDefault="00C20C62" w:rsidP="005940C9">
            <w:pPr>
              <w:rPr>
                <w:rFonts w:ascii="Gill Sans MT" w:hAnsi="Gill Sans MT"/>
                <w:b/>
              </w:rPr>
            </w:pPr>
            <w:r w:rsidRPr="00B37BFC">
              <w:rPr>
                <w:rFonts w:ascii="Gill Sans MT" w:hAnsi="Gill Sans MT"/>
                <w:b/>
              </w:rPr>
              <w:t>Address:</w:t>
            </w:r>
          </w:p>
          <w:p w14:paraId="4C908AA6" w14:textId="77777777" w:rsidR="00C20C62" w:rsidRPr="00B37BFC" w:rsidRDefault="00C20C62" w:rsidP="005940C9">
            <w:pPr>
              <w:rPr>
                <w:rFonts w:ascii="Gill Sans MT" w:hAnsi="Gill Sans MT"/>
                <w:b/>
              </w:rPr>
            </w:pPr>
          </w:p>
          <w:p w14:paraId="6023D878" w14:textId="77777777" w:rsidR="00C20C62" w:rsidRPr="00B37BFC" w:rsidRDefault="00C20C62" w:rsidP="005940C9">
            <w:pPr>
              <w:rPr>
                <w:rFonts w:ascii="Gill Sans MT" w:hAnsi="Gill Sans MT"/>
                <w:b/>
              </w:rPr>
            </w:pPr>
          </w:p>
          <w:p w14:paraId="5A346F73" w14:textId="77777777" w:rsidR="00C20C62" w:rsidRPr="00B37BFC" w:rsidRDefault="00C20C62" w:rsidP="005940C9">
            <w:pPr>
              <w:rPr>
                <w:rFonts w:ascii="Gill Sans MT" w:hAnsi="Gill Sans MT"/>
                <w:b/>
              </w:rPr>
            </w:pPr>
            <w:r w:rsidRPr="00B37BFC">
              <w:rPr>
                <w:rFonts w:ascii="Gill Sans MT" w:hAnsi="Gill Sans MT"/>
                <w:b/>
              </w:rPr>
              <w:t>Tel No:</w:t>
            </w:r>
          </w:p>
          <w:p w14:paraId="28A47249" w14:textId="77777777" w:rsidR="00C20C62" w:rsidRPr="00B37BFC" w:rsidRDefault="00C20C62" w:rsidP="005940C9">
            <w:pPr>
              <w:rPr>
                <w:rFonts w:ascii="Gill Sans MT" w:hAnsi="Gill Sans MT"/>
                <w:b/>
              </w:rPr>
            </w:pPr>
          </w:p>
          <w:p w14:paraId="47C11663" w14:textId="77777777" w:rsidR="00C20C62" w:rsidRPr="00B37BFC" w:rsidRDefault="00C20C62" w:rsidP="005940C9">
            <w:pPr>
              <w:rPr>
                <w:rFonts w:ascii="Gill Sans MT" w:hAnsi="Gill Sans MT"/>
                <w:b/>
              </w:rPr>
            </w:pPr>
            <w:r w:rsidRPr="00B37BFC">
              <w:rPr>
                <w:rFonts w:ascii="Gill Sans MT" w:hAnsi="Gill Sans MT"/>
                <w:b/>
              </w:rPr>
              <w:t xml:space="preserve">E-mail </w:t>
            </w:r>
          </w:p>
          <w:p w14:paraId="5584B2D3" w14:textId="77777777" w:rsidR="00C20C62" w:rsidRPr="00B37BFC" w:rsidRDefault="00C20C62" w:rsidP="005940C9">
            <w:pPr>
              <w:rPr>
                <w:rFonts w:ascii="Gill Sans MT" w:hAnsi="Gill Sans MT"/>
                <w:b/>
              </w:rPr>
            </w:pPr>
          </w:p>
          <w:p w14:paraId="5ECD20D7" w14:textId="77777777" w:rsidR="00C20C62" w:rsidRPr="00B37BFC" w:rsidRDefault="00C20C62" w:rsidP="005940C9">
            <w:pPr>
              <w:rPr>
                <w:rFonts w:ascii="Gill Sans MT" w:hAnsi="Gill Sans MT"/>
                <w:b/>
              </w:rPr>
            </w:pPr>
            <w:r w:rsidRPr="00B37BFC">
              <w:rPr>
                <w:rFonts w:ascii="Gill Sans MT" w:hAnsi="Gill Sans MT"/>
                <w:b/>
              </w:rPr>
              <w:t>May we contact prior to interview</w:t>
            </w:r>
          </w:p>
          <w:p w14:paraId="7E71D049" w14:textId="77777777" w:rsidR="00C20C62" w:rsidRPr="00B37BFC" w:rsidRDefault="00C20C62" w:rsidP="005940C9">
            <w:pPr>
              <w:rPr>
                <w:rFonts w:ascii="Gill Sans MT" w:hAnsi="Gill Sans MT"/>
                <w:b/>
              </w:rPr>
            </w:pPr>
            <w:r w:rsidRPr="00B37BFC">
              <w:rPr>
                <w:rFonts w:ascii="Gill Sans MT" w:hAnsi="Gill Sans MT"/>
                <w:b/>
              </w:rPr>
              <w:t>Yes/No</w:t>
            </w:r>
          </w:p>
          <w:p w14:paraId="6F508E35" w14:textId="77777777" w:rsidR="00C20C62" w:rsidRPr="00B37BFC" w:rsidRDefault="00C20C62" w:rsidP="005940C9">
            <w:pPr>
              <w:rPr>
                <w:rFonts w:ascii="Gill Sans MT" w:hAnsi="Gill Sans MT"/>
                <w:b/>
              </w:rPr>
            </w:pPr>
          </w:p>
        </w:tc>
        <w:tc>
          <w:tcPr>
            <w:tcW w:w="4819" w:type="dxa"/>
          </w:tcPr>
          <w:p w14:paraId="006C73AE" w14:textId="77777777" w:rsidR="00C20C62" w:rsidRPr="00B37BFC" w:rsidRDefault="00C20C62" w:rsidP="005940C9">
            <w:pPr>
              <w:rPr>
                <w:rFonts w:ascii="Gill Sans MT" w:hAnsi="Gill Sans MT"/>
                <w:b/>
              </w:rPr>
            </w:pPr>
          </w:p>
        </w:tc>
      </w:tr>
    </w:tbl>
    <w:p w14:paraId="6BBCF579" w14:textId="77777777" w:rsidR="00C20C62" w:rsidRPr="00B37BFC" w:rsidRDefault="00C20C62" w:rsidP="00C20C62">
      <w:pPr>
        <w:rPr>
          <w:rFonts w:ascii="Gill Sans MT" w:hAnsi="Gill Sans MT"/>
          <w:b/>
        </w:rPr>
      </w:pPr>
    </w:p>
    <w:p w14:paraId="4B2208B6" w14:textId="77777777" w:rsidR="00C20C62" w:rsidRPr="00B37BFC" w:rsidRDefault="00C20C62" w:rsidP="00C20C62">
      <w:pPr>
        <w:rPr>
          <w:rFonts w:ascii="Gill Sans MT" w:hAnsi="Gill Sans MT"/>
          <w:b/>
        </w:rPr>
      </w:pPr>
    </w:p>
    <w:p w14:paraId="73B4FB5E" w14:textId="77777777" w:rsidR="00C20C62" w:rsidRPr="00B37BFC" w:rsidRDefault="00C20C62" w:rsidP="00C20C62">
      <w:pPr>
        <w:rPr>
          <w:rFonts w:ascii="Gill Sans MT" w:hAnsi="Gill Sans MT"/>
          <w:b/>
        </w:rPr>
      </w:pPr>
      <w:r w:rsidRPr="00B37BFC">
        <w:rPr>
          <w:rFonts w:ascii="Gill Sans MT" w:hAnsi="Gill Sans MT"/>
          <w:b/>
        </w:rPr>
        <w:t>Rehabilitation of Offenders Act:</w:t>
      </w:r>
    </w:p>
    <w:p w14:paraId="011C2968" w14:textId="77777777" w:rsidR="00C20C62" w:rsidRPr="00B37BFC" w:rsidRDefault="00C20C62" w:rsidP="00C20C62">
      <w:pPr>
        <w:rPr>
          <w:rFonts w:ascii="Gill Sans MT" w:hAnsi="Gill Sans MT"/>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4"/>
      </w:tblGrid>
      <w:tr w:rsidR="00C20C62" w:rsidRPr="00B37BFC" w14:paraId="6D14D90C" w14:textId="77777777" w:rsidTr="005940C9">
        <w:trPr>
          <w:trHeight w:val="2326"/>
        </w:trPr>
        <w:tc>
          <w:tcPr>
            <w:tcW w:w="9634" w:type="dxa"/>
          </w:tcPr>
          <w:p w14:paraId="306D2FC2" w14:textId="77777777" w:rsidR="00C20C62" w:rsidRPr="00B37BFC" w:rsidRDefault="00C20C62" w:rsidP="005940C9">
            <w:pPr>
              <w:rPr>
                <w:rFonts w:ascii="Gill Sans MT" w:hAnsi="Gill Sans MT"/>
                <w:b/>
              </w:rPr>
            </w:pPr>
          </w:p>
          <w:p w14:paraId="67CDE910" w14:textId="77777777" w:rsidR="00C20C62" w:rsidRPr="00B37BFC" w:rsidRDefault="00C20C62" w:rsidP="005940C9">
            <w:pPr>
              <w:rPr>
                <w:rFonts w:ascii="Gill Sans MT" w:hAnsi="Gill Sans MT"/>
                <w:b/>
              </w:rPr>
            </w:pPr>
            <w:r w:rsidRPr="00B37BFC">
              <w:rPr>
                <w:rFonts w:ascii="Gill Sans MT" w:hAnsi="Gill Sans MT"/>
                <w:b/>
              </w:rPr>
              <w:t xml:space="preserve">Do you have any convictions, cautions, reprimands or final warnings that </w:t>
            </w:r>
            <w:proofErr w:type="gramStart"/>
            <w:r w:rsidRPr="00B37BFC">
              <w:rPr>
                <w:rFonts w:ascii="Gill Sans MT" w:hAnsi="Gill Sans MT"/>
                <w:b/>
              </w:rPr>
              <w:t>are</w:t>
            </w:r>
            <w:proofErr w:type="gramEnd"/>
          </w:p>
          <w:p w14:paraId="6172EA02" w14:textId="77777777" w:rsidR="00C20C62" w:rsidRPr="00B37BFC" w:rsidRDefault="00C20C62" w:rsidP="005940C9">
            <w:pPr>
              <w:rPr>
                <w:rFonts w:ascii="Gill Sans MT" w:hAnsi="Gill Sans MT"/>
                <w:b/>
              </w:rPr>
            </w:pPr>
            <w:r w:rsidRPr="00B37BFC">
              <w:rPr>
                <w:rFonts w:ascii="Gill Sans MT" w:hAnsi="Gill Sans MT"/>
                <w:b/>
              </w:rPr>
              <w:t>not “protected” as defined by the Rehabilitation of Offenders Act 1974</w:t>
            </w:r>
          </w:p>
          <w:p w14:paraId="10883322" w14:textId="77777777" w:rsidR="00C20C62" w:rsidRPr="00B37BFC" w:rsidRDefault="00C20C62" w:rsidP="005940C9">
            <w:pPr>
              <w:rPr>
                <w:rFonts w:ascii="Gill Sans MT" w:hAnsi="Gill Sans MT"/>
                <w:b/>
              </w:rPr>
            </w:pPr>
            <w:r w:rsidRPr="00B37BFC">
              <w:rPr>
                <w:rFonts w:ascii="Gill Sans MT" w:hAnsi="Gill Sans MT"/>
                <w:b/>
              </w:rPr>
              <w:t>(Exceptions) Order 1975 (as amended in 2013) by SI 2013 1198’</w:t>
            </w:r>
          </w:p>
          <w:p w14:paraId="541E621D" w14:textId="77777777" w:rsidR="00C20C62" w:rsidRPr="00B37BFC" w:rsidRDefault="000465DE" w:rsidP="005940C9">
            <w:pPr>
              <w:rPr>
                <w:rFonts w:ascii="Gill Sans MT" w:hAnsi="Gill Sans MT"/>
                <w:b/>
              </w:rPr>
            </w:pPr>
            <w:hyperlink r:id="rId14" w:history="1">
              <w:r w:rsidR="00C20C62" w:rsidRPr="00B37BFC">
                <w:rPr>
                  <w:rStyle w:val="Hyperlink"/>
                  <w:rFonts w:ascii="Gill Sans MT" w:hAnsi="Gill Sans MT"/>
                  <w:b/>
                </w:rPr>
                <w:t>http://www.legislation.gov.uk/uksi/2013/1198/pdfs/uksi 20131198 en.pdf</w:t>
              </w:r>
            </w:hyperlink>
          </w:p>
          <w:p w14:paraId="2CA6C64E" w14:textId="77777777" w:rsidR="00C20C62" w:rsidRPr="00B37BFC" w:rsidRDefault="00C20C62" w:rsidP="005940C9">
            <w:pPr>
              <w:rPr>
                <w:rFonts w:ascii="Gill Sans MT" w:hAnsi="Gill Sans MT"/>
                <w:b/>
              </w:rPr>
            </w:pPr>
            <w:r w:rsidRPr="00B37BFC">
              <w:rPr>
                <w:rFonts w:ascii="Gill Sans MT" w:hAnsi="Gill Sans MT"/>
                <w:b/>
              </w:rPr>
              <w:t>Please give details:</w:t>
            </w:r>
          </w:p>
          <w:p w14:paraId="15127B06" w14:textId="77777777" w:rsidR="00C20C62" w:rsidRPr="00B37BFC" w:rsidRDefault="00C20C62" w:rsidP="005940C9">
            <w:pPr>
              <w:rPr>
                <w:rFonts w:ascii="Gill Sans MT" w:hAnsi="Gill Sans MT"/>
                <w:b/>
              </w:rPr>
            </w:pPr>
          </w:p>
          <w:p w14:paraId="0106631C" w14:textId="77777777" w:rsidR="00C20C62" w:rsidRPr="00B37BFC" w:rsidRDefault="00C20C62" w:rsidP="005940C9">
            <w:pPr>
              <w:rPr>
                <w:rFonts w:ascii="Gill Sans MT" w:hAnsi="Gill Sans MT"/>
                <w:b/>
              </w:rPr>
            </w:pPr>
          </w:p>
        </w:tc>
      </w:tr>
    </w:tbl>
    <w:p w14:paraId="53D7A42F" w14:textId="77777777" w:rsidR="00C20C62" w:rsidRPr="00B37BFC" w:rsidRDefault="00C20C62" w:rsidP="00C20C62">
      <w:pPr>
        <w:rPr>
          <w:rFonts w:ascii="Gill Sans MT" w:hAnsi="Gill Sans MT"/>
          <w:b/>
        </w:rPr>
      </w:pPr>
    </w:p>
    <w:tbl>
      <w:tblPr>
        <w:tblpPr w:leftFromText="180" w:rightFromText="180" w:vertAnchor="text" w:horzAnchor="margin" w:tblpY="39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34"/>
      </w:tblGrid>
      <w:tr w:rsidR="00C20C62" w:rsidRPr="00B37BFC" w14:paraId="3A2E6B54" w14:textId="77777777" w:rsidTr="005940C9">
        <w:trPr>
          <w:trHeight w:val="1762"/>
        </w:trPr>
        <w:tc>
          <w:tcPr>
            <w:tcW w:w="9634" w:type="dxa"/>
          </w:tcPr>
          <w:p w14:paraId="12C28A00" w14:textId="77777777" w:rsidR="00C20C62" w:rsidRPr="00B37BFC" w:rsidRDefault="00C20C62" w:rsidP="005940C9">
            <w:pPr>
              <w:rPr>
                <w:rFonts w:ascii="Gill Sans MT" w:hAnsi="Gill Sans MT"/>
                <w:b/>
              </w:rPr>
            </w:pPr>
          </w:p>
          <w:p w14:paraId="4C34DD31" w14:textId="77777777" w:rsidR="00C20C62" w:rsidRDefault="00C20C62" w:rsidP="005940C9">
            <w:pPr>
              <w:rPr>
                <w:rFonts w:ascii="Gill Sans MT" w:hAnsi="Gill Sans MT"/>
                <w:b/>
              </w:rPr>
            </w:pPr>
            <w:r w:rsidRPr="00B37BFC">
              <w:rPr>
                <w:rFonts w:ascii="Gill Sans MT" w:hAnsi="Gill Sans MT"/>
                <w:b/>
              </w:rPr>
              <w:t xml:space="preserve">Should you require any special arrangements for your interview </w:t>
            </w:r>
            <w:proofErr w:type="spellStart"/>
            <w:r w:rsidRPr="00B37BFC">
              <w:rPr>
                <w:rFonts w:ascii="Gill Sans MT" w:hAnsi="Gill Sans MT"/>
                <w:b/>
              </w:rPr>
              <w:t>eg.</w:t>
            </w:r>
            <w:proofErr w:type="spellEnd"/>
            <w:r w:rsidRPr="00B37BFC">
              <w:rPr>
                <w:rFonts w:ascii="Gill Sans MT" w:hAnsi="Gill Sans MT"/>
                <w:b/>
              </w:rPr>
              <w:t xml:space="preserve"> special equipment or access arrangements, please give details below. We will contact you prior to any interview to discuss this further.</w:t>
            </w:r>
          </w:p>
          <w:p w14:paraId="23168DAC" w14:textId="77777777" w:rsidR="00EB0570" w:rsidRDefault="00EB0570" w:rsidP="005940C9">
            <w:pPr>
              <w:rPr>
                <w:rFonts w:ascii="Gill Sans MT" w:hAnsi="Gill Sans MT"/>
                <w:b/>
              </w:rPr>
            </w:pPr>
          </w:p>
          <w:p w14:paraId="3345D667" w14:textId="77777777" w:rsidR="00EB0570" w:rsidRDefault="00EB0570" w:rsidP="005940C9">
            <w:pPr>
              <w:rPr>
                <w:rFonts w:ascii="Gill Sans MT" w:hAnsi="Gill Sans MT"/>
                <w:b/>
              </w:rPr>
            </w:pPr>
          </w:p>
          <w:p w14:paraId="193EFBDF" w14:textId="77777777" w:rsidR="00EB0570" w:rsidRDefault="00EB0570" w:rsidP="005940C9">
            <w:pPr>
              <w:rPr>
                <w:rFonts w:ascii="Gill Sans MT" w:hAnsi="Gill Sans MT"/>
                <w:b/>
              </w:rPr>
            </w:pPr>
          </w:p>
          <w:p w14:paraId="2051544F" w14:textId="77777777" w:rsidR="00EB0570" w:rsidRDefault="00EB0570" w:rsidP="005940C9">
            <w:pPr>
              <w:rPr>
                <w:rFonts w:ascii="Gill Sans MT" w:hAnsi="Gill Sans MT"/>
                <w:b/>
              </w:rPr>
            </w:pPr>
          </w:p>
          <w:p w14:paraId="6B1C1A50" w14:textId="77777777" w:rsidR="00EB0570" w:rsidRDefault="00EB0570" w:rsidP="005940C9">
            <w:pPr>
              <w:rPr>
                <w:rFonts w:ascii="Gill Sans MT" w:hAnsi="Gill Sans MT"/>
                <w:b/>
              </w:rPr>
            </w:pPr>
          </w:p>
          <w:p w14:paraId="302A5112" w14:textId="77777777" w:rsidR="00EB0570" w:rsidRDefault="00EB0570" w:rsidP="005940C9">
            <w:pPr>
              <w:rPr>
                <w:rFonts w:ascii="Gill Sans MT" w:hAnsi="Gill Sans MT"/>
                <w:b/>
              </w:rPr>
            </w:pPr>
          </w:p>
          <w:p w14:paraId="6274E97E" w14:textId="77777777" w:rsidR="00EB0570" w:rsidRPr="00B37BFC" w:rsidRDefault="00EB0570" w:rsidP="005940C9">
            <w:pPr>
              <w:rPr>
                <w:rFonts w:ascii="Gill Sans MT" w:hAnsi="Gill Sans MT"/>
                <w:b/>
              </w:rPr>
            </w:pPr>
          </w:p>
        </w:tc>
      </w:tr>
    </w:tbl>
    <w:p w14:paraId="21D84637" w14:textId="77777777" w:rsidR="00C20C62" w:rsidRPr="00B37BFC" w:rsidRDefault="00C20C62" w:rsidP="00C20C62">
      <w:pPr>
        <w:rPr>
          <w:rFonts w:ascii="Gill Sans MT" w:hAnsi="Gill Sans MT"/>
          <w:vanish/>
        </w:rPr>
      </w:pPr>
      <w:r w:rsidRPr="00B37BFC">
        <w:rPr>
          <w:rFonts w:ascii="Gill Sans MT" w:hAnsi="Gill Sans MT"/>
          <w:b/>
        </w:rPr>
        <w:t xml:space="preserve"> Other details:</w:t>
      </w:r>
    </w:p>
    <w:p w14:paraId="010A7783" w14:textId="77777777" w:rsidR="00C20C62" w:rsidRPr="00B37BFC" w:rsidRDefault="00C20C62" w:rsidP="00C20C62">
      <w:pPr>
        <w:rPr>
          <w:rFonts w:ascii="Gill Sans MT" w:hAnsi="Gill Sans MT"/>
          <w:vanish/>
        </w:rPr>
      </w:pPr>
    </w:p>
    <w:p w14:paraId="099793AA" w14:textId="77777777" w:rsidR="00C20C62" w:rsidRPr="00B37BFC" w:rsidRDefault="00C20C62" w:rsidP="00C20C62">
      <w:pPr>
        <w:rPr>
          <w:rFonts w:ascii="Gill Sans MT" w:hAnsi="Gill Sans MT"/>
          <w:vanish/>
        </w:rPr>
      </w:pPr>
    </w:p>
    <w:p w14:paraId="1708A7A5" w14:textId="77777777" w:rsidR="00C20C62" w:rsidRPr="00B37BFC" w:rsidRDefault="00C20C62" w:rsidP="00C20C62">
      <w:pPr>
        <w:rPr>
          <w:rFonts w:ascii="Gill Sans MT" w:hAnsi="Gill Sans MT"/>
          <w:vanish/>
        </w:rPr>
      </w:pPr>
    </w:p>
    <w:p w14:paraId="42141D7A" w14:textId="77777777" w:rsidR="00C20C62" w:rsidRPr="00B37BFC" w:rsidRDefault="00C20C62" w:rsidP="00C20C62">
      <w:pPr>
        <w:rPr>
          <w:rFonts w:ascii="Gill Sans MT" w:hAnsi="Gill Sans MT"/>
        </w:rPr>
      </w:pPr>
    </w:p>
    <w:p w14:paraId="18BB99D1"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2E323FDD" w14:textId="77777777" w:rsidTr="005940C9">
        <w:trPr>
          <w:trHeight w:val="2094"/>
        </w:trPr>
        <w:tc>
          <w:tcPr>
            <w:tcW w:w="9634" w:type="dxa"/>
          </w:tcPr>
          <w:p w14:paraId="7008A377" w14:textId="77777777" w:rsidR="00C20C62" w:rsidRPr="00B37BFC" w:rsidRDefault="00C20C62" w:rsidP="005940C9">
            <w:pPr>
              <w:rPr>
                <w:rFonts w:ascii="Gill Sans MT" w:hAnsi="Gill Sans MT"/>
                <w:b/>
              </w:rPr>
            </w:pPr>
            <w:r w:rsidRPr="00B37BFC">
              <w:rPr>
                <w:rFonts w:ascii="Gill Sans MT" w:hAnsi="Gill Sans MT"/>
                <w:b/>
              </w:rPr>
              <w:t xml:space="preserve">Are you, to your knowledge, related to any member of staff or any member of Carlisle </w:t>
            </w:r>
            <w:proofErr w:type="gramStart"/>
            <w:r w:rsidRPr="00B37BFC">
              <w:rPr>
                <w:rFonts w:ascii="Gill Sans MT" w:hAnsi="Gill Sans MT"/>
                <w:b/>
              </w:rPr>
              <w:t>Cathedral.</w:t>
            </w:r>
            <w:proofErr w:type="gramEnd"/>
          </w:p>
          <w:p w14:paraId="16740372" w14:textId="77777777" w:rsidR="00C20C62" w:rsidRPr="00B37BFC" w:rsidRDefault="00C20C62" w:rsidP="005940C9">
            <w:pPr>
              <w:rPr>
                <w:rFonts w:ascii="Gill Sans MT" w:hAnsi="Gill Sans MT"/>
                <w:b/>
              </w:rPr>
            </w:pPr>
            <w:r w:rsidRPr="00B37BFC">
              <w:rPr>
                <w:rFonts w:ascii="Gill Sans MT" w:hAnsi="Gill Sans MT"/>
                <w:b/>
              </w:rPr>
              <w:t>If yes, please give details:</w:t>
            </w:r>
          </w:p>
          <w:p w14:paraId="7BB4DF96" w14:textId="77777777" w:rsidR="00C20C62" w:rsidRPr="00B37BFC" w:rsidRDefault="00C20C62" w:rsidP="005940C9">
            <w:pPr>
              <w:rPr>
                <w:rFonts w:ascii="Gill Sans MT" w:hAnsi="Gill Sans MT"/>
                <w:b/>
              </w:rPr>
            </w:pPr>
          </w:p>
          <w:p w14:paraId="64F28004" w14:textId="77777777" w:rsidR="00C20C62" w:rsidRPr="00B37BFC" w:rsidRDefault="00C20C62" w:rsidP="005940C9">
            <w:pPr>
              <w:rPr>
                <w:rFonts w:ascii="Gill Sans MT" w:hAnsi="Gill Sans MT"/>
                <w:b/>
              </w:rPr>
            </w:pPr>
          </w:p>
          <w:p w14:paraId="4626037A" w14:textId="77777777" w:rsidR="00C20C62" w:rsidRPr="00B37BFC" w:rsidRDefault="00C20C62" w:rsidP="005940C9">
            <w:pPr>
              <w:rPr>
                <w:rFonts w:ascii="Gill Sans MT" w:hAnsi="Gill Sans MT"/>
                <w:b/>
              </w:rPr>
            </w:pPr>
          </w:p>
          <w:p w14:paraId="3B6039FC" w14:textId="77777777" w:rsidR="00C20C62" w:rsidRPr="00B37BFC" w:rsidRDefault="00C20C62" w:rsidP="005940C9">
            <w:pPr>
              <w:rPr>
                <w:rFonts w:ascii="Gill Sans MT" w:hAnsi="Gill Sans MT"/>
                <w:b/>
              </w:rPr>
            </w:pPr>
          </w:p>
          <w:p w14:paraId="759D4A24" w14:textId="77777777" w:rsidR="00C20C62" w:rsidRPr="00B37BFC" w:rsidRDefault="00C20C62" w:rsidP="005940C9">
            <w:pPr>
              <w:rPr>
                <w:rFonts w:ascii="Gill Sans MT" w:hAnsi="Gill Sans MT"/>
                <w:b/>
              </w:rPr>
            </w:pPr>
          </w:p>
        </w:tc>
      </w:tr>
    </w:tbl>
    <w:p w14:paraId="58C8D3A1" w14:textId="77777777" w:rsidR="00C20C62" w:rsidRPr="00B37BFC" w:rsidRDefault="00C20C62" w:rsidP="00C20C62">
      <w:pPr>
        <w:rPr>
          <w:rFonts w:ascii="Gill Sans MT" w:hAnsi="Gill Sans MT"/>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28"/>
      </w:tblGrid>
      <w:tr w:rsidR="00C20C62" w:rsidRPr="00B37BFC" w14:paraId="5EADDBEE" w14:textId="77777777" w:rsidTr="005940C9">
        <w:trPr>
          <w:trHeight w:val="1042"/>
        </w:trPr>
        <w:tc>
          <w:tcPr>
            <w:tcW w:w="9634" w:type="dxa"/>
          </w:tcPr>
          <w:p w14:paraId="2B6BB93B" w14:textId="77777777" w:rsidR="00C20C62" w:rsidRPr="00B37BFC" w:rsidRDefault="00C20C62" w:rsidP="005940C9">
            <w:pPr>
              <w:rPr>
                <w:rFonts w:ascii="Gill Sans MT" w:hAnsi="Gill Sans MT"/>
                <w:b/>
              </w:rPr>
            </w:pPr>
            <w:r w:rsidRPr="00B37BFC">
              <w:rPr>
                <w:rFonts w:ascii="Gill Sans MT" w:hAnsi="Gill Sans MT"/>
                <w:b/>
              </w:rPr>
              <w:lastRenderedPageBreak/>
              <w:t>Please state where you saw the job advertisement (website/newspaper/other)</w:t>
            </w:r>
          </w:p>
        </w:tc>
      </w:tr>
    </w:tbl>
    <w:p w14:paraId="4EDB2EF3" w14:textId="77777777" w:rsidR="00C20C62" w:rsidRPr="00B37BFC" w:rsidRDefault="00C20C62" w:rsidP="00C20C62">
      <w:pPr>
        <w:rPr>
          <w:rFonts w:ascii="Gill Sans MT" w:hAnsi="Gill Sans MT"/>
          <w:b/>
        </w:rPr>
      </w:pPr>
    </w:p>
    <w:p w14:paraId="49A4F2EC" w14:textId="77777777" w:rsidR="00C20C62" w:rsidRPr="00B37BFC" w:rsidRDefault="00C20C62" w:rsidP="00C20C62">
      <w:pPr>
        <w:rPr>
          <w:rFonts w:ascii="Gill Sans MT" w:hAnsi="Gill Sans MT"/>
          <w:b/>
        </w:rPr>
      </w:pPr>
    </w:p>
    <w:p w14:paraId="58082EFC" w14:textId="77777777" w:rsidR="00C20C62" w:rsidRPr="00B37BFC" w:rsidRDefault="00C20C62" w:rsidP="00C20C62">
      <w:pPr>
        <w:rPr>
          <w:rFonts w:ascii="Gill Sans MT" w:hAnsi="Gill Sans MT"/>
          <w:b/>
        </w:rPr>
      </w:pPr>
      <w:r w:rsidRPr="00B37BFC">
        <w:rPr>
          <w:rFonts w:ascii="Gill Sans MT" w:hAnsi="Gill Sans MT"/>
          <w:b/>
        </w:rPr>
        <w:t>DECLARATION</w:t>
      </w:r>
    </w:p>
    <w:p w14:paraId="4CFF5EED" w14:textId="77777777" w:rsidR="00C20C62" w:rsidRPr="00B37BFC" w:rsidRDefault="00C20C62" w:rsidP="00C20C62">
      <w:pPr>
        <w:rPr>
          <w:rFonts w:ascii="Gill Sans MT" w:hAnsi="Gill Sans MT"/>
          <w:b/>
        </w:rPr>
      </w:pPr>
    </w:p>
    <w:p w14:paraId="7BE97AB8" w14:textId="77777777" w:rsidR="00C20C62" w:rsidRPr="00B37BFC" w:rsidRDefault="00C20C62" w:rsidP="00F024DE">
      <w:pPr>
        <w:numPr>
          <w:ilvl w:val="0"/>
          <w:numId w:val="4"/>
        </w:numPr>
        <w:rPr>
          <w:rFonts w:ascii="Gill Sans MT" w:hAnsi="Gill Sans MT"/>
          <w:b/>
          <w:i/>
        </w:rPr>
      </w:pPr>
      <w:r w:rsidRPr="00B37BFC">
        <w:rPr>
          <w:rFonts w:ascii="Gill Sans MT" w:hAnsi="Gill Sans MT"/>
          <w:b/>
          <w:i/>
        </w:rPr>
        <w:t>I understand that an offer of appointment will be subject to satisfactory references and successful safer recruitment (including an enhanced DBS check)</w:t>
      </w:r>
      <w:r w:rsidR="00EB0570">
        <w:rPr>
          <w:rFonts w:ascii="Gill Sans MT" w:hAnsi="Gill Sans MT"/>
          <w:b/>
          <w:i/>
        </w:rPr>
        <w:t>.</w:t>
      </w:r>
    </w:p>
    <w:p w14:paraId="4715CFC4" w14:textId="77777777" w:rsidR="00C20C62" w:rsidRPr="00B37BFC" w:rsidRDefault="00C20C62" w:rsidP="00F024DE">
      <w:pPr>
        <w:numPr>
          <w:ilvl w:val="0"/>
          <w:numId w:val="4"/>
        </w:numPr>
        <w:rPr>
          <w:rFonts w:ascii="Gill Sans MT" w:hAnsi="Gill Sans MT"/>
          <w:b/>
          <w:i/>
        </w:rPr>
      </w:pPr>
      <w:r w:rsidRPr="00B37BFC">
        <w:rPr>
          <w:rFonts w:ascii="Gill Sans MT" w:hAnsi="Gill Sans MT"/>
          <w:b/>
          <w:i/>
        </w:rPr>
        <w:t>I understand that providing false or misleading information will disqualify me from any appointment or if appointed will render me liable to dismissal without notice</w:t>
      </w:r>
      <w:r w:rsidR="00EB0570">
        <w:rPr>
          <w:rFonts w:ascii="Gill Sans MT" w:hAnsi="Gill Sans MT"/>
          <w:b/>
          <w:i/>
        </w:rPr>
        <w:t>.</w:t>
      </w:r>
    </w:p>
    <w:p w14:paraId="2AD073D6" w14:textId="77777777" w:rsidR="00C20C62" w:rsidRPr="00121C40" w:rsidRDefault="00C20C62" w:rsidP="00121C40">
      <w:pPr>
        <w:numPr>
          <w:ilvl w:val="0"/>
          <w:numId w:val="4"/>
        </w:numPr>
        <w:rPr>
          <w:rFonts w:ascii="Gill Sans MT" w:hAnsi="Gill Sans MT"/>
          <w:b/>
          <w:i/>
        </w:rPr>
      </w:pPr>
      <w:r w:rsidRPr="00B37BFC">
        <w:rPr>
          <w:rFonts w:ascii="Gill Sans MT" w:hAnsi="Gill Sans MT"/>
          <w:b/>
          <w:i/>
        </w:rPr>
        <w:t>I declare that the information I have given is, to the best of my knowledge, true and complete</w:t>
      </w:r>
      <w:r w:rsidR="00EB0570">
        <w:rPr>
          <w:rFonts w:ascii="Gill Sans MT" w:hAnsi="Gill Sans MT"/>
          <w:b/>
          <w:i/>
        </w:rPr>
        <w:t>.</w:t>
      </w:r>
    </w:p>
    <w:p w14:paraId="19F8A638" w14:textId="77777777" w:rsidR="00A54DF6" w:rsidRDefault="00A54DF6" w:rsidP="00A54DF6">
      <w:pPr>
        <w:ind w:left="360"/>
        <w:rPr>
          <w:rFonts w:ascii="Gill Sans MT" w:hAnsi="Gill Sans MT"/>
          <w:b/>
          <w:i/>
        </w:rPr>
      </w:pPr>
    </w:p>
    <w:p w14:paraId="730D8523" w14:textId="77777777" w:rsidR="00C20C62" w:rsidRPr="00B37BFC" w:rsidRDefault="00C20C62" w:rsidP="00C20C62">
      <w:pPr>
        <w:ind w:left="720"/>
        <w:rPr>
          <w:rFonts w:ascii="Gill Sans MT" w:hAnsi="Gill Sans MT"/>
          <w:b/>
          <w:i/>
        </w:rPr>
      </w:pPr>
      <w:r w:rsidRPr="00B37BFC">
        <w:rPr>
          <w:rFonts w:ascii="Gill Sans MT" w:hAnsi="Gill Sans MT"/>
          <w:b/>
          <w:i/>
        </w:rPr>
        <w:t>I agree that the information provided is to the best of my knowledge correct and complete.</w:t>
      </w:r>
    </w:p>
    <w:p w14:paraId="68B984E7" w14:textId="77777777" w:rsidR="00C20C62" w:rsidRPr="00B37BFC" w:rsidRDefault="00C20C62" w:rsidP="00C20C62">
      <w:pPr>
        <w:ind w:left="720"/>
        <w:rPr>
          <w:rFonts w:ascii="Gill Sans MT" w:hAnsi="Gill Sans MT"/>
          <w:b/>
        </w:rPr>
      </w:pPr>
    </w:p>
    <w:p w14:paraId="302C6F0E" w14:textId="77777777" w:rsidR="00C20C62" w:rsidRPr="00B37BFC" w:rsidRDefault="00C20C62" w:rsidP="00C20C62">
      <w:pPr>
        <w:ind w:left="720"/>
        <w:rPr>
          <w:rFonts w:ascii="Gill Sans MT" w:hAnsi="Gill Sans MT"/>
          <w:b/>
        </w:rPr>
      </w:pPr>
    </w:p>
    <w:p w14:paraId="33AD3D76" w14:textId="77777777" w:rsidR="00C20C62" w:rsidRPr="00B37BFC" w:rsidRDefault="00C20C62" w:rsidP="00C20C62">
      <w:pPr>
        <w:ind w:left="720"/>
        <w:rPr>
          <w:rFonts w:ascii="Gill Sans MT" w:hAnsi="Gill Sans MT"/>
          <w:b/>
        </w:rPr>
      </w:pPr>
      <w:r w:rsidRPr="00B37BFC">
        <w:rPr>
          <w:rFonts w:ascii="Gill Sans MT" w:hAnsi="Gill Sans MT"/>
          <w:b/>
        </w:rPr>
        <w:t>Signature:</w:t>
      </w:r>
      <w:r w:rsidRPr="00B37BFC">
        <w:rPr>
          <w:rFonts w:ascii="Gill Sans MT" w:hAnsi="Gill Sans MT"/>
          <w:b/>
        </w:rPr>
        <w:tab/>
      </w:r>
      <w:r w:rsidRPr="00B37BFC">
        <w:rPr>
          <w:rFonts w:ascii="Gill Sans MT" w:hAnsi="Gill Sans MT"/>
          <w:b/>
        </w:rPr>
        <w:tab/>
      </w:r>
      <w:r w:rsidRPr="00B37BFC">
        <w:rPr>
          <w:rFonts w:ascii="Gill Sans MT" w:hAnsi="Gill Sans MT"/>
          <w:b/>
        </w:rPr>
        <w:tab/>
      </w:r>
      <w:r w:rsidRPr="00B37BFC">
        <w:rPr>
          <w:rFonts w:ascii="Gill Sans MT" w:hAnsi="Gill Sans MT"/>
          <w:b/>
        </w:rPr>
        <w:tab/>
      </w:r>
      <w:r w:rsidRPr="00B37BFC">
        <w:rPr>
          <w:rFonts w:ascii="Gill Sans MT" w:hAnsi="Gill Sans MT"/>
          <w:b/>
        </w:rPr>
        <w:tab/>
      </w:r>
      <w:r w:rsidRPr="00B37BFC">
        <w:rPr>
          <w:rFonts w:ascii="Gill Sans MT" w:hAnsi="Gill Sans MT"/>
          <w:b/>
        </w:rPr>
        <w:tab/>
        <w:t>Date:</w:t>
      </w:r>
    </w:p>
    <w:p w14:paraId="181B9563" w14:textId="77777777" w:rsidR="00C20C62" w:rsidRPr="00B37BFC" w:rsidRDefault="00C20C62" w:rsidP="00C20C62">
      <w:pPr>
        <w:ind w:left="720"/>
        <w:rPr>
          <w:rFonts w:ascii="Gill Sans MT" w:hAnsi="Gill Sans MT"/>
          <w:b/>
        </w:rPr>
      </w:pPr>
    </w:p>
    <w:p w14:paraId="753EAF4F" w14:textId="77777777" w:rsidR="00C20C62" w:rsidRPr="00B37BFC" w:rsidRDefault="00C20C62" w:rsidP="00C20C62">
      <w:pPr>
        <w:ind w:left="720"/>
        <w:rPr>
          <w:rFonts w:ascii="Gill Sans MT" w:hAnsi="Gill Sans MT"/>
          <w:b/>
        </w:rPr>
      </w:pPr>
    </w:p>
    <w:p w14:paraId="00D85A52" w14:textId="77777777" w:rsidR="00C20C62" w:rsidRPr="00B37BFC" w:rsidRDefault="00C20C62" w:rsidP="00C20C62">
      <w:pPr>
        <w:ind w:left="720"/>
        <w:rPr>
          <w:rFonts w:ascii="Gill Sans MT" w:hAnsi="Gill Sans MT"/>
          <w:b/>
        </w:rPr>
      </w:pPr>
    </w:p>
    <w:p w14:paraId="070DAF91" w14:textId="77777777" w:rsidR="00C20C62" w:rsidRPr="00B37BFC" w:rsidRDefault="00C20C62" w:rsidP="00C20C62">
      <w:pPr>
        <w:ind w:left="720"/>
        <w:rPr>
          <w:rFonts w:ascii="Gill Sans MT" w:hAnsi="Gill Sans MT"/>
          <w:b/>
        </w:rPr>
      </w:pPr>
    </w:p>
    <w:p w14:paraId="331514DC" w14:textId="77777777" w:rsidR="00C20C62" w:rsidRPr="00B37BFC" w:rsidRDefault="00C20C62" w:rsidP="00C20C62">
      <w:pPr>
        <w:ind w:left="720"/>
        <w:rPr>
          <w:rFonts w:ascii="Gill Sans MT" w:hAnsi="Gill Sans MT"/>
          <w:b/>
        </w:rPr>
      </w:pPr>
    </w:p>
    <w:p w14:paraId="4ACE1054" w14:textId="77777777" w:rsidR="00C20C62" w:rsidRPr="00B37BFC" w:rsidRDefault="00C20C62" w:rsidP="00C20C62">
      <w:pPr>
        <w:ind w:left="720"/>
        <w:rPr>
          <w:rFonts w:ascii="Gill Sans MT" w:hAnsi="Gill Sans MT"/>
          <w:b/>
        </w:rPr>
      </w:pPr>
      <w:r w:rsidRPr="00B37BFC">
        <w:rPr>
          <w:rFonts w:ascii="Gill Sans MT" w:hAnsi="Gill Sans MT"/>
          <w:b/>
        </w:rPr>
        <w:t>Please return your completed application by the closing date to:</w:t>
      </w:r>
    </w:p>
    <w:p w14:paraId="5E5544E3" w14:textId="77777777" w:rsidR="00C20C62" w:rsidRPr="00B37BFC" w:rsidRDefault="00C20C62" w:rsidP="00C20C62">
      <w:pPr>
        <w:ind w:left="720"/>
        <w:rPr>
          <w:rFonts w:ascii="Gill Sans MT" w:hAnsi="Gill Sans MT"/>
          <w:b/>
        </w:rPr>
      </w:pPr>
    </w:p>
    <w:p w14:paraId="65F4931A" w14:textId="4F33006E" w:rsidR="00C20C62" w:rsidRPr="00B37BFC" w:rsidRDefault="000465DE" w:rsidP="00D11247">
      <w:pPr>
        <w:ind w:left="720"/>
        <w:rPr>
          <w:rFonts w:ascii="Gill Sans MT" w:hAnsi="Gill Sans MT"/>
          <w:b/>
        </w:rPr>
      </w:pPr>
      <w:hyperlink r:id="rId15" w:history="1">
        <w:r w:rsidR="00C20C62" w:rsidRPr="00B37BFC">
          <w:rPr>
            <w:rStyle w:val="Hyperlink"/>
            <w:rFonts w:ascii="Gill Sans MT" w:hAnsi="Gill Sans MT"/>
            <w:b/>
          </w:rPr>
          <w:t>ali.ng@carlislediocese.org.uk</w:t>
        </w:r>
      </w:hyperlink>
      <w:r w:rsidR="00C20C62" w:rsidRPr="00B37BFC">
        <w:rPr>
          <w:rFonts w:ascii="Gill Sans MT" w:hAnsi="Gill Sans MT"/>
          <w:b/>
        </w:rPr>
        <w:t xml:space="preserve"> </w:t>
      </w:r>
    </w:p>
    <w:p w14:paraId="72BC4A2C" w14:textId="77777777" w:rsidR="00A54DF6" w:rsidRPr="00A54DF6" w:rsidRDefault="00A54DF6" w:rsidP="00121C40">
      <w:pPr>
        <w:rPr>
          <w:rFonts w:ascii="Gill Sans MT" w:hAnsi="Gill Sans MT"/>
        </w:rPr>
      </w:pPr>
    </w:p>
    <w:p w14:paraId="3C76723F" w14:textId="77777777" w:rsidR="00A54DF6" w:rsidRPr="00B37BFC" w:rsidRDefault="00A54DF6" w:rsidP="00A54DF6">
      <w:pPr>
        <w:ind w:left="720"/>
        <w:rPr>
          <w:rFonts w:ascii="Gill Sans MT" w:hAnsi="Gill Sans MT"/>
          <w:b/>
          <w:i/>
        </w:rPr>
      </w:pPr>
    </w:p>
    <w:p w14:paraId="2709A2E5" w14:textId="77777777" w:rsidR="00AC4BB0" w:rsidRPr="00B37BFC" w:rsidRDefault="00AC4BB0" w:rsidP="00C20C62">
      <w:pPr>
        <w:spacing w:line="360" w:lineRule="auto"/>
        <w:rPr>
          <w:rFonts w:ascii="Gill Sans MT" w:hAnsi="Gill Sans MT" w:cs="Tahoma"/>
          <w:sz w:val="24"/>
          <w:szCs w:val="24"/>
        </w:rPr>
      </w:pPr>
    </w:p>
    <w:p w14:paraId="37BAF406" w14:textId="77777777" w:rsidR="00AC4BB0" w:rsidRPr="00B37BFC" w:rsidRDefault="00AC4BB0" w:rsidP="00C20C62">
      <w:pPr>
        <w:spacing w:line="360" w:lineRule="auto"/>
        <w:rPr>
          <w:rFonts w:ascii="Gill Sans MT" w:hAnsi="Gill Sans MT" w:cs="Tahoma"/>
          <w:sz w:val="24"/>
          <w:szCs w:val="24"/>
        </w:rPr>
      </w:pPr>
    </w:p>
    <w:p w14:paraId="1A3052F0" w14:textId="77777777" w:rsidR="00AC4BB0" w:rsidRDefault="00AC4BB0" w:rsidP="00C20C62">
      <w:pPr>
        <w:spacing w:line="360" w:lineRule="auto"/>
        <w:rPr>
          <w:rFonts w:ascii="Gill Sans MT" w:hAnsi="Gill Sans MT" w:cs="Tahoma"/>
          <w:sz w:val="24"/>
          <w:szCs w:val="24"/>
        </w:rPr>
      </w:pPr>
    </w:p>
    <w:p w14:paraId="4AEA82F9" w14:textId="77777777" w:rsidR="00193258" w:rsidRDefault="00193258" w:rsidP="00C20C62">
      <w:pPr>
        <w:spacing w:line="360" w:lineRule="auto"/>
        <w:rPr>
          <w:rFonts w:ascii="Gill Sans MT" w:hAnsi="Gill Sans MT" w:cs="Tahoma"/>
          <w:sz w:val="24"/>
          <w:szCs w:val="24"/>
        </w:rPr>
      </w:pPr>
    </w:p>
    <w:p w14:paraId="21AF76BB" w14:textId="77777777" w:rsidR="00193258" w:rsidRDefault="00193258" w:rsidP="00C20C62">
      <w:pPr>
        <w:spacing w:line="360" w:lineRule="auto"/>
        <w:rPr>
          <w:rFonts w:ascii="Gill Sans MT" w:hAnsi="Gill Sans MT" w:cs="Tahoma"/>
          <w:sz w:val="24"/>
          <w:szCs w:val="24"/>
        </w:rPr>
      </w:pPr>
    </w:p>
    <w:p w14:paraId="636AA977" w14:textId="77777777" w:rsidR="00193258" w:rsidRDefault="00193258" w:rsidP="00C20C62">
      <w:pPr>
        <w:spacing w:line="360" w:lineRule="auto"/>
        <w:rPr>
          <w:rFonts w:ascii="Gill Sans MT" w:hAnsi="Gill Sans MT" w:cs="Tahoma"/>
          <w:sz w:val="24"/>
          <w:szCs w:val="24"/>
        </w:rPr>
      </w:pPr>
    </w:p>
    <w:p w14:paraId="0DF429A7" w14:textId="77777777" w:rsidR="00193258" w:rsidRDefault="00193258" w:rsidP="00C20C62">
      <w:pPr>
        <w:spacing w:line="360" w:lineRule="auto"/>
        <w:rPr>
          <w:rFonts w:ascii="Gill Sans MT" w:hAnsi="Gill Sans MT" w:cs="Tahoma"/>
          <w:sz w:val="24"/>
          <w:szCs w:val="24"/>
        </w:rPr>
      </w:pPr>
    </w:p>
    <w:p w14:paraId="6AEEA2F6" w14:textId="77777777" w:rsidR="00193258" w:rsidRDefault="00193258" w:rsidP="00C20C62">
      <w:pPr>
        <w:spacing w:line="360" w:lineRule="auto"/>
        <w:rPr>
          <w:rFonts w:ascii="Gill Sans MT" w:hAnsi="Gill Sans MT" w:cs="Tahoma"/>
          <w:sz w:val="24"/>
          <w:szCs w:val="24"/>
        </w:rPr>
      </w:pPr>
    </w:p>
    <w:p w14:paraId="5FEEB984" w14:textId="77777777" w:rsidR="00193258" w:rsidRPr="00B37BFC" w:rsidRDefault="00193258" w:rsidP="00C20C62">
      <w:pPr>
        <w:spacing w:line="360" w:lineRule="auto"/>
        <w:rPr>
          <w:rFonts w:ascii="Gill Sans MT" w:hAnsi="Gill Sans MT" w:cs="Tahoma"/>
          <w:sz w:val="24"/>
          <w:szCs w:val="24"/>
        </w:rPr>
      </w:pPr>
    </w:p>
    <w:p w14:paraId="644FEA6C" w14:textId="77777777" w:rsidR="00AC4BB0" w:rsidRPr="00B37BFC" w:rsidRDefault="00AC4BB0" w:rsidP="00C20C62">
      <w:pPr>
        <w:spacing w:line="360" w:lineRule="auto"/>
        <w:rPr>
          <w:rFonts w:ascii="Gill Sans MT" w:hAnsi="Gill Sans MT" w:cs="Tahoma"/>
          <w:sz w:val="24"/>
          <w:szCs w:val="24"/>
        </w:rPr>
      </w:pPr>
    </w:p>
    <w:p w14:paraId="68E11988" w14:textId="77777777" w:rsidR="00121C40" w:rsidRDefault="00121C40">
      <w:pPr>
        <w:rPr>
          <w:rFonts w:ascii="Gill Sans MT" w:hAnsi="Gill Sans MT" w:cs="Tahoma"/>
          <w:sz w:val="24"/>
          <w:szCs w:val="24"/>
        </w:rPr>
      </w:pPr>
      <w:r>
        <w:rPr>
          <w:rFonts w:ascii="Gill Sans MT" w:hAnsi="Gill Sans MT" w:cs="Tahoma"/>
          <w:sz w:val="24"/>
          <w:szCs w:val="24"/>
        </w:rPr>
        <w:br w:type="page"/>
      </w:r>
    </w:p>
    <w:p w14:paraId="1E9D709E" w14:textId="77777777" w:rsidR="00633A4F" w:rsidRDefault="00633A4F" w:rsidP="00633A4F">
      <w:pPr>
        <w:spacing w:beforeAutospacing="1" w:afterAutospacing="1"/>
        <w:rPr>
          <w:rFonts w:eastAsiaTheme="minorEastAsia"/>
          <w:b/>
          <w:bCs/>
          <w:sz w:val="32"/>
          <w:szCs w:val="32"/>
        </w:rPr>
      </w:pPr>
      <w:r>
        <w:rPr>
          <w:b/>
          <w:noProof/>
          <w:sz w:val="20"/>
          <w:szCs w:val="24"/>
        </w:rPr>
        <w:lastRenderedPageBreak/>
        <w:drawing>
          <wp:inline distT="0" distB="0" distL="0" distR="0" wp14:anchorId="7CCA96F4" wp14:editId="030DF90B">
            <wp:extent cx="2458720" cy="10844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isle_Cathedral_Logo_Copper.png"/>
                    <pic:cNvPicPr/>
                  </pic:nvPicPr>
                  <pic:blipFill rotWithShape="1">
                    <a:blip r:embed="rId8">
                      <a:extLst>
                        <a:ext uri="{28A0092B-C50C-407E-A947-70E740481C1C}">
                          <a14:useLocalDpi xmlns:a14="http://schemas.microsoft.com/office/drawing/2010/main" val="0"/>
                        </a:ext>
                      </a:extLst>
                    </a:blip>
                    <a:srcRect l="8159"/>
                    <a:stretch/>
                  </pic:blipFill>
                  <pic:spPr bwMode="auto">
                    <a:xfrm>
                      <a:off x="0" y="0"/>
                      <a:ext cx="2458720" cy="1084498"/>
                    </a:xfrm>
                    <a:prstGeom prst="rect">
                      <a:avLst/>
                    </a:prstGeom>
                    <a:ln>
                      <a:noFill/>
                    </a:ln>
                    <a:extLst>
                      <a:ext uri="{53640926-AAD7-44D8-BBD7-CCE9431645EC}">
                        <a14:shadowObscured xmlns:a14="http://schemas.microsoft.com/office/drawing/2010/main"/>
                      </a:ext>
                    </a:extLst>
                  </pic:spPr>
                </pic:pic>
              </a:graphicData>
            </a:graphic>
          </wp:inline>
        </w:drawing>
      </w:r>
    </w:p>
    <w:p w14:paraId="4E3DA13E" w14:textId="77777777" w:rsidR="00D11247" w:rsidRPr="00134716" w:rsidRDefault="00D11247" w:rsidP="00D11247">
      <w:pPr>
        <w:spacing w:beforeAutospacing="1" w:afterAutospacing="1"/>
        <w:jc w:val="center"/>
        <w:rPr>
          <w:b/>
          <w:bCs/>
          <w:szCs w:val="24"/>
        </w:rPr>
      </w:pPr>
      <w:r w:rsidRPr="00134716">
        <w:rPr>
          <w:b/>
          <w:bCs/>
          <w:szCs w:val="24"/>
        </w:rPr>
        <w:t>Applicant and Candidate Privacy Policy</w:t>
      </w:r>
    </w:p>
    <w:p w14:paraId="2D5F96B9" w14:textId="77777777" w:rsidR="00D11247" w:rsidRPr="00134716" w:rsidRDefault="00D11247" w:rsidP="00D11247">
      <w:pPr>
        <w:spacing w:before="100" w:beforeAutospacing="1" w:after="120"/>
        <w:rPr>
          <w:rFonts w:cs="Calibri"/>
          <w:szCs w:val="24"/>
        </w:rPr>
      </w:pPr>
      <w:r w:rsidRPr="00A323FA">
        <w:rPr>
          <w:rFonts w:cs="Calibri"/>
          <w:szCs w:val="24"/>
        </w:rPr>
        <w:t>Chapter of Carlisle Cathedral and Carlisle Cathedral Enterprises Ltd</w:t>
      </w:r>
      <w:r>
        <w:rPr>
          <w:rFonts w:cs="Calibri"/>
          <w:szCs w:val="24"/>
        </w:rPr>
        <w:t xml:space="preserve"> </w:t>
      </w:r>
      <w:r w:rsidRPr="00A323FA">
        <w:rPr>
          <w:rFonts w:cs="Calibri"/>
          <w:szCs w:val="24"/>
        </w:rPr>
        <w:t>(together ‘the Cathedral’ or ‘we</w:t>
      </w:r>
      <w:proofErr w:type="gramStart"/>
      <w:r w:rsidRPr="00A323FA">
        <w:rPr>
          <w:rFonts w:cs="Calibri"/>
          <w:szCs w:val="24"/>
        </w:rPr>
        <w:t xml:space="preserve">’)  </w:t>
      </w:r>
      <w:r w:rsidRPr="00134716">
        <w:rPr>
          <w:rFonts w:cs="Calibri"/>
          <w:szCs w:val="24"/>
        </w:rPr>
        <w:t>are</w:t>
      </w:r>
      <w:proofErr w:type="gramEnd"/>
      <w:r w:rsidRPr="00134716">
        <w:rPr>
          <w:rFonts w:cs="Calibri"/>
          <w:szCs w:val="24"/>
        </w:rPr>
        <w:t xml:space="preserve"> committed to respecting the privacy of their job applicants and we have a duty to protect the personal data of job applicants. Personal data is information that can identify a person, such as name, address, telephone number and email address.</w:t>
      </w:r>
    </w:p>
    <w:p w14:paraId="472610D2" w14:textId="77777777" w:rsidR="00D11247" w:rsidRPr="00134716" w:rsidRDefault="00D11247" w:rsidP="00D11247">
      <w:pPr>
        <w:spacing w:before="100" w:beforeAutospacing="1" w:after="100" w:afterAutospacing="1"/>
        <w:rPr>
          <w:b/>
          <w:bCs/>
          <w:szCs w:val="24"/>
        </w:rPr>
      </w:pPr>
      <w:r w:rsidRPr="00134716">
        <w:rPr>
          <w:b/>
          <w:bCs/>
          <w:szCs w:val="24"/>
        </w:rPr>
        <w:t>Types of information we collect</w:t>
      </w:r>
    </w:p>
    <w:p w14:paraId="1A602B6C" w14:textId="77777777" w:rsidR="00D11247" w:rsidRPr="00134716" w:rsidRDefault="00D11247" w:rsidP="00D11247">
      <w:pPr>
        <w:spacing w:beforeAutospacing="1" w:afterAutospacing="1"/>
        <w:rPr>
          <w:szCs w:val="24"/>
        </w:rPr>
      </w:pPr>
      <w:r w:rsidRPr="00134716">
        <w:rPr>
          <w:szCs w:val="24"/>
        </w:rPr>
        <w:t>This policy covers the information you share with us and/or which may be acquired during the application or recruitment process including:</w:t>
      </w:r>
    </w:p>
    <w:p w14:paraId="766E8D9F" w14:textId="77777777" w:rsidR="00D11247" w:rsidRPr="00134716" w:rsidRDefault="00D11247" w:rsidP="00D11247">
      <w:pPr>
        <w:rPr>
          <w:rFonts w:cs="Calibri"/>
          <w:szCs w:val="24"/>
        </w:rPr>
      </w:pPr>
      <w:r w:rsidRPr="00134716">
        <w:rPr>
          <w:rFonts w:cs="Calibri"/>
          <w:szCs w:val="24"/>
        </w:rPr>
        <w:t>The organisation collects a range of information about you. This includes:</w:t>
      </w:r>
    </w:p>
    <w:p w14:paraId="0A3C003B" w14:textId="77777777" w:rsidR="00D11247" w:rsidRPr="00134716" w:rsidRDefault="00D11247" w:rsidP="00D11247">
      <w:pPr>
        <w:pStyle w:val="ListParagraph"/>
        <w:numPr>
          <w:ilvl w:val="0"/>
          <w:numId w:val="17"/>
        </w:numPr>
        <w:spacing w:after="200" w:line="276" w:lineRule="auto"/>
        <w:ind w:left="714" w:hanging="357"/>
        <w:rPr>
          <w:color w:val="000000"/>
          <w:sz w:val="24"/>
          <w:szCs w:val="24"/>
        </w:rPr>
      </w:pPr>
      <w:r w:rsidRPr="00134716">
        <w:rPr>
          <w:rFonts w:cs="Calibri"/>
          <w:sz w:val="24"/>
          <w:szCs w:val="24"/>
        </w:rPr>
        <w:t xml:space="preserve">your name, address and contact details, including email address and telephone </w:t>
      </w:r>
      <w:proofErr w:type="gramStart"/>
      <w:r w:rsidRPr="00134716">
        <w:rPr>
          <w:rFonts w:cs="Calibri"/>
          <w:sz w:val="24"/>
          <w:szCs w:val="24"/>
        </w:rPr>
        <w:t>number;</w:t>
      </w:r>
      <w:proofErr w:type="gramEnd"/>
    </w:p>
    <w:p w14:paraId="3AE18777" w14:textId="77777777" w:rsidR="00D11247" w:rsidRPr="00134716" w:rsidRDefault="00D11247" w:rsidP="00D11247">
      <w:pPr>
        <w:pStyle w:val="ListParagraph"/>
        <w:numPr>
          <w:ilvl w:val="0"/>
          <w:numId w:val="17"/>
        </w:numPr>
        <w:spacing w:after="200" w:line="276" w:lineRule="auto"/>
        <w:ind w:left="714" w:hanging="357"/>
        <w:rPr>
          <w:color w:val="000000"/>
          <w:sz w:val="24"/>
          <w:szCs w:val="24"/>
        </w:rPr>
      </w:pPr>
      <w:r w:rsidRPr="00134716">
        <w:rPr>
          <w:rFonts w:cs="Calibri"/>
          <w:sz w:val="24"/>
          <w:szCs w:val="24"/>
        </w:rPr>
        <w:t xml:space="preserve">details of your qualifications, skills, experience and employment </w:t>
      </w:r>
      <w:proofErr w:type="gramStart"/>
      <w:r w:rsidRPr="00134716">
        <w:rPr>
          <w:rFonts w:cs="Calibri"/>
          <w:sz w:val="24"/>
          <w:szCs w:val="24"/>
        </w:rPr>
        <w:t>history;</w:t>
      </w:r>
      <w:proofErr w:type="gramEnd"/>
    </w:p>
    <w:p w14:paraId="7916A443" w14:textId="77777777" w:rsidR="00D11247" w:rsidRPr="00134716" w:rsidRDefault="00D11247" w:rsidP="00D11247">
      <w:pPr>
        <w:pStyle w:val="ListParagraph"/>
        <w:numPr>
          <w:ilvl w:val="0"/>
          <w:numId w:val="17"/>
        </w:numPr>
        <w:spacing w:after="200" w:line="276" w:lineRule="auto"/>
        <w:ind w:left="714" w:hanging="357"/>
        <w:rPr>
          <w:color w:val="000000"/>
          <w:sz w:val="24"/>
          <w:szCs w:val="24"/>
        </w:rPr>
      </w:pPr>
      <w:r w:rsidRPr="00134716">
        <w:rPr>
          <w:rFonts w:cs="Calibri"/>
          <w:sz w:val="24"/>
          <w:szCs w:val="24"/>
        </w:rPr>
        <w:t xml:space="preserve">information about your current level of remuneration, including benefit </w:t>
      </w:r>
      <w:proofErr w:type="gramStart"/>
      <w:r w:rsidRPr="00134716">
        <w:rPr>
          <w:rFonts w:cs="Calibri"/>
          <w:sz w:val="24"/>
          <w:szCs w:val="24"/>
        </w:rPr>
        <w:t>entitlements;</w:t>
      </w:r>
      <w:proofErr w:type="gramEnd"/>
    </w:p>
    <w:p w14:paraId="74A89BD8" w14:textId="77777777" w:rsidR="00D11247" w:rsidRPr="00134716" w:rsidRDefault="00D11247" w:rsidP="00D11247">
      <w:pPr>
        <w:pStyle w:val="ListParagraph"/>
        <w:numPr>
          <w:ilvl w:val="0"/>
          <w:numId w:val="17"/>
        </w:numPr>
        <w:spacing w:after="200" w:line="276" w:lineRule="auto"/>
        <w:ind w:left="714" w:hanging="357"/>
        <w:rPr>
          <w:color w:val="000000"/>
          <w:sz w:val="24"/>
          <w:szCs w:val="24"/>
        </w:rPr>
      </w:pPr>
      <w:r w:rsidRPr="00134716">
        <w:rPr>
          <w:rFonts w:cs="Calibri"/>
          <w:sz w:val="24"/>
          <w:szCs w:val="24"/>
        </w:rPr>
        <w:t xml:space="preserve">whether or not you have a disability for which the organisation needs to make reasonable adjustments during the recruitment </w:t>
      </w:r>
      <w:proofErr w:type="gramStart"/>
      <w:r w:rsidRPr="00134716">
        <w:rPr>
          <w:rFonts w:cs="Calibri"/>
          <w:sz w:val="24"/>
          <w:szCs w:val="24"/>
        </w:rPr>
        <w:t>process;</w:t>
      </w:r>
      <w:proofErr w:type="gramEnd"/>
    </w:p>
    <w:p w14:paraId="036F90E7" w14:textId="77777777" w:rsidR="00D11247" w:rsidRPr="00134716" w:rsidRDefault="00D11247" w:rsidP="00D11247">
      <w:pPr>
        <w:pStyle w:val="ListParagraph"/>
        <w:numPr>
          <w:ilvl w:val="0"/>
          <w:numId w:val="17"/>
        </w:numPr>
        <w:spacing w:after="200" w:line="276" w:lineRule="auto"/>
        <w:ind w:left="714" w:hanging="357"/>
        <w:rPr>
          <w:color w:val="000000"/>
          <w:sz w:val="24"/>
          <w:szCs w:val="24"/>
        </w:rPr>
      </w:pPr>
      <w:r w:rsidRPr="00134716">
        <w:rPr>
          <w:rFonts w:cs="Calibri"/>
          <w:sz w:val="24"/>
          <w:szCs w:val="24"/>
        </w:rPr>
        <w:t>information about your entitlement to work in the UK; and</w:t>
      </w:r>
    </w:p>
    <w:p w14:paraId="6A16A2E4" w14:textId="77777777" w:rsidR="00D11247" w:rsidRPr="00134716" w:rsidRDefault="00D11247" w:rsidP="00D11247">
      <w:pPr>
        <w:pStyle w:val="ListParagraph"/>
        <w:numPr>
          <w:ilvl w:val="0"/>
          <w:numId w:val="17"/>
        </w:numPr>
        <w:spacing w:after="200" w:line="276" w:lineRule="auto"/>
        <w:ind w:left="714" w:hanging="357"/>
        <w:rPr>
          <w:color w:val="000000"/>
          <w:sz w:val="24"/>
          <w:szCs w:val="24"/>
        </w:rPr>
      </w:pPr>
      <w:r w:rsidRPr="00134716">
        <w:rPr>
          <w:rFonts w:cs="Calibri"/>
          <w:sz w:val="24"/>
          <w:szCs w:val="24"/>
        </w:rPr>
        <w:t>equal opportunities monitoring information, including information about your ethnic origin, sexual orientation, health and religion or belief.</w:t>
      </w:r>
    </w:p>
    <w:p w14:paraId="0173EEC8" w14:textId="77777777" w:rsidR="00D11247" w:rsidRPr="00134716" w:rsidRDefault="00D11247" w:rsidP="00D11247">
      <w:pPr>
        <w:rPr>
          <w:rFonts w:cs="Calibri"/>
          <w:szCs w:val="24"/>
        </w:rPr>
      </w:pPr>
      <w:r w:rsidRPr="00134716">
        <w:rPr>
          <w:rFonts w:cs="Calibri"/>
          <w:szCs w:val="24"/>
        </w:rPr>
        <w:t>The organisation collects this information in a variety of ways. For example, data might be contained in application forms, CVs or resumes, obtained from your passport or other identity documents, or collected through interviews or other forms of assessment, including online tests.</w:t>
      </w:r>
    </w:p>
    <w:p w14:paraId="579C1BFD" w14:textId="77777777" w:rsidR="00D11247" w:rsidRPr="00134716" w:rsidRDefault="00D11247" w:rsidP="00D11247">
      <w:pPr>
        <w:rPr>
          <w:szCs w:val="24"/>
        </w:rPr>
      </w:pPr>
      <w:r w:rsidRPr="00134716">
        <w:rPr>
          <w:rFonts w:cs="Calibri"/>
          <w:szCs w:val="24"/>
        </w:rPr>
        <w:t>The organisation will seek information from third parties only once a job offer to you has been made and will inform you that it is doing so.</w:t>
      </w:r>
    </w:p>
    <w:p w14:paraId="1AEA8EA2" w14:textId="77777777" w:rsidR="00D11247" w:rsidRPr="00134716" w:rsidRDefault="00D11247" w:rsidP="00D11247">
      <w:pPr>
        <w:spacing w:after="240"/>
        <w:rPr>
          <w:szCs w:val="24"/>
        </w:rPr>
      </w:pPr>
      <w:r w:rsidRPr="00134716">
        <w:rPr>
          <w:rFonts w:cs="Calibri"/>
          <w:szCs w:val="24"/>
        </w:rPr>
        <w:t>Data will be stored in a range of different places, including on your application record, in HR management systems and on other IT systems including email.</w:t>
      </w:r>
    </w:p>
    <w:p w14:paraId="336E9400" w14:textId="77777777" w:rsidR="00D11247" w:rsidRPr="00134716" w:rsidRDefault="00D11247" w:rsidP="00D11247">
      <w:pPr>
        <w:spacing w:before="100" w:beforeAutospacing="1" w:after="100" w:afterAutospacing="1"/>
        <w:rPr>
          <w:b/>
          <w:bCs/>
          <w:szCs w:val="24"/>
        </w:rPr>
      </w:pPr>
      <w:r w:rsidRPr="00134716">
        <w:rPr>
          <w:b/>
          <w:bCs/>
          <w:szCs w:val="24"/>
        </w:rPr>
        <w:t>How we use information we collect</w:t>
      </w:r>
    </w:p>
    <w:p w14:paraId="343091DA" w14:textId="77777777" w:rsidR="00D11247" w:rsidRPr="00134716" w:rsidRDefault="00D11247" w:rsidP="00D11247">
      <w:pPr>
        <w:spacing w:before="100" w:beforeAutospacing="1" w:after="100" w:afterAutospacing="1"/>
        <w:rPr>
          <w:szCs w:val="24"/>
        </w:rPr>
      </w:pPr>
      <w:r w:rsidRPr="00134716">
        <w:rPr>
          <w:szCs w:val="24"/>
        </w:rPr>
        <w:t xml:space="preserve">Your information will be used by </w:t>
      </w:r>
      <w:r w:rsidRPr="00A323FA">
        <w:rPr>
          <w:rFonts w:cs="Calibri"/>
          <w:szCs w:val="24"/>
        </w:rPr>
        <w:t>the Cathedra</w:t>
      </w:r>
      <w:r>
        <w:rPr>
          <w:rFonts w:cs="Calibri"/>
          <w:szCs w:val="24"/>
        </w:rPr>
        <w:t>l</w:t>
      </w:r>
      <w:r w:rsidRPr="00134716">
        <w:rPr>
          <w:szCs w:val="24"/>
        </w:rPr>
        <w:t xml:space="preserve"> for the purposes of carrying out its application and recruitment process which includes:</w:t>
      </w:r>
    </w:p>
    <w:p w14:paraId="46582778" w14:textId="77777777" w:rsidR="00D11247" w:rsidRPr="00134716" w:rsidRDefault="00D11247" w:rsidP="00D11247">
      <w:pPr>
        <w:pStyle w:val="ListParagraph"/>
        <w:numPr>
          <w:ilvl w:val="0"/>
          <w:numId w:val="17"/>
        </w:numPr>
        <w:spacing w:line="276" w:lineRule="auto"/>
        <w:ind w:left="714" w:hanging="357"/>
        <w:rPr>
          <w:rFonts w:cs="Calibri"/>
          <w:sz w:val="24"/>
          <w:szCs w:val="24"/>
        </w:rPr>
      </w:pPr>
      <w:r w:rsidRPr="00134716">
        <w:rPr>
          <w:rFonts w:cs="Calibri"/>
          <w:sz w:val="24"/>
          <w:szCs w:val="24"/>
        </w:rPr>
        <w:t xml:space="preserve">Assessing your skills, qualifications and interests against our job </w:t>
      </w:r>
      <w:proofErr w:type="gramStart"/>
      <w:r w:rsidRPr="00134716">
        <w:rPr>
          <w:rFonts w:cs="Calibri"/>
          <w:sz w:val="24"/>
          <w:szCs w:val="24"/>
        </w:rPr>
        <w:t>opportunities;</w:t>
      </w:r>
      <w:proofErr w:type="gramEnd"/>
    </w:p>
    <w:p w14:paraId="3EEF072D" w14:textId="77777777" w:rsidR="00D11247" w:rsidRPr="00134716" w:rsidRDefault="00D11247" w:rsidP="00D11247">
      <w:pPr>
        <w:pStyle w:val="ListParagraph"/>
        <w:numPr>
          <w:ilvl w:val="0"/>
          <w:numId w:val="17"/>
        </w:numPr>
        <w:spacing w:line="276" w:lineRule="auto"/>
        <w:rPr>
          <w:rFonts w:cs="Calibri"/>
          <w:sz w:val="24"/>
          <w:szCs w:val="24"/>
        </w:rPr>
      </w:pPr>
      <w:r w:rsidRPr="00134716">
        <w:rPr>
          <w:rFonts w:cs="Calibri"/>
          <w:sz w:val="24"/>
          <w:szCs w:val="24"/>
        </w:rPr>
        <w:t xml:space="preserve">Verifying your information and carrying out reference checks and/or conducting background checks (where applicable) if you are offered a </w:t>
      </w:r>
      <w:proofErr w:type="gramStart"/>
      <w:r w:rsidRPr="00134716">
        <w:rPr>
          <w:rFonts w:cs="Calibri"/>
          <w:sz w:val="24"/>
          <w:szCs w:val="24"/>
        </w:rPr>
        <w:t>position;</w:t>
      </w:r>
      <w:proofErr w:type="gramEnd"/>
    </w:p>
    <w:p w14:paraId="72F3285B" w14:textId="77777777" w:rsidR="00D11247" w:rsidRPr="00134716" w:rsidRDefault="00D11247" w:rsidP="00D11247">
      <w:pPr>
        <w:pStyle w:val="ListParagraph"/>
        <w:numPr>
          <w:ilvl w:val="0"/>
          <w:numId w:val="17"/>
        </w:numPr>
        <w:spacing w:line="276" w:lineRule="auto"/>
        <w:rPr>
          <w:rFonts w:cs="Calibri"/>
          <w:sz w:val="24"/>
          <w:szCs w:val="24"/>
        </w:rPr>
      </w:pPr>
      <w:r w:rsidRPr="00134716">
        <w:rPr>
          <w:rFonts w:cs="Calibri"/>
          <w:sz w:val="24"/>
          <w:szCs w:val="24"/>
        </w:rPr>
        <w:t xml:space="preserve">Communications with you about the recruitment process and/or your application(s), including, in appropriate cases, informing you of other potential job </w:t>
      </w:r>
      <w:proofErr w:type="gramStart"/>
      <w:r w:rsidRPr="00134716">
        <w:rPr>
          <w:rFonts w:cs="Calibri"/>
          <w:sz w:val="24"/>
          <w:szCs w:val="24"/>
        </w:rPr>
        <w:t>opportunities;</w:t>
      </w:r>
      <w:proofErr w:type="gramEnd"/>
    </w:p>
    <w:p w14:paraId="7560112F" w14:textId="77777777" w:rsidR="00D11247" w:rsidRPr="00134716" w:rsidRDefault="00D11247" w:rsidP="00D11247">
      <w:pPr>
        <w:pStyle w:val="ListParagraph"/>
        <w:numPr>
          <w:ilvl w:val="0"/>
          <w:numId w:val="17"/>
        </w:numPr>
        <w:spacing w:line="276" w:lineRule="auto"/>
        <w:rPr>
          <w:rFonts w:cs="Calibri"/>
          <w:sz w:val="24"/>
          <w:szCs w:val="24"/>
        </w:rPr>
      </w:pPr>
      <w:r w:rsidRPr="00134716">
        <w:rPr>
          <w:rFonts w:cs="Calibri"/>
          <w:sz w:val="24"/>
          <w:szCs w:val="24"/>
        </w:rPr>
        <w:lastRenderedPageBreak/>
        <w:t xml:space="preserve">Making improvements to </w:t>
      </w:r>
      <w:r w:rsidRPr="00A323FA">
        <w:rPr>
          <w:rFonts w:cs="Calibri"/>
          <w:szCs w:val="24"/>
        </w:rPr>
        <w:t>the Cathedra</w:t>
      </w:r>
      <w:r>
        <w:rPr>
          <w:rFonts w:cs="Calibri"/>
          <w:szCs w:val="24"/>
        </w:rPr>
        <w:t>l’s</w:t>
      </w:r>
      <w:r w:rsidRPr="00134716">
        <w:rPr>
          <w:rFonts w:cs="Calibri"/>
          <w:sz w:val="24"/>
          <w:szCs w:val="24"/>
        </w:rPr>
        <w:t xml:space="preserve"> application and/or recruitment process including improving diversity in recruitment </w:t>
      </w:r>
      <w:proofErr w:type="gramStart"/>
      <w:r w:rsidRPr="00134716">
        <w:rPr>
          <w:rFonts w:cs="Calibri"/>
          <w:sz w:val="24"/>
          <w:szCs w:val="24"/>
        </w:rPr>
        <w:t>practices;</w:t>
      </w:r>
      <w:proofErr w:type="gramEnd"/>
    </w:p>
    <w:p w14:paraId="01802819" w14:textId="77777777" w:rsidR="00D11247" w:rsidRPr="00134716" w:rsidRDefault="00D11247" w:rsidP="00D11247">
      <w:pPr>
        <w:pStyle w:val="ListParagraph"/>
        <w:numPr>
          <w:ilvl w:val="0"/>
          <w:numId w:val="17"/>
        </w:numPr>
        <w:spacing w:line="276" w:lineRule="auto"/>
        <w:rPr>
          <w:rFonts w:cs="Calibri"/>
          <w:sz w:val="24"/>
          <w:szCs w:val="24"/>
        </w:rPr>
      </w:pPr>
      <w:r w:rsidRPr="00134716">
        <w:rPr>
          <w:rFonts w:cs="Calibri"/>
          <w:sz w:val="24"/>
          <w:szCs w:val="24"/>
        </w:rPr>
        <w:t>Complying with applicable laws, regulations, legal processes or enforceable governmental requests.</w:t>
      </w:r>
    </w:p>
    <w:p w14:paraId="2C8EE97A" w14:textId="77777777" w:rsidR="00D11247" w:rsidRPr="00134716" w:rsidRDefault="00D11247" w:rsidP="00D11247">
      <w:pPr>
        <w:rPr>
          <w:szCs w:val="24"/>
        </w:rPr>
      </w:pPr>
    </w:p>
    <w:p w14:paraId="019FAF1D" w14:textId="77777777" w:rsidR="00D11247" w:rsidRPr="00134716" w:rsidRDefault="00D11247" w:rsidP="00D11247">
      <w:pPr>
        <w:rPr>
          <w:szCs w:val="24"/>
        </w:rPr>
      </w:pPr>
      <w:r w:rsidRPr="00134716">
        <w:rPr>
          <w:szCs w:val="24"/>
        </w:rPr>
        <w:t xml:space="preserve">We will also use your information to protect the rights and property of </w:t>
      </w:r>
      <w:r w:rsidRPr="00A323FA">
        <w:rPr>
          <w:rFonts w:cs="Calibri"/>
          <w:szCs w:val="24"/>
        </w:rPr>
        <w:t>the Cathedra</w:t>
      </w:r>
      <w:r>
        <w:rPr>
          <w:rFonts w:cs="Calibri"/>
          <w:szCs w:val="24"/>
        </w:rPr>
        <w:t>l</w:t>
      </w:r>
      <w:r w:rsidRPr="00134716">
        <w:rPr>
          <w:szCs w:val="24"/>
        </w:rPr>
        <w:t>, our affiliated organisations, applicants, candidates, employees or the public as required or permitted by law.</w:t>
      </w:r>
    </w:p>
    <w:p w14:paraId="660D9694" w14:textId="77777777" w:rsidR="00D11247" w:rsidRPr="00134716" w:rsidRDefault="00D11247" w:rsidP="00D11247">
      <w:pPr>
        <w:rPr>
          <w:szCs w:val="24"/>
        </w:rPr>
      </w:pPr>
    </w:p>
    <w:p w14:paraId="3256A650" w14:textId="77777777" w:rsidR="00D11247" w:rsidRPr="00134716" w:rsidRDefault="00D11247" w:rsidP="00D11247">
      <w:pPr>
        <w:spacing w:after="360"/>
        <w:rPr>
          <w:szCs w:val="24"/>
        </w:rPr>
      </w:pPr>
      <w:r w:rsidRPr="00134716">
        <w:rPr>
          <w:szCs w:val="24"/>
        </w:rPr>
        <w:t xml:space="preserve">If you are offered and accept employment with </w:t>
      </w:r>
      <w:r w:rsidRPr="00A323FA">
        <w:rPr>
          <w:rFonts w:cs="Calibri"/>
          <w:szCs w:val="24"/>
        </w:rPr>
        <w:t>the Cathedra</w:t>
      </w:r>
      <w:r>
        <w:rPr>
          <w:rFonts w:cs="Calibri"/>
          <w:szCs w:val="24"/>
        </w:rPr>
        <w:t>l</w:t>
      </w:r>
      <w:r w:rsidRPr="00134716">
        <w:rPr>
          <w:szCs w:val="24"/>
        </w:rPr>
        <w:t>, the information collected during the application and recruitment process will become part of your employment record.</w:t>
      </w:r>
    </w:p>
    <w:p w14:paraId="41372008" w14:textId="77777777" w:rsidR="00D11247" w:rsidRPr="00134716" w:rsidRDefault="00D11247" w:rsidP="00D11247">
      <w:pPr>
        <w:spacing w:before="100" w:beforeAutospacing="1" w:after="100" w:afterAutospacing="1"/>
        <w:rPr>
          <w:szCs w:val="24"/>
        </w:rPr>
      </w:pPr>
      <w:r w:rsidRPr="00134716">
        <w:rPr>
          <w:b/>
          <w:bCs/>
          <w:szCs w:val="24"/>
        </w:rPr>
        <w:t>Who has access to data?</w:t>
      </w:r>
    </w:p>
    <w:p w14:paraId="7AD4ABFE" w14:textId="77777777" w:rsidR="00D11247" w:rsidRPr="00134716" w:rsidRDefault="00D11247" w:rsidP="00D11247">
      <w:pPr>
        <w:spacing w:before="100" w:beforeAutospacing="1" w:after="100" w:afterAutospacing="1"/>
        <w:rPr>
          <w:color w:val="0070C0"/>
          <w:szCs w:val="24"/>
        </w:rPr>
      </w:pPr>
      <w:r w:rsidRPr="00134716">
        <w:rPr>
          <w:szCs w:val="24"/>
        </w:rPr>
        <w:t xml:space="preserve">Your information may be shared internally for the purposes of the recruitment exercise. This includes members of the HR team, recruiting managers and interviewers involved in the recruitment process. The organisation will not share your data with third parties (although it may do so with our affiliated organisations) unless your application for employment is successful and it makes you an offer of employment. The organisation will then share your data with former employers to obtain references for you, employment background check providers to obtain necessary background checks and the Disclosure and Barring Service to obtain necessary criminal records checks. It is your responsibility to obtain consent from referees before providing their personal information to </w:t>
      </w:r>
      <w:r w:rsidRPr="00A323FA">
        <w:rPr>
          <w:rFonts w:cs="Calibri"/>
          <w:szCs w:val="24"/>
        </w:rPr>
        <w:t>the Cathedra</w:t>
      </w:r>
      <w:r>
        <w:rPr>
          <w:rFonts w:cs="Calibri"/>
          <w:szCs w:val="24"/>
        </w:rPr>
        <w:t>l</w:t>
      </w:r>
      <w:r w:rsidRPr="00134716">
        <w:rPr>
          <w:szCs w:val="24"/>
        </w:rPr>
        <w:t>.</w:t>
      </w:r>
    </w:p>
    <w:p w14:paraId="4BD72E5A" w14:textId="77777777" w:rsidR="00D11247" w:rsidRPr="00134716" w:rsidRDefault="00D11247" w:rsidP="00D11247">
      <w:pPr>
        <w:spacing w:before="100" w:beforeAutospacing="1" w:after="360"/>
        <w:rPr>
          <w:szCs w:val="24"/>
        </w:rPr>
      </w:pPr>
      <w:r w:rsidRPr="00134716">
        <w:rPr>
          <w:szCs w:val="24"/>
        </w:rPr>
        <w:t>The organisation will not transfer your data outside the European Economic Area.</w:t>
      </w:r>
    </w:p>
    <w:p w14:paraId="191A0EEF" w14:textId="77777777" w:rsidR="00D11247" w:rsidRPr="00134716" w:rsidRDefault="00D11247" w:rsidP="00D11247">
      <w:pPr>
        <w:spacing w:before="100" w:beforeAutospacing="1" w:after="100" w:afterAutospacing="1"/>
        <w:rPr>
          <w:szCs w:val="24"/>
        </w:rPr>
      </w:pPr>
      <w:r w:rsidRPr="00134716">
        <w:rPr>
          <w:b/>
          <w:bCs/>
          <w:szCs w:val="24"/>
        </w:rPr>
        <w:t>How does the organisation protect data?</w:t>
      </w:r>
    </w:p>
    <w:p w14:paraId="17BBB14E" w14:textId="77777777" w:rsidR="00D11247" w:rsidRPr="00134716" w:rsidRDefault="00D11247" w:rsidP="00D11247">
      <w:pPr>
        <w:spacing w:before="100" w:beforeAutospacing="1" w:after="100" w:afterAutospacing="1"/>
        <w:rPr>
          <w:i/>
          <w:iCs/>
          <w:color w:val="FF0000"/>
          <w:szCs w:val="24"/>
        </w:rPr>
      </w:pPr>
      <w:r w:rsidRPr="00134716">
        <w:rPr>
          <w:szCs w:val="24"/>
        </w:rPr>
        <w:t>The organisation takes the security of your data seriously. It has internal policies and controls in place to ensure that your data is not lost, accidentally destroyed, misused or disclosed, and is not accessed except by our employees in the proper performance of their duties</w:t>
      </w:r>
      <w:r w:rsidRPr="00134716">
        <w:rPr>
          <w:i/>
          <w:iCs/>
          <w:color w:val="FF0000"/>
          <w:szCs w:val="24"/>
        </w:rPr>
        <w:t xml:space="preserve">. </w:t>
      </w:r>
    </w:p>
    <w:p w14:paraId="168DC5F2" w14:textId="77777777" w:rsidR="00D11247" w:rsidRPr="00134716" w:rsidRDefault="00D11247" w:rsidP="00D11247">
      <w:pPr>
        <w:spacing w:before="100" w:beforeAutospacing="1" w:after="100" w:afterAutospacing="1"/>
        <w:rPr>
          <w:szCs w:val="24"/>
        </w:rPr>
      </w:pPr>
      <w:r w:rsidRPr="00134716">
        <w:rPr>
          <w:b/>
          <w:bCs/>
          <w:szCs w:val="24"/>
        </w:rPr>
        <w:t xml:space="preserve">For how long does the organisation keep </w:t>
      </w:r>
      <w:proofErr w:type="gramStart"/>
      <w:r w:rsidRPr="00134716">
        <w:rPr>
          <w:b/>
          <w:bCs/>
          <w:szCs w:val="24"/>
        </w:rPr>
        <w:t>data</w:t>
      </w:r>
      <w:r w:rsidRPr="00134716">
        <w:rPr>
          <w:b/>
          <w:bCs/>
          <w:color w:val="0070C0"/>
          <w:szCs w:val="24"/>
        </w:rPr>
        <w:t xml:space="preserve"> </w:t>
      </w:r>
      <w:r w:rsidRPr="00134716">
        <w:rPr>
          <w:b/>
          <w:bCs/>
          <w:szCs w:val="24"/>
        </w:rPr>
        <w:t>?</w:t>
      </w:r>
      <w:proofErr w:type="gramEnd"/>
    </w:p>
    <w:p w14:paraId="57EF88C3" w14:textId="77777777" w:rsidR="00D11247" w:rsidRPr="00134716" w:rsidRDefault="00D11247" w:rsidP="00D11247">
      <w:pPr>
        <w:spacing w:before="100" w:beforeAutospacing="1" w:after="100" w:afterAutospacing="1"/>
        <w:rPr>
          <w:szCs w:val="24"/>
        </w:rPr>
      </w:pPr>
      <w:r w:rsidRPr="00134716">
        <w:rPr>
          <w:szCs w:val="24"/>
        </w:rPr>
        <w:t>If your application for employment is unsuccessful, the organisation will hold your data on file for six months after the end of the relevant recruitment process. If you agree to allow the organisation to keep your personal data on file, the organisations will hold your data on file for a further six months for consideration for future employment opportunities. At the end of that period or once you withdraw your consent, your data is deleted or destroyed.</w:t>
      </w:r>
    </w:p>
    <w:p w14:paraId="1B5E955B" w14:textId="77777777" w:rsidR="00D11247" w:rsidRPr="00134716" w:rsidRDefault="00D11247" w:rsidP="00D11247">
      <w:pPr>
        <w:spacing w:before="100" w:beforeAutospacing="1" w:after="100" w:afterAutospacing="1"/>
        <w:rPr>
          <w:szCs w:val="24"/>
        </w:rPr>
      </w:pPr>
      <w:r w:rsidRPr="00134716">
        <w:rPr>
          <w:szCs w:val="24"/>
        </w:rPr>
        <w:t>If your application for employment is successful, personal data gathered during the recruitment process will be transferred to your personnel file and retained during your employment. The periods for which your data will be held will be provided to you in a new privacy notice.</w:t>
      </w:r>
    </w:p>
    <w:p w14:paraId="169488D8" w14:textId="77777777" w:rsidR="00D11247" w:rsidRPr="00134716" w:rsidRDefault="00D11247" w:rsidP="00D11247">
      <w:pPr>
        <w:spacing w:before="100" w:beforeAutospacing="1" w:after="100" w:afterAutospacing="1"/>
        <w:rPr>
          <w:szCs w:val="24"/>
        </w:rPr>
      </w:pPr>
    </w:p>
    <w:p w14:paraId="5B529691" w14:textId="1C5552D9" w:rsidR="00D11247" w:rsidRDefault="00D11247" w:rsidP="00D11247">
      <w:pPr>
        <w:spacing w:before="100" w:beforeAutospacing="1" w:after="100" w:afterAutospacing="1"/>
        <w:rPr>
          <w:szCs w:val="24"/>
        </w:rPr>
      </w:pPr>
    </w:p>
    <w:p w14:paraId="10580815" w14:textId="77777777" w:rsidR="00C6042B" w:rsidRPr="00134716" w:rsidRDefault="00C6042B" w:rsidP="00D11247">
      <w:pPr>
        <w:spacing w:before="100" w:beforeAutospacing="1" w:after="100" w:afterAutospacing="1"/>
        <w:rPr>
          <w:szCs w:val="24"/>
        </w:rPr>
      </w:pPr>
    </w:p>
    <w:p w14:paraId="0A671930" w14:textId="77777777" w:rsidR="00D11247" w:rsidRPr="00134716" w:rsidRDefault="00D11247" w:rsidP="00D11247">
      <w:pPr>
        <w:spacing w:before="100" w:beforeAutospacing="1" w:after="100" w:afterAutospacing="1"/>
        <w:rPr>
          <w:szCs w:val="24"/>
        </w:rPr>
      </w:pPr>
    </w:p>
    <w:p w14:paraId="303DF81E" w14:textId="77777777" w:rsidR="00D11247" w:rsidRPr="00134716" w:rsidRDefault="00D11247" w:rsidP="00D11247">
      <w:pPr>
        <w:spacing w:beforeAutospacing="1" w:afterAutospacing="1"/>
        <w:rPr>
          <w:b/>
          <w:bCs/>
          <w:szCs w:val="24"/>
        </w:rPr>
      </w:pPr>
    </w:p>
    <w:p w14:paraId="54645AC8" w14:textId="77777777" w:rsidR="00D11247" w:rsidRPr="00134716" w:rsidRDefault="00D11247" w:rsidP="00D11247">
      <w:pPr>
        <w:spacing w:before="100" w:beforeAutospacing="1" w:after="100" w:afterAutospacing="1"/>
        <w:rPr>
          <w:szCs w:val="24"/>
        </w:rPr>
      </w:pPr>
      <w:r w:rsidRPr="00134716">
        <w:rPr>
          <w:b/>
          <w:bCs/>
          <w:szCs w:val="24"/>
        </w:rPr>
        <w:lastRenderedPageBreak/>
        <w:t>Your rights</w:t>
      </w:r>
    </w:p>
    <w:p w14:paraId="28FB9A3A" w14:textId="77777777" w:rsidR="00D11247" w:rsidRPr="00134716" w:rsidRDefault="00D11247" w:rsidP="00D11247">
      <w:pPr>
        <w:spacing w:before="100" w:beforeAutospacing="1" w:after="100" w:afterAutospacing="1"/>
        <w:rPr>
          <w:szCs w:val="24"/>
        </w:rPr>
      </w:pPr>
      <w:r w:rsidRPr="00134716">
        <w:rPr>
          <w:szCs w:val="24"/>
        </w:rPr>
        <w:t xml:space="preserve">As a data subject, you have </w:t>
      </w:r>
      <w:proofErr w:type="gramStart"/>
      <w:r w:rsidRPr="00134716">
        <w:rPr>
          <w:szCs w:val="24"/>
        </w:rPr>
        <w:t>a number of</w:t>
      </w:r>
      <w:proofErr w:type="gramEnd"/>
      <w:r w:rsidRPr="00134716">
        <w:rPr>
          <w:szCs w:val="24"/>
        </w:rPr>
        <w:t xml:space="preserve"> rights. You can:</w:t>
      </w:r>
    </w:p>
    <w:p w14:paraId="5758684E" w14:textId="77777777" w:rsidR="00D11247" w:rsidRPr="00134716" w:rsidRDefault="00D11247" w:rsidP="00D11247">
      <w:pPr>
        <w:numPr>
          <w:ilvl w:val="0"/>
          <w:numId w:val="16"/>
        </w:numPr>
        <w:spacing w:before="100" w:beforeAutospacing="1" w:after="100" w:afterAutospacing="1" w:line="276" w:lineRule="auto"/>
        <w:ind w:left="714" w:hanging="357"/>
        <w:rPr>
          <w:szCs w:val="24"/>
        </w:rPr>
      </w:pPr>
      <w:r w:rsidRPr="00134716">
        <w:rPr>
          <w:szCs w:val="24"/>
        </w:rPr>
        <w:t xml:space="preserve">access and obtain a copy of your data on </w:t>
      </w:r>
      <w:proofErr w:type="gramStart"/>
      <w:r w:rsidRPr="00134716">
        <w:rPr>
          <w:szCs w:val="24"/>
        </w:rPr>
        <w:t>request;</w:t>
      </w:r>
      <w:proofErr w:type="gramEnd"/>
    </w:p>
    <w:p w14:paraId="75A64BE1" w14:textId="77777777" w:rsidR="00D11247" w:rsidRPr="00134716" w:rsidRDefault="00D11247" w:rsidP="00D11247">
      <w:pPr>
        <w:numPr>
          <w:ilvl w:val="0"/>
          <w:numId w:val="16"/>
        </w:numPr>
        <w:spacing w:before="100" w:beforeAutospacing="1" w:after="100" w:afterAutospacing="1" w:line="276" w:lineRule="auto"/>
        <w:ind w:left="714" w:hanging="357"/>
        <w:rPr>
          <w:szCs w:val="24"/>
        </w:rPr>
      </w:pPr>
      <w:r w:rsidRPr="00134716">
        <w:rPr>
          <w:szCs w:val="24"/>
        </w:rPr>
        <w:t xml:space="preserve">require the organisation to change incorrect or incomplete </w:t>
      </w:r>
      <w:proofErr w:type="gramStart"/>
      <w:r w:rsidRPr="00134716">
        <w:rPr>
          <w:szCs w:val="24"/>
        </w:rPr>
        <w:t>data;</w:t>
      </w:r>
      <w:proofErr w:type="gramEnd"/>
    </w:p>
    <w:p w14:paraId="07B9E4E3" w14:textId="77777777" w:rsidR="00D11247" w:rsidRPr="00134716" w:rsidRDefault="00D11247" w:rsidP="00D11247">
      <w:pPr>
        <w:numPr>
          <w:ilvl w:val="0"/>
          <w:numId w:val="16"/>
        </w:numPr>
        <w:spacing w:before="100" w:beforeAutospacing="1" w:after="100" w:afterAutospacing="1" w:line="276" w:lineRule="auto"/>
        <w:ind w:left="714" w:hanging="357"/>
        <w:rPr>
          <w:szCs w:val="24"/>
        </w:rPr>
      </w:pPr>
      <w:r w:rsidRPr="00134716">
        <w:rPr>
          <w:szCs w:val="24"/>
        </w:rPr>
        <w:t>require the organisation to delete or stop processing your data, for example where the data is no longer necessary for the purposes of processing; and</w:t>
      </w:r>
    </w:p>
    <w:p w14:paraId="018E8C8B" w14:textId="77777777" w:rsidR="00D11247" w:rsidRPr="00134716" w:rsidRDefault="00D11247" w:rsidP="00D11247">
      <w:pPr>
        <w:numPr>
          <w:ilvl w:val="0"/>
          <w:numId w:val="16"/>
        </w:numPr>
        <w:spacing w:before="100" w:beforeAutospacing="1" w:after="100" w:afterAutospacing="1" w:line="276" w:lineRule="auto"/>
        <w:ind w:left="714" w:hanging="357"/>
        <w:rPr>
          <w:szCs w:val="24"/>
        </w:rPr>
      </w:pPr>
      <w:r w:rsidRPr="00134716">
        <w:rPr>
          <w:szCs w:val="24"/>
        </w:rPr>
        <w:t>object to the processing of your data where the organisation is relying on its legitimate interests as the legal ground for processing.</w:t>
      </w:r>
    </w:p>
    <w:p w14:paraId="54B26D30" w14:textId="77777777" w:rsidR="00D11247" w:rsidRPr="00134716" w:rsidRDefault="00D11247" w:rsidP="00D11247">
      <w:pPr>
        <w:spacing w:before="100" w:beforeAutospacing="1" w:after="100" w:afterAutospacing="1"/>
        <w:rPr>
          <w:szCs w:val="24"/>
        </w:rPr>
      </w:pPr>
      <w:r w:rsidRPr="00134716">
        <w:rPr>
          <w:szCs w:val="24"/>
        </w:rPr>
        <w:t xml:space="preserve">If you would like to exercise any of these rights, please contact </w:t>
      </w:r>
      <w:r>
        <w:rPr>
          <w:szCs w:val="24"/>
        </w:rPr>
        <w:t>the Cathedral Office.</w:t>
      </w:r>
    </w:p>
    <w:p w14:paraId="5C13A939" w14:textId="77777777" w:rsidR="00D11247" w:rsidRPr="00134716" w:rsidRDefault="00D11247" w:rsidP="00D11247">
      <w:pPr>
        <w:spacing w:before="100" w:beforeAutospacing="1" w:after="100" w:afterAutospacing="1"/>
        <w:rPr>
          <w:szCs w:val="24"/>
        </w:rPr>
      </w:pPr>
      <w:r w:rsidRPr="00134716">
        <w:rPr>
          <w:szCs w:val="24"/>
        </w:rPr>
        <w:t>If you believe that the organisation has not complied with your data protection rights, you can complain to the Information Commissioner.</w:t>
      </w:r>
    </w:p>
    <w:p w14:paraId="794FCC64" w14:textId="77777777" w:rsidR="00D11247" w:rsidRPr="00134716" w:rsidRDefault="00D11247" w:rsidP="00D11247">
      <w:pPr>
        <w:spacing w:beforeAutospacing="1" w:afterAutospacing="1"/>
        <w:rPr>
          <w:b/>
          <w:bCs/>
          <w:szCs w:val="24"/>
        </w:rPr>
      </w:pPr>
    </w:p>
    <w:p w14:paraId="05610C9F" w14:textId="77777777" w:rsidR="00D11247" w:rsidRPr="00134716" w:rsidRDefault="00D11247" w:rsidP="00D11247">
      <w:pPr>
        <w:spacing w:before="100" w:beforeAutospacing="1" w:after="100" w:afterAutospacing="1"/>
        <w:rPr>
          <w:szCs w:val="24"/>
        </w:rPr>
      </w:pPr>
      <w:r w:rsidRPr="00134716">
        <w:rPr>
          <w:b/>
          <w:bCs/>
          <w:szCs w:val="24"/>
        </w:rPr>
        <w:t>What if you do not provide personal data?</w:t>
      </w:r>
    </w:p>
    <w:p w14:paraId="772DDFA3" w14:textId="77777777" w:rsidR="00D11247" w:rsidRPr="00134716" w:rsidRDefault="00D11247" w:rsidP="00D11247">
      <w:pPr>
        <w:spacing w:before="100" w:beforeAutospacing="1" w:after="100" w:afterAutospacing="1"/>
        <w:rPr>
          <w:szCs w:val="24"/>
        </w:rPr>
      </w:pPr>
      <w:r w:rsidRPr="00134716">
        <w:rPr>
          <w:szCs w:val="24"/>
        </w:rPr>
        <w:t>You are under no statutory or contractual obligation to provide data to the organisation during the recruitment process. However, if you do not provide the information, the organisation may not be able to process your application properly or at all.</w:t>
      </w:r>
    </w:p>
    <w:p w14:paraId="35E9730A" w14:textId="77777777" w:rsidR="00D11247" w:rsidRPr="00134716" w:rsidRDefault="00D11247" w:rsidP="00D11247">
      <w:pPr>
        <w:spacing w:beforeAutospacing="1" w:afterAutospacing="1"/>
        <w:rPr>
          <w:b/>
          <w:bCs/>
          <w:szCs w:val="24"/>
        </w:rPr>
      </w:pPr>
    </w:p>
    <w:p w14:paraId="57EF262A" w14:textId="77777777" w:rsidR="00D11247" w:rsidRPr="00134716" w:rsidRDefault="00D11247" w:rsidP="00D11247">
      <w:pPr>
        <w:spacing w:before="100" w:beforeAutospacing="1" w:after="100" w:afterAutospacing="1"/>
        <w:rPr>
          <w:szCs w:val="24"/>
        </w:rPr>
      </w:pPr>
      <w:r w:rsidRPr="00134716">
        <w:rPr>
          <w:b/>
          <w:bCs/>
          <w:szCs w:val="24"/>
        </w:rPr>
        <w:t>Automated decision-making</w:t>
      </w:r>
    </w:p>
    <w:p w14:paraId="0C9809CE" w14:textId="77777777" w:rsidR="00D11247" w:rsidRPr="00134716" w:rsidRDefault="00D11247" w:rsidP="00D11247">
      <w:pPr>
        <w:spacing w:before="100" w:beforeAutospacing="1" w:after="100" w:afterAutospacing="1"/>
        <w:rPr>
          <w:szCs w:val="24"/>
        </w:rPr>
      </w:pPr>
      <w:r w:rsidRPr="00134716">
        <w:rPr>
          <w:szCs w:val="24"/>
        </w:rPr>
        <w:t>Recruitment processes are not based solely on automated decision-making.</w:t>
      </w:r>
    </w:p>
    <w:p w14:paraId="719E4794" w14:textId="77777777" w:rsidR="00633A4F" w:rsidRPr="00633A4F" w:rsidRDefault="00633A4F" w:rsidP="00633A4F">
      <w:pPr>
        <w:spacing w:line="360" w:lineRule="auto"/>
        <w:rPr>
          <w:rFonts w:ascii="Gill Sans MT" w:hAnsi="Gill Sans MT" w:cs="Tahoma"/>
        </w:rPr>
      </w:pPr>
    </w:p>
    <w:p w14:paraId="602CF705" w14:textId="1C3AB86A" w:rsidR="00633A4F" w:rsidRDefault="00633A4F" w:rsidP="00633A4F">
      <w:pPr>
        <w:spacing w:line="360" w:lineRule="auto"/>
        <w:rPr>
          <w:rFonts w:ascii="Gill Sans MT" w:hAnsi="Gill Sans MT" w:cs="Tahoma"/>
        </w:rPr>
      </w:pPr>
    </w:p>
    <w:p w14:paraId="13C1897C" w14:textId="02C41EC3" w:rsidR="00C6042B" w:rsidRDefault="00C6042B" w:rsidP="00633A4F">
      <w:pPr>
        <w:spacing w:line="360" w:lineRule="auto"/>
        <w:rPr>
          <w:rFonts w:ascii="Gill Sans MT" w:hAnsi="Gill Sans MT" w:cs="Tahoma"/>
        </w:rPr>
      </w:pPr>
    </w:p>
    <w:p w14:paraId="38DCC19B" w14:textId="07FC3BF2" w:rsidR="00C6042B" w:rsidRDefault="00C6042B" w:rsidP="00633A4F">
      <w:pPr>
        <w:spacing w:line="360" w:lineRule="auto"/>
        <w:rPr>
          <w:rFonts w:ascii="Gill Sans MT" w:hAnsi="Gill Sans MT" w:cs="Tahoma"/>
        </w:rPr>
      </w:pPr>
    </w:p>
    <w:p w14:paraId="729454DB" w14:textId="3F883A43" w:rsidR="00C6042B" w:rsidRDefault="00C6042B" w:rsidP="00633A4F">
      <w:pPr>
        <w:spacing w:line="360" w:lineRule="auto"/>
        <w:rPr>
          <w:rFonts w:ascii="Gill Sans MT" w:hAnsi="Gill Sans MT" w:cs="Tahoma"/>
        </w:rPr>
      </w:pPr>
    </w:p>
    <w:p w14:paraId="682FFAF9" w14:textId="13BC0C1C" w:rsidR="00C6042B" w:rsidRDefault="00C6042B" w:rsidP="00633A4F">
      <w:pPr>
        <w:spacing w:line="360" w:lineRule="auto"/>
        <w:rPr>
          <w:rFonts w:ascii="Gill Sans MT" w:hAnsi="Gill Sans MT" w:cs="Tahoma"/>
        </w:rPr>
      </w:pPr>
    </w:p>
    <w:p w14:paraId="302945FF" w14:textId="3A6F077A" w:rsidR="00C6042B" w:rsidRDefault="00C6042B" w:rsidP="00633A4F">
      <w:pPr>
        <w:spacing w:line="360" w:lineRule="auto"/>
        <w:rPr>
          <w:rFonts w:ascii="Gill Sans MT" w:hAnsi="Gill Sans MT" w:cs="Tahoma"/>
        </w:rPr>
      </w:pPr>
    </w:p>
    <w:p w14:paraId="507EA3DE" w14:textId="25615F9B" w:rsidR="00C6042B" w:rsidRDefault="00C6042B" w:rsidP="00633A4F">
      <w:pPr>
        <w:spacing w:line="360" w:lineRule="auto"/>
        <w:rPr>
          <w:rFonts w:ascii="Gill Sans MT" w:hAnsi="Gill Sans MT" w:cs="Tahoma"/>
        </w:rPr>
      </w:pPr>
    </w:p>
    <w:p w14:paraId="239D7CA0" w14:textId="6BC2CC41" w:rsidR="00C6042B" w:rsidRDefault="00C6042B" w:rsidP="00633A4F">
      <w:pPr>
        <w:spacing w:line="360" w:lineRule="auto"/>
        <w:rPr>
          <w:rFonts w:ascii="Gill Sans MT" w:hAnsi="Gill Sans MT" w:cs="Tahoma"/>
        </w:rPr>
      </w:pPr>
    </w:p>
    <w:p w14:paraId="2B22DA6B" w14:textId="7321F7A3" w:rsidR="00C6042B" w:rsidRDefault="00C6042B" w:rsidP="00633A4F">
      <w:pPr>
        <w:spacing w:line="360" w:lineRule="auto"/>
        <w:rPr>
          <w:rFonts w:ascii="Gill Sans MT" w:hAnsi="Gill Sans MT" w:cs="Tahoma"/>
        </w:rPr>
      </w:pPr>
    </w:p>
    <w:p w14:paraId="79260DF7" w14:textId="43F2B058" w:rsidR="00C6042B" w:rsidRDefault="00C6042B" w:rsidP="00633A4F">
      <w:pPr>
        <w:spacing w:line="360" w:lineRule="auto"/>
        <w:rPr>
          <w:rFonts w:ascii="Gill Sans MT" w:hAnsi="Gill Sans MT" w:cs="Tahoma"/>
        </w:rPr>
      </w:pPr>
    </w:p>
    <w:p w14:paraId="5064044C" w14:textId="2805B9C4" w:rsidR="00C6042B" w:rsidRDefault="00C6042B" w:rsidP="00633A4F">
      <w:pPr>
        <w:spacing w:line="360" w:lineRule="auto"/>
        <w:rPr>
          <w:rFonts w:ascii="Gill Sans MT" w:hAnsi="Gill Sans MT" w:cs="Tahoma"/>
        </w:rPr>
      </w:pPr>
    </w:p>
    <w:p w14:paraId="7EB46C17" w14:textId="77777777" w:rsidR="00C6042B" w:rsidRPr="00633A4F" w:rsidRDefault="00C6042B" w:rsidP="00633A4F">
      <w:pPr>
        <w:spacing w:line="360" w:lineRule="auto"/>
        <w:rPr>
          <w:rFonts w:ascii="Gill Sans MT" w:hAnsi="Gill Sans MT" w:cs="Tahoma"/>
        </w:rPr>
      </w:pPr>
    </w:p>
    <w:p w14:paraId="380D5734" w14:textId="77777777" w:rsidR="00633A4F" w:rsidRDefault="00633A4F" w:rsidP="00633A4F">
      <w:pPr>
        <w:rPr>
          <w:rFonts w:ascii="Gill Sans MT" w:hAnsi="Gill Sans MT" w:cs="Tahoma"/>
          <w:sz w:val="24"/>
          <w:szCs w:val="24"/>
        </w:rPr>
      </w:pPr>
    </w:p>
    <w:p w14:paraId="72D73E4E" w14:textId="77777777" w:rsidR="00AC4BB0" w:rsidRPr="00B37BFC" w:rsidRDefault="00AC4BB0" w:rsidP="00C20C62">
      <w:pPr>
        <w:spacing w:line="360" w:lineRule="auto"/>
        <w:rPr>
          <w:rFonts w:ascii="Gill Sans MT" w:hAnsi="Gill Sans MT" w:cs="Tahom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1"/>
        <w:gridCol w:w="813"/>
        <w:gridCol w:w="814"/>
        <w:gridCol w:w="1293"/>
        <w:gridCol w:w="1294"/>
        <w:gridCol w:w="1003"/>
        <w:gridCol w:w="1004"/>
      </w:tblGrid>
      <w:tr w:rsidR="00C20C62" w:rsidRPr="00B37BFC" w14:paraId="4AA57E45" w14:textId="77777777" w:rsidTr="005940C9">
        <w:trPr>
          <w:trHeight w:val="567"/>
        </w:trPr>
        <w:tc>
          <w:tcPr>
            <w:tcW w:w="9242" w:type="dxa"/>
            <w:gridSpan w:val="7"/>
            <w:tcBorders>
              <w:top w:val="nil"/>
              <w:left w:val="nil"/>
              <w:bottom w:val="nil"/>
              <w:right w:val="nil"/>
            </w:tcBorders>
            <w:vAlign w:val="center"/>
          </w:tcPr>
          <w:p w14:paraId="467E1D10" w14:textId="77777777" w:rsidR="00C20C62" w:rsidRPr="00B37BFC" w:rsidRDefault="00C20C62" w:rsidP="005940C9">
            <w:pPr>
              <w:pStyle w:val="BodyText"/>
              <w:rPr>
                <w:rFonts w:ascii="Gill Sans MT" w:hAnsi="Gill Sans MT"/>
                <w:b/>
              </w:rPr>
            </w:pPr>
            <w:r w:rsidRPr="00B37BFC">
              <w:rPr>
                <w:rFonts w:ascii="Gill Sans MT" w:hAnsi="Gill Sans MT"/>
                <w:b/>
                <w:sz w:val="22"/>
              </w:rPr>
              <w:lastRenderedPageBreak/>
              <w:t>RECRUITMENT MONITORING FORM</w:t>
            </w:r>
          </w:p>
          <w:p w14:paraId="6F2DC9D9" w14:textId="77777777" w:rsidR="00C20C62" w:rsidRPr="00B37BFC" w:rsidRDefault="00C20C62" w:rsidP="005940C9">
            <w:pPr>
              <w:pStyle w:val="BodyText"/>
              <w:rPr>
                <w:rFonts w:ascii="Gill Sans MT" w:hAnsi="Gill Sans MT"/>
                <w:b/>
              </w:rPr>
            </w:pPr>
            <w:r w:rsidRPr="00B37BFC">
              <w:rPr>
                <w:rFonts w:ascii="Gill Sans MT" w:hAnsi="Gill Sans MT"/>
                <w:b/>
                <w:sz w:val="22"/>
              </w:rPr>
              <w:t xml:space="preserve">Please complete this monitoring form and send it direct to Mrs Ali Ng, HR Manager, Church House, 19-24 </w:t>
            </w:r>
            <w:proofErr w:type="spellStart"/>
            <w:r w:rsidRPr="00B37BFC">
              <w:rPr>
                <w:rFonts w:ascii="Gill Sans MT" w:hAnsi="Gill Sans MT"/>
                <w:b/>
                <w:sz w:val="22"/>
              </w:rPr>
              <w:t>Friargate</w:t>
            </w:r>
            <w:proofErr w:type="spellEnd"/>
            <w:r w:rsidRPr="00B37BFC">
              <w:rPr>
                <w:rFonts w:ascii="Gill Sans MT" w:hAnsi="Gill Sans MT"/>
                <w:b/>
                <w:sz w:val="22"/>
              </w:rPr>
              <w:t xml:space="preserve">, Penrith, CA11 7XR or </w:t>
            </w:r>
            <w:hyperlink r:id="rId16" w:history="1">
              <w:r w:rsidRPr="00B37BFC">
                <w:rPr>
                  <w:rStyle w:val="Hyperlink"/>
                  <w:rFonts w:ascii="Gill Sans MT" w:hAnsi="Gill Sans MT"/>
                  <w:b/>
                  <w:sz w:val="22"/>
                </w:rPr>
                <w:t>ali.ng@carlislediocese.org.uk</w:t>
              </w:r>
            </w:hyperlink>
            <w:r w:rsidRPr="00B37BFC">
              <w:rPr>
                <w:rFonts w:ascii="Gill Sans MT" w:hAnsi="Gill Sans MT"/>
                <w:b/>
                <w:sz w:val="22"/>
              </w:rPr>
              <w:t xml:space="preserve"> The information will not be used as part of the selection process and will enable the Cathedral to monitor the diversity of those applying for the post.</w:t>
            </w:r>
          </w:p>
        </w:tc>
      </w:tr>
      <w:tr w:rsidR="00C20C62" w:rsidRPr="00B37BFC" w14:paraId="4BA401C3" w14:textId="77777777" w:rsidTr="005940C9">
        <w:trPr>
          <w:trHeight w:val="223"/>
        </w:trPr>
        <w:tc>
          <w:tcPr>
            <w:tcW w:w="3021" w:type="dxa"/>
            <w:tcBorders>
              <w:top w:val="nil"/>
              <w:left w:val="nil"/>
              <w:bottom w:val="nil"/>
              <w:right w:val="nil"/>
            </w:tcBorders>
          </w:tcPr>
          <w:p w14:paraId="49EA0165" w14:textId="77777777" w:rsidR="00C20C62" w:rsidRPr="00B37BFC" w:rsidRDefault="00C20C62" w:rsidP="005940C9">
            <w:pPr>
              <w:rPr>
                <w:rFonts w:ascii="Gill Sans MT" w:hAnsi="Gill Sans MT"/>
              </w:rPr>
            </w:pPr>
          </w:p>
        </w:tc>
        <w:tc>
          <w:tcPr>
            <w:tcW w:w="1627" w:type="dxa"/>
            <w:gridSpan w:val="2"/>
            <w:tcBorders>
              <w:top w:val="nil"/>
              <w:left w:val="nil"/>
              <w:bottom w:val="nil"/>
              <w:right w:val="nil"/>
            </w:tcBorders>
          </w:tcPr>
          <w:p w14:paraId="314461D9" w14:textId="77777777" w:rsidR="00C20C62" w:rsidRPr="00B37BFC" w:rsidRDefault="00C20C62" w:rsidP="005940C9">
            <w:pPr>
              <w:rPr>
                <w:rFonts w:ascii="Gill Sans MT" w:hAnsi="Gill Sans MT"/>
              </w:rPr>
            </w:pPr>
          </w:p>
        </w:tc>
        <w:tc>
          <w:tcPr>
            <w:tcW w:w="2587" w:type="dxa"/>
            <w:gridSpan w:val="2"/>
            <w:tcBorders>
              <w:top w:val="nil"/>
              <w:left w:val="nil"/>
              <w:right w:val="nil"/>
            </w:tcBorders>
          </w:tcPr>
          <w:p w14:paraId="276A99BA" w14:textId="77777777" w:rsidR="00C20C62" w:rsidRPr="00B37BFC" w:rsidRDefault="00C20C62" w:rsidP="005940C9">
            <w:pPr>
              <w:rPr>
                <w:rFonts w:ascii="Gill Sans MT" w:hAnsi="Gill Sans MT"/>
              </w:rPr>
            </w:pPr>
          </w:p>
        </w:tc>
        <w:tc>
          <w:tcPr>
            <w:tcW w:w="2007" w:type="dxa"/>
            <w:gridSpan w:val="2"/>
            <w:tcBorders>
              <w:top w:val="nil"/>
              <w:left w:val="nil"/>
              <w:right w:val="nil"/>
            </w:tcBorders>
          </w:tcPr>
          <w:p w14:paraId="3F982A85" w14:textId="77777777" w:rsidR="00C20C62" w:rsidRPr="00B37BFC" w:rsidRDefault="00C20C62" w:rsidP="005940C9">
            <w:pPr>
              <w:rPr>
                <w:rFonts w:ascii="Gill Sans MT" w:hAnsi="Gill Sans MT"/>
              </w:rPr>
            </w:pPr>
          </w:p>
        </w:tc>
      </w:tr>
      <w:tr w:rsidR="00C20C62" w:rsidRPr="00B37BFC" w14:paraId="45E597BF" w14:textId="77777777" w:rsidTr="005940C9">
        <w:trPr>
          <w:trHeight w:val="567"/>
        </w:trPr>
        <w:tc>
          <w:tcPr>
            <w:tcW w:w="4648" w:type="dxa"/>
            <w:gridSpan w:val="3"/>
            <w:tcBorders>
              <w:top w:val="nil"/>
              <w:left w:val="nil"/>
              <w:bottom w:val="nil"/>
            </w:tcBorders>
            <w:vAlign w:val="center"/>
          </w:tcPr>
          <w:p w14:paraId="6DE480AF" w14:textId="77777777" w:rsidR="00C20C62" w:rsidRPr="00B37BFC" w:rsidRDefault="00C20C62" w:rsidP="005940C9">
            <w:pPr>
              <w:rPr>
                <w:rFonts w:ascii="Gill Sans MT" w:hAnsi="Gill Sans MT"/>
              </w:rPr>
            </w:pPr>
            <w:r w:rsidRPr="00B37BFC">
              <w:rPr>
                <w:rFonts w:ascii="Gill Sans MT" w:hAnsi="Gill Sans MT"/>
                <w:b/>
              </w:rPr>
              <w:t>Application for the post of:</w:t>
            </w:r>
          </w:p>
        </w:tc>
        <w:tc>
          <w:tcPr>
            <w:tcW w:w="4594" w:type="dxa"/>
            <w:gridSpan w:val="4"/>
            <w:vAlign w:val="center"/>
          </w:tcPr>
          <w:p w14:paraId="7229BA86" w14:textId="77777777" w:rsidR="00C20C62" w:rsidRPr="00B37BFC" w:rsidRDefault="00C20C62" w:rsidP="005940C9">
            <w:pPr>
              <w:rPr>
                <w:rFonts w:ascii="Gill Sans MT" w:hAnsi="Gill Sans MT"/>
              </w:rPr>
            </w:pPr>
          </w:p>
        </w:tc>
      </w:tr>
      <w:tr w:rsidR="00C20C62" w:rsidRPr="00B37BFC" w14:paraId="6F11787F" w14:textId="77777777" w:rsidTr="005940C9">
        <w:trPr>
          <w:trHeight w:val="226"/>
        </w:trPr>
        <w:tc>
          <w:tcPr>
            <w:tcW w:w="3021" w:type="dxa"/>
            <w:tcBorders>
              <w:top w:val="nil"/>
              <w:left w:val="nil"/>
              <w:bottom w:val="nil"/>
              <w:right w:val="nil"/>
            </w:tcBorders>
          </w:tcPr>
          <w:p w14:paraId="13FB57FA" w14:textId="77777777" w:rsidR="00C20C62" w:rsidRPr="00B37BFC" w:rsidRDefault="00C20C62" w:rsidP="005940C9">
            <w:pPr>
              <w:rPr>
                <w:rFonts w:ascii="Gill Sans MT" w:hAnsi="Gill Sans MT"/>
              </w:rPr>
            </w:pPr>
          </w:p>
        </w:tc>
        <w:tc>
          <w:tcPr>
            <w:tcW w:w="1627" w:type="dxa"/>
            <w:gridSpan w:val="2"/>
            <w:tcBorders>
              <w:top w:val="nil"/>
              <w:left w:val="nil"/>
              <w:bottom w:val="nil"/>
              <w:right w:val="nil"/>
            </w:tcBorders>
          </w:tcPr>
          <w:p w14:paraId="2C6AC047"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tcPr>
          <w:p w14:paraId="165F2EF3"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tcPr>
          <w:p w14:paraId="5C98DADF" w14:textId="77777777" w:rsidR="00C20C62" w:rsidRPr="00B37BFC" w:rsidRDefault="00C20C62" w:rsidP="005940C9">
            <w:pPr>
              <w:rPr>
                <w:rFonts w:ascii="Gill Sans MT" w:hAnsi="Gill Sans MT"/>
              </w:rPr>
            </w:pPr>
          </w:p>
        </w:tc>
      </w:tr>
      <w:tr w:rsidR="00C20C62" w:rsidRPr="00B37BFC" w14:paraId="57FCE9A2" w14:textId="77777777" w:rsidTr="005940C9">
        <w:trPr>
          <w:trHeight w:val="509"/>
        </w:trPr>
        <w:tc>
          <w:tcPr>
            <w:tcW w:w="9242" w:type="dxa"/>
            <w:gridSpan w:val="7"/>
            <w:tcBorders>
              <w:top w:val="nil"/>
              <w:left w:val="nil"/>
              <w:bottom w:val="nil"/>
              <w:right w:val="nil"/>
            </w:tcBorders>
            <w:vAlign w:val="center"/>
          </w:tcPr>
          <w:p w14:paraId="0C489807" w14:textId="77777777" w:rsidR="00C20C62" w:rsidRPr="00B37BFC" w:rsidRDefault="00C20C62" w:rsidP="005940C9">
            <w:pPr>
              <w:rPr>
                <w:rFonts w:ascii="Gill Sans MT" w:hAnsi="Gill Sans MT"/>
              </w:rPr>
            </w:pPr>
            <w:r w:rsidRPr="00B37BFC">
              <w:rPr>
                <w:rFonts w:ascii="Gill Sans MT" w:hAnsi="Gill Sans MT"/>
                <w:b/>
              </w:rPr>
              <w:t>1 What is your ethnic group?</w:t>
            </w:r>
          </w:p>
        </w:tc>
      </w:tr>
      <w:tr w:rsidR="00C20C62" w:rsidRPr="00B37BFC" w14:paraId="1E7A8ECB" w14:textId="77777777" w:rsidTr="005940C9">
        <w:trPr>
          <w:trHeight w:val="361"/>
        </w:trPr>
        <w:tc>
          <w:tcPr>
            <w:tcW w:w="9242" w:type="dxa"/>
            <w:gridSpan w:val="7"/>
            <w:tcBorders>
              <w:top w:val="nil"/>
              <w:left w:val="nil"/>
              <w:bottom w:val="nil"/>
              <w:right w:val="nil"/>
            </w:tcBorders>
            <w:vAlign w:val="center"/>
          </w:tcPr>
          <w:p w14:paraId="1C9BC252" w14:textId="77777777" w:rsidR="00C20C62" w:rsidRPr="00B37BFC" w:rsidRDefault="00C20C62" w:rsidP="005940C9">
            <w:pPr>
              <w:rPr>
                <w:rFonts w:ascii="Gill Sans MT" w:hAnsi="Gill Sans MT"/>
                <w:i/>
              </w:rPr>
            </w:pPr>
            <w:proofErr w:type="gramStart"/>
            <w:r w:rsidRPr="00B37BFC">
              <w:rPr>
                <w:rFonts w:ascii="Gill Sans MT" w:hAnsi="Gill Sans MT"/>
                <w:i/>
              </w:rPr>
              <w:t>A  White</w:t>
            </w:r>
            <w:proofErr w:type="gramEnd"/>
          </w:p>
        </w:tc>
      </w:tr>
      <w:tr w:rsidR="00C20C62" w:rsidRPr="00B37BFC" w14:paraId="3C040BD7" w14:textId="77777777" w:rsidTr="005940C9">
        <w:trPr>
          <w:trHeight w:val="567"/>
        </w:trPr>
        <w:tc>
          <w:tcPr>
            <w:tcW w:w="3834" w:type="dxa"/>
            <w:gridSpan w:val="2"/>
            <w:tcBorders>
              <w:top w:val="nil"/>
              <w:left w:val="nil"/>
              <w:bottom w:val="nil"/>
            </w:tcBorders>
            <w:vAlign w:val="center"/>
          </w:tcPr>
          <w:p w14:paraId="5EC4D4C4" w14:textId="77777777" w:rsidR="00C20C62" w:rsidRPr="00B37BFC" w:rsidRDefault="00C20C62" w:rsidP="005940C9">
            <w:pPr>
              <w:jc w:val="right"/>
              <w:rPr>
                <w:rFonts w:ascii="Gill Sans MT" w:hAnsi="Gill Sans MT"/>
              </w:rPr>
            </w:pPr>
            <w:r w:rsidRPr="00B37BFC">
              <w:rPr>
                <w:rFonts w:ascii="Gill Sans MT" w:hAnsi="Gill Sans MT"/>
              </w:rPr>
              <w:t>White UK</w:t>
            </w:r>
          </w:p>
        </w:tc>
        <w:tc>
          <w:tcPr>
            <w:tcW w:w="814" w:type="dxa"/>
            <w:vAlign w:val="center"/>
          </w:tcPr>
          <w:p w14:paraId="402346EF" w14:textId="77777777" w:rsidR="00C20C62" w:rsidRPr="00B37BFC" w:rsidRDefault="00C20C62" w:rsidP="005940C9">
            <w:pPr>
              <w:jc w:val="center"/>
              <w:rPr>
                <w:rFonts w:ascii="Gill Sans MT" w:hAnsi="Gill Sans MT"/>
              </w:rPr>
            </w:pPr>
          </w:p>
        </w:tc>
        <w:tc>
          <w:tcPr>
            <w:tcW w:w="1293" w:type="dxa"/>
            <w:tcBorders>
              <w:top w:val="nil"/>
              <w:bottom w:val="nil"/>
              <w:right w:val="nil"/>
            </w:tcBorders>
            <w:vAlign w:val="center"/>
          </w:tcPr>
          <w:p w14:paraId="24650F99" w14:textId="77777777" w:rsidR="00C20C62" w:rsidRPr="00B37BFC" w:rsidRDefault="00C20C62" w:rsidP="005940C9">
            <w:pPr>
              <w:rPr>
                <w:rFonts w:ascii="Gill Sans MT" w:hAnsi="Gill Sans MT"/>
              </w:rPr>
            </w:pPr>
          </w:p>
        </w:tc>
        <w:tc>
          <w:tcPr>
            <w:tcW w:w="1294" w:type="dxa"/>
            <w:tcBorders>
              <w:top w:val="nil"/>
              <w:left w:val="nil"/>
              <w:bottom w:val="nil"/>
              <w:right w:val="nil"/>
            </w:tcBorders>
            <w:vAlign w:val="center"/>
          </w:tcPr>
          <w:p w14:paraId="54143314" w14:textId="77777777" w:rsidR="00C20C62" w:rsidRPr="00B37BFC" w:rsidRDefault="00C20C62" w:rsidP="005940C9">
            <w:pPr>
              <w:rPr>
                <w:rFonts w:ascii="Gill Sans MT" w:hAnsi="Gill Sans MT"/>
              </w:rPr>
            </w:pPr>
          </w:p>
        </w:tc>
        <w:tc>
          <w:tcPr>
            <w:tcW w:w="1003" w:type="dxa"/>
            <w:tcBorders>
              <w:top w:val="nil"/>
              <w:left w:val="nil"/>
              <w:bottom w:val="nil"/>
            </w:tcBorders>
            <w:vAlign w:val="center"/>
          </w:tcPr>
          <w:p w14:paraId="25F85F95" w14:textId="77777777" w:rsidR="00C20C62" w:rsidRPr="00B37BFC" w:rsidRDefault="00C20C62" w:rsidP="005940C9">
            <w:pPr>
              <w:jc w:val="right"/>
              <w:rPr>
                <w:rFonts w:ascii="Gill Sans MT" w:hAnsi="Gill Sans MT"/>
              </w:rPr>
            </w:pPr>
            <w:r w:rsidRPr="00B37BFC">
              <w:rPr>
                <w:rFonts w:ascii="Gill Sans MT" w:hAnsi="Gill Sans MT"/>
              </w:rPr>
              <w:t>Irish</w:t>
            </w:r>
          </w:p>
        </w:tc>
        <w:tc>
          <w:tcPr>
            <w:tcW w:w="1004" w:type="dxa"/>
            <w:vAlign w:val="center"/>
          </w:tcPr>
          <w:p w14:paraId="44779E63" w14:textId="77777777" w:rsidR="00C20C62" w:rsidRPr="00B37BFC" w:rsidRDefault="00C20C62" w:rsidP="005940C9">
            <w:pPr>
              <w:jc w:val="center"/>
              <w:rPr>
                <w:rFonts w:ascii="Gill Sans MT" w:hAnsi="Gill Sans MT"/>
              </w:rPr>
            </w:pPr>
          </w:p>
        </w:tc>
      </w:tr>
      <w:tr w:rsidR="00C20C62" w:rsidRPr="00B37BFC" w14:paraId="737D2274" w14:textId="77777777" w:rsidTr="005940C9">
        <w:trPr>
          <w:trHeight w:val="567"/>
        </w:trPr>
        <w:tc>
          <w:tcPr>
            <w:tcW w:w="3834" w:type="dxa"/>
            <w:gridSpan w:val="2"/>
            <w:tcBorders>
              <w:top w:val="nil"/>
              <w:left w:val="nil"/>
              <w:bottom w:val="nil"/>
            </w:tcBorders>
            <w:vAlign w:val="center"/>
          </w:tcPr>
          <w:p w14:paraId="024702B6" w14:textId="77777777" w:rsidR="00C20C62" w:rsidRPr="00B37BFC" w:rsidRDefault="00C20C62" w:rsidP="005940C9">
            <w:pPr>
              <w:jc w:val="right"/>
              <w:rPr>
                <w:rFonts w:ascii="Gill Sans MT" w:hAnsi="Gill Sans MT"/>
              </w:rPr>
            </w:pPr>
            <w:r w:rsidRPr="00B37BFC">
              <w:rPr>
                <w:rFonts w:ascii="Gill Sans MT" w:hAnsi="Gill Sans MT"/>
              </w:rPr>
              <w:t xml:space="preserve">White </w:t>
            </w:r>
            <w:proofErr w:type="gramStart"/>
            <w:r w:rsidRPr="00B37BFC">
              <w:rPr>
                <w:rFonts w:ascii="Gill Sans MT" w:hAnsi="Gill Sans MT"/>
              </w:rPr>
              <w:t>non UK</w:t>
            </w:r>
            <w:proofErr w:type="gramEnd"/>
          </w:p>
        </w:tc>
        <w:tc>
          <w:tcPr>
            <w:tcW w:w="814" w:type="dxa"/>
            <w:vAlign w:val="center"/>
          </w:tcPr>
          <w:p w14:paraId="793FBE28" w14:textId="77777777" w:rsidR="00C20C62" w:rsidRPr="00B37BFC" w:rsidRDefault="00C20C62" w:rsidP="005940C9">
            <w:pPr>
              <w:jc w:val="center"/>
              <w:rPr>
                <w:rFonts w:ascii="Gill Sans MT" w:hAnsi="Gill Sans MT"/>
              </w:rPr>
            </w:pPr>
          </w:p>
        </w:tc>
        <w:tc>
          <w:tcPr>
            <w:tcW w:w="2587" w:type="dxa"/>
            <w:gridSpan w:val="2"/>
            <w:tcBorders>
              <w:top w:val="nil"/>
              <w:bottom w:val="nil"/>
              <w:right w:val="nil"/>
            </w:tcBorders>
            <w:vAlign w:val="center"/>
          </w:tcPr>
          <w:p w14:paraId="1D6EEDA9"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43A030CE" w14:textId="77777777" w:rsidR="00C20C62" w:rsidRPr="00B37BFC" w:rsidRDefault="00C20C62" w:rsidP="005940C9">
            <w:pPr>
              <w:rPr>
                <w:rFonts w:ascii="Gill Sans MT" w:hAnsi="Gill Sans MT"/>
              </w:rPr>
            </w:pPr>
          </w:p>
        </w:tc>
      </w:tr>
      <w:tr w:rsidR="00C20C62" w:rsidRPr="00B37BFC" w14:paraId="4ED44835" w14:textId="77777777" w:rsidTr="005940C9">
        <w:trPr>
          <w:trHeight w:val="567"/>
        </w:trPr>
        <w:tc>
          <w:tcPr>
            <w:tcW w:w="3834" w:type="dxa"/>
            <w:gridSpan w:val="2"/>
            <w:tcBorders>
              <w:top w:val="nil"/>
              <w:left w:val="nil"/>
              <w:bottom w:val="nil"/>
            </w:tcBorders>
            <w:vAlign w:val="center"/>
          </w:tcPr>
          <w:p w14:paraId="229FB141" w14:textId="77777777" w:rsidR="00C20C62" w:rsidRPr="00B37BFC" w:rsidRDefault="00C20C62" w:rsidP="005940C9">
            <w:pPr>
              <w:jc w:val="right"/>
              <w:rPr>
                <w:rFonts w:ascii="Gill Sans MT" w:hAnsi="Gill Sans MT"/>
              </w:rPr>
            </w:pPr>
            <w:r w:rsidRPr="00B37BFC">
              <w:rPr>
                <w:rFonts w:ascii="Gill Sans MT" w:hAnsi="Gill Sans MT"/>
              </w:rPr>
              <w:t>White UK</w:t>
            </w:r>
          </w:p>
        </w:tc>
        <w:tc>
          <w:tcPr>
            <w:tcW w:w="814" w:type="dxa"/>
            <w:vAlign w:val="center"/>
          </w:tcPr>
          <w:p w14:paraId="635FE0DB" w14:textId="77777777" w:rsidR="00C20C62" w:rsidRPr="00B37BFC" w:rsidRDefault="00C20C62" w:rsidP="005940C9">
            <w:pPr>
              <w:jc w:val="center"/>
              <w:rPr>
                <w:rFonts w:ascii="Gill Sans MT" w:hAnsi="Gill Sans MT"/>
              </w:rPr>
            </w:pPr>
          </w:p>
        </w:tc>
        <w:tc>
          <w:tcPr>
            <w:tcW w:w="2587" w:type="dxa"/>
            <w:gridSpan w:val="2"/>
            <w:tcBorders>
              <w:top w:val="nil"/>
              <w:right w:val="nil"/>
            </w:tcBorders>
            <w:vAlign w:val="center"/>
          </w:tcPr>
          <w:p w14:paraId="70420E04" w14:textId="77777777" w:rsidR="00C20C62" w:rsidRPr="00B37BFC" w:rsidRDefault="00C20C62" w:rsidP="005940C9">
            <w:pPr>
              <w:rPr>
                <w:rFonts w:ascii="Gill Sans MT" w:hAnsi="Gill Sans MT"/>
              </w:rPr>
            </w:pPr>
          </w:p>
        </w:tc>
        <w:tc>
          <w:tcPr>
            <w:tcW w:w="2007" w:type="dxa"/>
            <w:gridSpan w:val="2"/>
            <w:tcBorders>
              <w:top w:val="nil"/>
              <w:left w:val="nil"/>
              <w:right w:val="nil"/>
            </w:tcBorders>
            <w:vAlign w:val="center"/>
          </w:tcPr>
          <w:p w14:paraId="3120B534" w14:textId="77777777" w:rsidR="00C20C62" w:rsidRPr="00B37BFC" w:rsidRDefault="00C20C62" w:rsidP="005940C9">
            <w:pPr>
              <w:rPr>
                <w:rFonts w:ascii="Gill Sans MT" w:hAnsi="Gill Sans MT"/>
              </w:rPr>
            </w:pPr>
          </w:p>
        </w:tc>
      </w:tr>
      <w:tr w:rsidR="00C20C62" w:rsidRPr="00B37BFC" w14:paraId="597AE05C" w14:textId="77777777" w:rsidTr="005940C9">
        <w:trPr>
          <w:trHeight w:val="567"/>
        </w:trPr>
        <w:tc>
          <w:tcPr>
            <w:tcW w:w="4648" w:type="dxa"/>
            <w:gridSpan w:val="3"/>
            <w:tcBorders>
              <w:top w:val="nil"/>
              <w:left w:val="nil"/>
              <w:bottom w:val="nil"/>
            </w:tcBorders>
            <w:vAlign w:val="center"/>
          </w:tcPr>
          <w:p w14:paraId="40E2FB8F" w14:textId="77777777" w:rsidR="00C20C62" w:rsidRPr="00B37BFC" w:rsidRDefault="00C20C62" w:rsidP="005940C9">
            <w:pPr>
              <w:jc w:val="right"/>
              <w:rPr>
                <w:rFonts w:ascii="Gill Sans MT" w:hAnsi="Gill Sans MT"/>
              </w:rPr>
            </w:pPr>
            <w:r w:rsidRPr="00B37BFC">
              <w:rPr>
                <w:rFonts w:ascii="Gill Sans MT" w:hAnsi="Gill Sans MT"/>
              </w:rPr>
              <w:t>Any other white background</w:t>
            </w:r>
            <w:r w:rsidRPr="00B37BFC">
              <w:rPr>
                <w:rFonts w:ascii="Gill Sans MT" w:hAnsi="Gill Sans MT"/>
              </w:rPr>
              <w:br/>
              <w:t>(please give details)</w:t>
            </w:r>
          </w:p>
        </w:tc>
        <w:tc>
          <w:tcPr>
            <w:tcW w:w="4594" w:type="dxa"/>
            <w:gridSpan w:val="4"/>
            <w:vAlign w:val="center"/>
          </w:tcPr>
          <w:p w14:paraId="5ED982C6" w14:textId="77777777" w:rsidR="00C20C62" w:rsidRPr="00B37BFC" w:rsidRDefault="00C20C62" w:rsidP="005940C9">
            <w:pPr>
              <w:rPr>
                <w:rFonts w:ascii="Gill Sans MT" w:hAnsi="Gill Sans MT"/>
              </w:rPr>
            </w:pPr>
          </w:p>
        </w:tc>
      </w:tr>
      <w:tr w:rsidR="00C20C62" w:rsidRPr="00B37BFC" w14:paraId="663B55AC" w14:textId="77777777" w:rsidTr="005940C9">
        <w:trPr>
          <w:trHeight w:val="445"/>
        </w:trPr>
        <w:tc>
          <w:tcPr>
            <w:tcW w:w="3021" w:type="dxa"/>
            <w:tcBorders>
              <w:top w:val="nil"/>
              <w:left w:val="nil"/>
              <w:bottom w:val="nil"/>
              <w:right w:val="nil"/>
            </w:tcBorders>
            <w:vAlign w:val="center"/>
          </w:tcPr>
          <w:p w14:paraId="59FE21FB" w14:textId="77777777" w:rsidR="00C20C62" w:rsidRPr="00B37BFC" w:rsidRDefault="00C20C62" w:rsidP="005940C9">
            <w:pPr>
              <w:rPr>
                <w:rFonts w:ascii="Gill Sans MT" w:hAnsi="Gill Sans MT"/>
                <w:i/>
              </w:rPr>
            </w:pPr>
            <w:proofErr w:type="gramStart"/>
            <w:r w:rsidRPr="00B37BFC">
              <w:rPr>
                <w:rFonts w:ascii="Gill Sans MT" w:hAnsi="Gill Sans MT"/>
                <w:i/>
              </w:rPr>
              <w:t>B  Mixed</w:t>
            </w:r>
            <w:proofErr w:type="gramEnd"/>
          </w:p>
        </w:tc>
        <w:tc>
          <w:tcPr>
            <w:tcW w:w="813" w:type="dxa"/>
            <w:tcBorders>
              <w:top w:val="nil"/>
              <w:left w:val="nil"/>
              <w:bottom w:val="nil"/>
              <w:right w:val="nil"/>
            </w:tcBorders>
            <w:vAlign w:val="center"/>
          </w:tcPr>
          <w:p w14:paraId="056A7DFE" w14:textId="77777777" w:rsidR="00C20C62" w:rsidRPr="00B37BFC" w:rsidRDefault="00C20C62" w:rsidP="005940C9">
            <w:pPr>
              <w:rPr>
                <w:rFonts w:ascii="Gill Sans MT" w:hAnsi="Gill Sans MT"/>
              </w:rPr>
            </w:pPr>
          </w:p>
        </w:tc>
        <w:tc>
          <w:tcPr>
            <w:tcW w:w="814" w:type="dxa"/>
            <w:tcBorders>
              <w:top w:val="nil"/>
              <w:left w:val="nil"/>
              <w:right w:val="nil"/>
            </w:tcBorders>
            <w:vAlign w:val="center"/>
          </w:tcPr>
          <w:p w14:paraId="61702AA6" w14:textId="77777777" w:rsidR="00C20C62" w:rsidRPr="00B37BFC" w:rsidRDefault="00C20C62" w:rsidP="005940C9">
            <w:pPr>
              <w:rPr>
                <w:rFonts w:ascii="Gill Sans MT" w:hAnsi="Gill Sans MT"/>
              </w:rPr>
            </w:pPr>
          </w:p>
        </w:tc>
        <w:tc>
          <w:tcPr>
            <w:tcW w:w="2587" w:type="dxa"/>
            <w:gridSpan w:val="2"/>
            <w:tcBorders>
              <w:left w:val="nil"/>
              <w:bottom w:val="nil"/>
              <w:right w:val="nil"/>
            </w:tcBorders>
            <w:vAlign w:val="center"/>
          </w:tcPr>
          <w:p w14:paraId="2721170B" w14:textId="77777777" w:rsidR="00C20C62" w:rsidRPr="00B37BFC" w:rsidRDefault="00C20C62" w:rsidP="005940C9">
            <w:pPr>
              <w:rPr>
                <w:rFonts w:ascii="Gill Sans MT" w:hAnsi="Gill Sans MT"/>
              </w:rPr>
            </w:pPr>
          </w:p>
        </w:tc>
        <w:tc>
          <w:tcPr>
            <w:tcW w:w="2007" w:type="dxa"/>
            <w:gridSpan w:val="2"/>
            <w:tcBorders>
              <w:left w:val="nil"/>
              <w:bottom w:val="nil"/>
              <w:right w:val="nil"/>
            </w:tcBorders>
            <w:vAlign w:val="center"/>
          </w:tcPr>
          <w:p w14:paraId="3B7DDAB0" w14:textId="77777777" w:rsidR="00C20C62" w:rsidRPr="00B37BFC" w:rsidRDefault="00C20C62" w:rsidP="005940C9">
            <w:pPr>
              <w:rPr>
                <w:rFonts w:ascii="Gill Sans MT" w:hAnsi="Gill Sans MT"/>
              </w:rPr>
            </w:pPr>
          </w:p>
        </w:tc>
      </w:tr>
      <w:tr w:rsidR="00C20C62" w:rsidRPr="00B37BFC" w14:paraId="7FEFC6D5" w14:textId="77777777" w:rsidTr="005940C9">
        <w:trPr>
          <w:trHeight w:val="567"/>
        </w:trPr>
        <w:tc>
          <w:tcPr>
            <w:tcW w:w="3834" w:type="dxa"/>
            <w:gridSpan w:val="2"/>
            <w:tcBorders>
              <w:top w:val="nil"/>
              <w:left w:val="nil"/>
              <w:bottom w:val="nil"/>
            </w:tcBorders>
            <w:vAlign w:val="center"/>
          </w:tcPr>
          <w:p w14:paraId="0D52891F" w14:textId="77777777" w:rsidR="00C20C62" w:rsidRPr="00B37BFC" w:rsidRDefault="00C20C62" w:rsidP="005940C9">
            <w:pPr>
              <w:jc w:val="right"/>
              <w:rPr>
                <w:rFonts w:ascii="Gill Sans MT" w:hAnsi="Gill Sans MT"/>
              </w:rPr>
            </w:pPr>
            <w:r w:rsidRPr="00B37BFC">
              <w:rPr>
                <w:rFonts w:ascii="Gill Sans MT" w:hAnsi="Gill Sans MT"/>
              </w:rPr>
              <w:t>White and black Caribbean</w:t>
            </w:r>
          </w:p>
        </w:tc>
        <w:tc>
          <w:tcPr>
            <w:tcW w:w="814" w:type="dxa"/>
            <w:vAlign w:val="center"/>
          </w:tcPr>
          <w:p w14:paraId="32631160" w14:textId="77777777" w:rsidR="00C20C62" w:rsidRPr="00B37BFC" w:rsidRDefault="00C20C62" w:rsidP="005940C9">
            <w:pPr>
              <w:jc w:val="center"/>
              <w:rPr>
                <w:rFonts w:ascii="Gill Sans MT" w:hAnsi="Gill Sans MT"/>
              </w:rPr>
            </w:pPr>
          </w:p>
        </w:tc>
        <w:tc>
          <w:tcPr>
            <w:tcW w:w="3590" w:type="dxa"/>
            <w:gridSpan w:val="3"/>
            <w:tcBorders>
              <w:top w:val="nil"/>
              <w:bottom w:val="nil"/>
            </w:tcBorders>
            <w:vAlign w:val="center"/>
          </w:tcPr>
          <w:p w14:paraId="1D9E62AC" w14:textId="77777777" w:rsidR="00C20C62" w:rsidRPr="00B37BFC" w:rsidRDefault="00C20C62" w:rsidP="005940C9">
            <w:pPr>
              <w:jc w:val="right"/>
              <w:rPr>
                <w:rFonts w:ascii="Gill Sans MT" w:hAnsi="Gill Sans MT"/>
              </w:rPr>
            </w:pPr>
            <w:r w:rsidRPr="00B37BFC">
              <w:rPr>
                <w:rFonts w:ascii="Gill Sans MT" w:hAnsi="Gill Sans MT"/>
              </w:rPr>
              <w:t>White and Asian</w:t>
            </w:r>
          </w:p>
        </w:tc>
        <w:tc>
          <w:tcPr>
            <w:tcW w:w="1004" w:type="dxa"/>
            <w:vAlign w:val="center"/>
          </w:tcPr>
          <w:p w14:paraId="603C2F4F" w14:textId="77777777" w:rsidR="00C20C62" w:rsidRPr="00B37BFC" w:rsidRDefault="00C20C62" w:rsidP="005940C9">
            <w:pPr>
              <w:jc w:val="center"/>
              <w:rPr>
                <w:rFonts w:ascii="Gill Sans MT" w:hAnsi="Gill Sans MT"/>
              </w:rPr>
            </w:pPr>
          </w:p>
        </w:tc>
      </w:tr>
      <w:tr w:rsidR="00C20C62" w:rsidRPr="00B37BFC" w14:paraId="4BE5740D" w14:textId="77777777" w:rsidTr="005940C9">
        <w:trPr>
          <w:trHeight w:val="567"/>
        </w:trPr>
        <w:tc>
          <w:tcPr>
            <w:tcW w:w="3834" w:type="dxa"/>
            <w:gridSpan w:val="2"/>
            <w:tcBorders>
              <w:top w:val="nil"/>
              <w:left w:val="nil"/>
              <w:bottom w:val="nil"/>
            </w:tcBorders>
            <w:vAlign w:val="center"/>
          </w:tcPr>
          <w:p w14:paraId="2CABD11E" w14:textId="77777777" w:rsidR="00C20C62" w:rsidRPr="00B37BFC" w:rsidRDefault="00C20C62" w:rsidP="005940C9">
            <w:pPr>
              <w:jc w:val="right"/>
              <w:rPr>
                <w:rFonts w:ascii="Gill Sans MT" w:hAnsi="Gill Sans MT"/>
              </w:rPr>
            </w:pPr>
            <w:r w:rsidRPr="00B37BFC">
              <w:rPr>
                <w:rFonts w:ascii="Gill Sans MT" w:hAnsi="Gill Sans MT"/>
              </w:rPr>
              <w:t>White and black African</w:t>
            </w:r>
          </w:p>
        </w:tc>
        <w:tc>
          <w:tcPr>
            <w:tcW w:w="814" w:type="dxa"/>
            <w:vAlign w:val="center"/>
          </w:tcPr>
          <w:p w14:paraId="56822990" w14:textId="77777777" w:rsidR="00C20C62" w:rsidRPr="00B37BFC" w:rsidRDefault="00C20C62" w:rsidP="005940C9">
            <w:pPr>
              <w:jc w:val="center"/>
              <w:rPr>
                <w:rFonts w:ascii="Gill Sans MT" w:hAnsi="Gill Sans MT"/>
              </w:rPr>
            </w:pPr>
          </w:p>
        </w:tc>
        <w:tc>
          <w:tcPr>
            <w:tcW w:w="2587" w:type="dxa"/>
            <w:gridSpan w:val="2"/>
            <w:tcBorders>
              <w:top w:val="nil"/>
              <w:right w:val="nil"/>
            </w:tcBorders>
            <w:vAlign w:val="center"/>
          </w:tcPr>
          <w:p w14:paraId="5A8165F5" w14:textId="77777777" w:rsidR="00C20C62" w:rsidRPr="00B37BFC" w:rsidRDefault="00C20C62" w:rsidP="005940C9">
            <w:pPr>
              <w:rPr>
                <w:rFonts w:ascii="Gill Sans MT" w:hAnsi="Gill Sans MT"/>
              </w:rPr>
            </w:pPr>
          </w:p>
        </w:tc>
        <w:tc>
          <w:tcPr>
            <w:tcW w:w="2007" w:type="dxa"/>
            <w:gridSpan w:val="2"/>
            <w:tcBorders>
              <w:top w:val="nil"/>
              <w:left w:val="nil"/>
              <w:right w:val="nil"/>
            </w:tcBorders>
            <w:vAlign w:val="center"/>
          </w:tcPr>
          <w:p w14:paraId="31315061" w14:textId="77777777" w:rsidR="00C20C62" w:rsidRPr="00B37BFC" w:rsidRDefault="00C20C62" w:rsidP="005940C9">
            <w:pPr>
              <w:rPr>
                <w:rFonts w:ascii="Gill Sans MT" w:hAnsi="Gill Sans MT"/>
              </w:rPr>
            </w:pPr>
          </w:p>
        </w:tc>
      </w:tr>
      <w:tr w:rsidR="00C20C62" w:rsidRPr="00B37BFC" w14:paraId="07EC2DA1" w14:textId="77777777" w:rsidTr="005940C9">
        <w:trPr>
          <w:trHeight w:val="567"/>
        </w:trPr>
        <w:tc>
          <w:tcPr>
            <w:tcW w:w="4648" w:type="dxa"/>
            <w:gridSpan w:val="3"/>
            <w:tcBorders>
              <w:top w:val="nil"/>
              <w:left w:val="nil"/>
              <w:bottom w:val="nil"/>
            </w:tcBorders>
            <w:vAlign w:val="center"/>
          </w:tcPr>
          <w:p w14:paraId="3CA1F642" w14:textId="77777777" w:rsidR="00C20C62" w:rsidRPr="00B37BFC" w:rsidRDefault="00C20C62" w:rsidP="005940C9">
            <w:pPr>
              <w:jc w:val="right"/>
              <w:rPr>
                <w:rFonts w:ascii="Gill Sans MT" w:hAnsi="Gill Sans MT"/>
              </w:rPr>
            </w:pPr>
            <w:r w:rsidRPr="00B37BFC">
              <w:rPr>
                <w:rFonts w:ascii="Gill Sans MT" w:hAnsi="Gill Sans MT"/>
              </w:rPr>
              <w:t>Any other mixed background</w:t>
            </w:r>
            <w:r w:rsidRPr="00B37BFC">
              <w:rPr>
                <w:rFonts w:ascii="Gill Sans MT" w:hAnsi="Gill Sans MT"/>
              </w:rPr>
              <w:br/>
              <w:t>(please give details)</w:t>
            </w:r>
          </w:p>
        </w:tc>
        <w:tc>
          <w:tcPr>
            <w:tcW w:w="4594" w:type="dxa"/>
            <w:gridSpan w:val="4"/>
            <w:vAlign w:val="center"/>
          </w:tcPr>
          <w:p w14:paraId="2C710C28" w14:textId="77777777" w:rsidR="00C20C62" w:rsidRPr="00B37BFC" w:rsidRDefault="00C20C62" w:rsidP="005940C9">
            <w:pPr>
              <w:rPr>
                <w:rFonts w:ascii="Gill Sans MT" w:hAnsi="Gill Sans MT"/>
              </w:rPr>
            </w:pPr>
          </w:p>
        </w:tc>
      </w:tr>
      <w:tr w:rsidR="00C20C62" w:rsidRPr="00B37BFC" w14:paraId="6D1CAF72" w14:textId="77777777" w:rsidTr="005940C9">
        <w:trPr>
          <w:trHeight w:val="391"/>
        </w:trPr>
        <w:tc>
          <w:tcPr>
            <w:tcW w:w="3021" w:type="dxa"/>
            <w:tcBorders>
              <w:top w:val="nil"/>
              <w:left w:val="nil"/>
              <w:bottom w:val="nil"/>
              <w:right w:val="nil"/>
            </w:tcBorders>
            <w:vAlign w:val="center"/>
          </w:tcPr>
          <w:p w14:paraId="0A9F3DD4" w14:textId="77777777" w:rsidR="00C20C62" w:rsidRPr="00B37BFC" w:rsidRDefault="00C20C62" w:rsidP="005940C9">
            <w:pPr>
              <w:rPr>
                <w:rFonts w:ascii="Gill Sans MT" w:hAnsi="Gill Sans MT"/>
                <w:i/>
              </w:rPr>
            </w:pPr>
            <w:proofErr w:type="gramStart"/>
            <w:r w:rsidRPr="00B37BFC">
              <w:rPr>
                <w:rFonts w:ascii="Gill Sans MT" w:hAnsi="Gill Sans MT"/>
                <w:i/>
              </w:rPr>
              <w:t>C  Asian</w:t>
            </w:r>
            <w:proofErr w:type="gramEnd"/>
            <w:r w:rsidRPr="00B37BFC">
              <w:rPr>
                <w:rFonts w:ascii="Gill Sans MT" w:hAnsi="Gill Sans MT"/>
                <w:i/>
              </w:rPr>
              <w:t xml:space="preserve"> or Asian British</w:t>
            </w:r>
          </w:p>
        </w:tc>
        <w:tc>
          <w:tcPr>
            <w:tcW w:w="1627" w:type="dxa"/>
            <w:gridSpan w:val="2"/>
            <w:tcBorders>
              <w:top w:val="nil"/>
              <w:left w:val="nil"/>
              <w:bottom w:val="nil"/>
              <w:right w:val="nil"/>
            </w:tcBorders>
            <w:vAlign w:val="center"/>
          </w:tcPr>
          <w:p w14:paraId="1A13944E" w14:textId="77777777" w:rsidR="00C20C62" w:rsidRPr="00B37BFC" w:rsidRDefault="00C20C62" w:rsidP="005940C9">
            <w:pPr>
              <w:rPr>
                <w:rFonts w:ascii="Gill Sans MT" w:hAnsi="Gill Sans MT"/>
              </w:rPr>
            </w:pPr>
          </w:p>
        </w:tc>
        <w:tc>
          <w:tcPr>
            <w:tcW w:w="2587" w:type="dxa"/>
            <w:gridSpan w:val="2"/>
            <w:tcBorders>
              <w:left w:val="nil"/>
              <w:bottom w:val="nil"/>
              <w:right w:val="nil"/>
            </w:tcBorders>
            <w:vAlign w:val="center"/>
          </w:tcPr>
          <w:p w14:paraId="7C2D4734" w14:textId="77777777" w:rsidR="00C20C62" w:rsidRPr="00B37BFC" w:rsidRDefault="00C20C62" w:rsidP="005940C9">
            <w:pPr>
              <w:rPr>
                <w:rFonts w:ascii="Gill Sans MT" w:hAnsi="Gill Sans MT"/>
              </w:rPr>
            </w:pPr>
          </w:p>
        </w:tc>
        <w:tc>
          <w:tcPr>
            <w:tcW w:w="2007" w:type="dxa"/>
            <w:gridSpan w:val="2"/>
            <w:tcBorders>
              <w:left w:val="nil"/>
              <w:bottom w:val="nil"/>
              <w:right w:val="nil"/>
            </w:tcBorders>
            <w:vAlign w:val="center"/>
          </w:tcPr>
          <w:p w14:paraId="7011920B" w14:textId="77777777" w:rsidR="00C20C62" w:rsidRPr="00B37BFC" w:rsidRDefault="00C20C62" w:rsidP="005940C9">
            <w:pPr>
              <w:rPr>
                <w:rFonts w:ascii="Gill Sans MT" w:hAnsi="Gill Sans MT"/>
              </w:rPr>
            </w:pPr>
          </w:p>
        </w:tc>
      </w:tr>
      <w:tr w:rsidR="00C20C62" w:rsidRPr="00B37BFC" w14:paraId="5FA0DEF0" w14:textId="77777777" w:rsidTr="005940C9">
        <w:trPr>
          <w:trHeight w:val="567"/>
        </w:trPr>
        <w:tc>
          <w:tcPr>
            <w:tcW w:w="3834" w:type="dxa"/>
            <w:gridSpan w:val="2"/>
            <w:tcBorders>
              <w:top w:val="nil"/>
              <w:left w:val="nil"/>
              <w:bottom w:val="nil"/>
            </w:tcBorders>
            <w:vAlign w:val="center"/>
          </w:tcPr>
          <w:p w14:paraId="0083A792" w14:textId="77777777" w:rsidR="00C20C62" w:rsidRPr="00B37BFC" w:rsidRDefault="00C20C62" w:rsidP="005940C9">
            <w:pPr>
              <w:jc w:val="right"/>
              <w:rPr>
                <w:rFonts w:ascii="Gill Sans MT" w:hAnsi="Gill Sans MT"/>
              </w:rPr>
            </w:pPr>
            <w:r w:rsidRPr="00B37BFC">
              <w:rPr>
                <w:rFonts w:ascii="Gill Sans MT" w:hAnsi="Gill Sans MT"/>
              </w:rPr>
              <w:t>Indian</w:t>
            </w:r>
          </w:p>
        </w:tc>
        <w:tc>
          <w:tcPr>
            <w:tcW w:w="814" w:type="dxa"/>
            <w:vAlign w:val="center"/>
          </w:tcPr>
          <w:p w14:paraId="55C048F4" w14:textId="77777777" w:rsidR="00C20C62" w:rsidRPr="00B37BFC" w:rsidRDefault="00C20C62" w:rsidP="005940C9">
            <w:pPr>
              <w:jc w:val="center"/>
              <w:rPr>
                <w:rFonts w:ascii="Gill Sans MT" w:hAnsi="Gill Sans MT"/>
              </w:rPr>
            </w:pPr>
          </w:p>
        </w:tc>
        <w:tc>
          <w:tcPr>
            <w:tcW w:w="3590" w:type="dxa"/>
            <w:gridSpan w:val="3"/>
            <w:tcBorders>
              <w:top w:val="nil"/>
              <w:bottom w:val="nil"/>
            </w:tcBorders>
            <w:vAlign w:val="center"/>
          </w:tcPr>
          <w:p w14:paraId="4CBBAC55" w14:textId="77777777" w:rsidR="00C20C62" w:rsidRPr="00B37BFC" w:rsidRDefault="00C20C62" w:rsidP="005940C9">
            <w:pPr>
              <w:jc w:val="right"/>
              <w:rPr>
                <w:rFonts w:ascii="Gill Sans MT" w:hAnsi="Gill Sans MT"/>
              </w:rPr>
            </w:pPr>
            <w:r w:rsidRPr="00B37BFC">
              <w:rPr>
                <w:rFonts w:ascii="Gill Sans MT" w:hAnsi="Gill Sans MT"/>
              </w:rPr>
              <w:t>Pakistani</w:t>
            </w:r>
          </w:p>
        </w:tc>
        <w:tc>
          <w:tcPr>
            <w:tcW w:w="1004" w:type="dxa"/>
            <w:vAlign w:val="center"/>
          </w:tcPr>
          <w:p w14:paraId="56CF0933" w14:textId="77777777" w:rsidR="00C20C62" w:rsidRPr="00B37BFC" w:rsidRDefault="00C20C62" w:rsidP="005940C9">
            <w:pPr>
              <w:jc w:val="center"/>
              <w:rPr>
                <w:rFonts w:ascii="Gill Sans MT" w:hAnsi="Gill Sans MT"/>
              </w:rPr>
            </w:pPr>
          </w:p>
        </w:tc>
      </w:tr>
      <w:tr w:rsidR="00C20C62" w:rsidRPr="00B37BFC" w14:paraId="2F8E08AD" w14:textId="77777777" w:rsidTr="005940C9">
        <w:trPr>
          <w:trHeight w:val="567"/>
        </w:trPr>
        <w:tc>
          <w:tcPr>
            <w:tcW w:w="3834" w:type="dxa"/>
            <w:gridSpan w:val="2"/>
            <w:tcBorders>
              <w:top w:val="nil"/>
              <w:left w:val="nil"/>
              <w:bottom w:val="nil"/>
            </w:tcBorders>
            <w:vAlign w:val="center"/>
          </w:tcPr>
          <w:p w14:paraId="39958F3B" w14:textId="77777777" w:rsidR="00C20C62" w:rsidRPr="00B37BFC" w:rsidRDefault="00C20C62" w:rsidP="005940C9">
            <w:pPr>
              <w:jc w:val="right"/>
              <w:rPr>
                <w:rFonts w:ascii="Gill Sans MT" w:hAnsi="Gill Sans MT"/>
              </w:rPr>
            </w:pPr>
            <w:r w:rsidRPr="00B37BFC">
              <w:rPr>
                <w:rFonts w:ascii="Gill Sans MT" w:hAnsi="Gill Sans MT"/>
              </w:rPr>
              <w:t>Bangladeshi</w:t>
            </w:r>
          </w:p>
        </w:tc>
        <w:tc>
          <w:tcPr>
            <w:tcW w:w="814" w:type="dxa"/>
            <w:vAlign w:val="center"/>
          </w:tcPr>
          <w:p w14:paraId="39A48F71" w14:textId="77777777" w:rsidR="00C20C62" w:rsidRPr="00B37BFC" w:rsidRDefault="00C20C62" w:rsidP="005940C9">
            <w:pPr>
              <w:jc w:val="center"/>
              <w:rPr>
                <w:rFonts w:ascii="Gill Sans MT" w:hAnsi="Gill Sans MT"/>
              </w:rPr>
            </w:pPr>
          </w:p>
        </w:tc>
        <w:tc>
          <w:tcPr>
            <w:tcW w:w="2587" w:type="dxa"/>
            <w:gridSpan w:val="2"/>
            <w:tcBorders>
              <w:top w:val="nil"/>
              <w:right w:val="nil"/>
            </w:tcBorders>
            <w:vAlign w:val="center"/>
          </w:tcPr>
          <w:p w14:paraId="791FC70D" w14:textId="77777777" w:rsidR="00C20C62" w:rsidRPr="00B37BFC" w:rsidRDefault="00C20C62" w:rsidP="005940C9">
            <w:pPr>
              <w:rPr>
                <w:rFonts w:ascii="Gill Sans MT" w:hAnsi="Gill Sans MT"/>
              </w:rPr>
            </w:pPr>
          </w:p>
        </w:tc>
        <w:tc>
          <w:tcPr>
            <w:tcW w:w="2007" w:type="dxa"/>
            <w:gridSpan w:val="2"/>
            <w:tcBorders>
              <w:top w:val="nil"/>
              <w:left w:val="nil"/>
              <w:right w:val="nil"/>
            </w:tcBorders>
            <w:vAlign w:val="center"/>
          </w:tcPr>
          <w:p w14:paraId="5324383B" w14:textId="77777777" w:rsidR="00C20C62" w:rsidRPr="00B37BFC" w:rsidRDefault="00C20C62" w:rsidP="005940C9">
            <w:pPr>
              <w:rPr>
                <w:rFonts w:ascii="Gill Sans MT" w:hAnsi="Gill Sans MT"/>
              </w:rPr>
            </w:pPr>
          </w:p>
        </w:tc>
      </w:tr>
      <w:tr w:rsidR="00C20C62" w:rsidRPr="00B37BFC" w14:paraId="0D81986C" w14:textId="77777777" w:rsidTr="005940C9">
        <w:trPr>
          <w:trHeight w:val="567"/>
        </w:trPr>
        <w:tc>
          <w:tcPr>
            <w:tcW w:w="4648" w:type="dxa"/>
            <w:gridSpan w:val="3"/>
            <w:tcBorders>
              <w:top w:val="nil"/>
              <w:left w:val="nil"/>
              <w:bottom w:val="nil"/>
            </w:tcBorders>
            <w:vAlign w:val="center"/>
          </w:tcPr>
          <w:p w14:paraId="76EF9522" w14:textId="77777777" w:rsidR="00C20C62" w:rsidRPr="00B37BFC" w:rsidRDefault="00C20C62" w:rsidP="005940C9">
            <w:pPr>
              <w:jc w:val="right"/>
              <w:rPr>
                <w:rFonts w:ascii="Gill Sans MT" w:hAnsi="Gill Sans MT"/>
              </w:rPr>
            </w:pPr>
            <w:r w:rsidRPr="00B37BFC">
              <w:rPr>
                <w:rFonts w:ascii="Gill Sans MT" w:hAnsi="Gill Sans MT"/>
              </w:rPr>
              <w:t>Any other Asian background</w:t>
            </w:r>
            <w:r w:rsidRPr="00B37BFC">
              <w:rPr>
                <w:rFonts w:ascii="Gill Sans MT" w:hAnsi="Gill Sans MT"/>
              </w:rPr>
              <w:br/>
              <w:t>(please give details)</w:t>
            </w:r>
          </w:p>
        </w:tc>
        <w:tc>
          <w:tcPr>
            <w:tcW w:w="4594" w:type="dxa"/>
            <w:gridSpan w:val="4"/>
            <w:vAlign w:val="center"/>
          </w:tcPr>
          <w:p w14:paraId="603933B5" w14:textId="77777777" w:rsidR="00C20C62" w:rsidRPr="00B37BFC" w:rsidRDefault="00C20C62" w:rsidP="005940C9">
            <w:pPr>
              <w:rPr>
                <w:rFonts w:ascii="Gill Sans MT" w:hAnsi="Gill Sans MT"/>
              </w:rPr>
            </w:pPr>
          </w:p>
        </w:tc>
      </w:tr>
      <w:tr w:rsidR="00C20C62" w:rsidRPr="00B37BFC" w14:paraId="670C7DC9" w14:textId="77777777" w:rsidTr="005940C9">
        <w:trPr>
          <w:trHeight w:val="378"/>
        </w:trPr>
        <w:tc>
          <w:tcPr>
            <w:tcW w:w="3021" w:type="dxa"/>
            <w:tcBorders>
              <w:top w:val="nil"/>
              <w:left w:val="nil"/>
              <w:bottom w:val="nil"/>
              <w:right w:val="nil"/>
            </w:tcBorders>
            <w:vAlign w:val="center"/>
          </w:tcPr>
          <w:p w14:paraId="3FC12FC4" w14:textId="77777777" w:rsidR="00C20C62" w:rsidRPr="00B37BFC" w:rsidRDefault="00C20C62" w:rsidP="005940C9">
            <w:pPr>
              <w:rPr>
                <w:rFonts w:ascii="Gill Sans MT" w:hAnsi="Gill Sans MT"/>
                <w:i/>
              </w:rPr>
            </w:pPr>
            <w:proofErr w:type="gramStart"/>
            <w:r w:rsidRPr="00B37BFC">
              <w:rPr>
                <w:rFonts w:ascii="Gill Sans MT" w:hAnsi="Gill Sans MT"/>
                <w:i/>
              </w:rPr>
              <w:t>D  Black</w:t>
            </w:r>
            <w:proofErr w:type="gramEnd"/>
            <w:r w:rsidRPr="00B37BFC">
              <w:rPr>
                <w:rFonts w:ascii="Gill Sans MT" w:hAnsi="Gill Sans MT"/>
                <w:i/>
              </w:rPr>
              <w:t xml:space="preserve"> or black British</w:t>
            </w:r>
          </w:p>
        </w:tc>
        <w:tc>
          <w:tcPr>
            <w:tcW w:w="1627" w:type="dxa"/>
            <w:gridSpan w:val="2"/>
            <w:tcBorders>
              <w:top w:val="nil"/>
              <w:left w:val="nil"/>
              <w:bottom w:val="nil"/>
              <w:right w:val="nil"/>
            </w:tcBorders>
            <w:vAlign w:val="center"/>
          </w:tcPr>
          <w:p w14:paraId="71524572"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vAlign w:val="center"/>
          </w:tcPr>
          <w:p w14:paraId="7C3F1F0C"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1C96FA49" w14:textId="77777777" w:rsidR="00C20C62" w:rsidRPr="00B37BFC" w:rsidRDefault="00C20C62" w:rsidP="005940C9">
            <w:pPr>
              <w:rPr>
                <w:rFonts w:ascii="Gill Sans MT" w:hAnsi="Gill Sans MT"/>
              </w:rPr>
            </w:pPr>
          </w:p>
        </w:tc>
      </w:tr>
      <w:tr w:rsidR="00C20C62" w:rsidRPr="00B37BFC" w14:paraId="4669A459" w14:textId="77777777" w:rsidTr="005940C9">
        <w:trPr>
          <w:trHeight w:val="567"/>
        </w:trPr>
        <w:tc>
          <w:tcPr>
            <w:tcW w:w="3834" w:type="dxa"/>
            <w:gridSpan w:val="2"/>
            <w:tcBorders>
              <w:top w:val="nil"/>
              <w:left w:val="nil"/>
              <w:bottom w:val="nil"/>
            </w:tcBorders>
            <w:vAlign w:val="center"/>
          </w:tcPr>
          <w:p w14:paraId="65427BDB" w14:textId="77777777" w:rsidR="00C20C62" w:rsidRPr="00B37BFC" w:rsidRDefault="00C20C62" w:rsidP="005940C9">
            <w:pPr>
              <w:jc w:val="right"/>
              <w:rPr>
                <w:rFonts w:ascii="Gill Sans MT" w:hAnsi="Gill Sans MT"/>
              </w:rPr>
            </w:pPr>
            <w:r w:rsidRPr="00B37BFC">
              <w:rPr>
                <w:rFonts w:ascii="Gill Sans MT" w:hAnsi="Gill Sans MT"/>
              </w:rPr>
              <w:t>Black Caribbean</w:t>
            </w:r>
          </w:p>
        </w:tc>
        <w:tc>
          <w:tcPr>
            <w:tcW w:w="814" w:type="dxa"/>
            <w:vAlign w:val="center"/>
          </w:tcPr>
          <w:p w14:paraId="429679B8" w14:textId="77777777" w:rsidR="00C20C62" w:rsidRPr="00B37BFC" w:rsidRDefault="00C20C62" w:rsidP="005940C9">
            <w:pPr>
              <w:jc w:val="center"/>
              <w:rPr>
                <w:rFonts w:ascii="Gill Sans MT" w:hAnsi="Gill Sans MT"/>
              </w:rPr>
            </w:pPr>
          </w:p>
        </w:tc>
        <w:tc>
          <w:tcPr>
            <w:tcW w:w="3590" w:type="dxa"/>
            <w:gridSpan w:val="3"/>
            <w:tcBorders>
              <w:top w:val="nil"/>
              <w:bottom w:val="nil"/>
            </w:tcBorders>
            <w:vAlign w:val="center"/>
          </w:tcPr>
          <w:p w14:paraId="21C856AC" w14:textId="77777777" w:rsidR="00C20C62" w:rsidRPr="00B37BFC" w:rsidRDefault="00C20C62" w:rsidP="005940C9">
            <w:pPr>
              <w:jc w:val="right"/>
              <w:rPr>
                <w:rFonts w:ascii="Gill Sans MT" w:hAnsi="Gill Sans MT"/>
              </w:rPr>
            </w:pPr>
            <w:r w:rsidRPr="00B37BFC">
              <w:rPr>
                <w:rFonts w:ascii="Gill Sans MT" w:hAnsi="Gill Sans MT"/>
              </w:rPr>
              <w:t>Black African</w:t>
            </w:r>
          </w:p>
        </w:tc>
        <w:tc>
          <w:tcPr>
            <w:tcW w:w="1004" w:type="dxa"/>
            <w:vAlign w:val="center"/>
          </w:tcPr>
          <w:p w14:paraId="1DB1BB42" w14:textId="77777777" w:rsidR="00C20C62" w:rsidRPr="00B37BFC" w:rsidRDefault="00C20C62" w:rsidP="005940C9">
            <w:pPr>
              <w:jc w:val="center"/>
              <w:rPr>
                <w:rFonts w:ascii="Gill Sans MT" w:hAnsi="Gill Sans MT"/>
              </w:rPr>
            </w:pPr>
          </w:p>
        </w:tc>
      </w:tr>
      <w:tr w:rsidR="00C20C62" w:rsidRPr="00B37BFC" w14:paraId="3A07C5F0" w14:textId="77777777" w:rsidTr="005940C9">
        <w:trPr>
          <w:trHeight w:val="567"/>
        </w:trPr>
        <w:tc>
          <w:tcPr>
            <w:tcW w:w="3834" w:type="dxa"/>
            <w:gridSpan w:val="2"/>
            <w:tcBorders>
              <w:top w:val="nil"/>
              <w:left w:val="nil"/>
              <w:bottom w:val="nil"/>
            </w:tcBorders>
            <w:vAlign w:val="center"/>
          </w:tcPr>
          <w:p w14:paraId="5DD2CE36" w14:textId="77777777" w:rsidR="00C20C62" w:rsidRPr="00B37BFC" w:rsidRDefault="00C20C62" w:rsidP="005940C9">
            <w:pPr>
              <w:jc w:val="right"/>
              <w:rPr>
                <w:rFonts w:ascii="Gill Sans MT" w:hAnsi="Gill Sans MT"/>
              </w:rPr>
            </w:pPr>
            <w:r w:rsidRPr="00B37BFC">
              <w:rPr>
                <w:rFonts w:ascii="Gill Sans MT" w:hAnsi="Gill Sans MT"/>
              </w:rPr>
              <w:t>Any other black background</w:t>
            </w:r>
          </w:p>
        </w:tc>
        <w:tc>
          <w:tcPr>
            <w:tcW w:w="814" w:type="dxa"/>
            <w:vAlign w:val="center"/>
          </w:tcPr>
          <w:p w14:paraId="7B3DCC53" w14:textId="77777777" w:rsidR="00C20C62" w:rsidRPr="00B37BFC" w:rsidRDefault="00C20C62" w:rsidP="005940C9">
            <w:pPr>
              <w:jc w:val="center"/>
              <w:rPr>
                <w:rFonts w:ascii="Gill Sans MT" w:hAnsi="Gill Sans MT"/>
              </w:rPr>
            </w:pPr>
          </w:p>
        </w:tc>
        <w:tc>
          <w:tcPr>
            <w:tcW w:w="2587" w:type="dxa"/>
            <w:gridSpan w:val="2"/>
            <w:tcBorders>
              <w:top w:val="nil"/>
              <w:bottom w:val="nil"/>
              <w:right w:val="nil"/>
            </w:tcBorders>
            <w:vAlign w:val="center"/>
          </w:tcPr>
          <w:p w14:paraId="0CD47CC6"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4EC36BB4" w14:textId="77777777" w:rsidR="00C20C62" w:rsidRPr="00B37BFC" w:rsidRDefault="00C20C62" w:rsidP="005940C9">
            <w:pPr>
              <w:rPr>
                <w:rFonts w:ascii="Gill Sans MT" w:hAnsi="Gill Sans MT"/>
              </w:rPr>
            </w:pPr>
          </w:p>
        </w:tc>
      </w:tr>
      <w:tr w:rsidR="00C20C62" w:rsidRPr="00B37BFC" w14:paraId="14A23286" w14:textId="77777777" w:rsidTr="005940C9">
        <w:trPr>
          <w:trHeight w:val="401"/>
        </w:trPr>
        <w:tc>
          <w:tcPr>
            <w:tcW w:w="3021" w:type="dxa"/>
            <w:tcBorders>
              <w:top w:val="nil"/>
              <w:left w:val="nil"/>
              <w:bottom w:val="nil"/>
              <w:right w:val="nil"/>
            </w:tcBorders>
            <w:vAlign w:val="center"/>
          </w:tcPr>
          <w:p w14:paraId="57415117" w14:textId="77777777" w:rsidR="00C20C62" w:rsidRPr="00B37BFC" w:rsidRDefault="00C20C62" w:rsidP="005940C9">
            <w:pPr>
              <w:rPr>
                <w:rFonts w:ascii="Gill Sans MT" w:hAnsi="Gill Sans MT"/>
                <w:i/>
              </w:rPr>
            </w:pPr>
            <w:r w:rsidRPr="00B37BFC">
              <w:rPr>
                <w:rFonts w:ascii="Gill Sans MT" w:hAnsi="Gill Sans MT"/>
              </w:rPr>
              <w:br w:type="page"/>
            </w:r>
            <w:proofErr w:type="gramStart"/>
            <w:r w:rsidRPr="00B37BFC">
              <w:rPr>
                <w:rFonts w:ascii="Gill Sans MT" w:hAnsi="Gill Sans MT"/>
                <w:i/>
              </w:rPr>
              <w:t>E  Chinese</w:t>
            </w:r>
            <w:proofErr w:type="gramEnd"/>
            <w:r w:rsidRPr="00B37BFC">
              <w:rPr>
                <w:rFonts w:ascii="Gill Sans MT" w:hAnsi="Gill Sans MT"/>
                <w:i/>
              </w:rPr>
              <w:t xml:space="preserve"> or other group</w:t>
            </w:r>
          </w:p>
        </w:tc>
        <w:tc>
          <w:tcPr>
            <w:tcW w:w="813" w:type="dxa"/>
            <w:tcBorders>
              <w:top w:val="nil"/>
              <w:left w:val="nil"/>
              <w:bottom w:val="nil"/>
              <w:right w:val="nil"/>
            </w:tcBorders>
            <w:vAlign w:val="center"/>
          </w:tcPr>
          <w:p w14:paraId="7FD0D570" w14:textId="77777777" w:rsidR="00C20C62" w:rsidRPr="00B37BFC" w:rsidRDefault="00C20C62" w:rsidP="005940C9">
            <w:pPr>
              <w:rPr>
                <w:rFonts w:ascii="Gill Sans MT" w:hAnsi="Gill Sans MT"/>
              </w:rPr>
            </w:pPr>
          </w:p>
        </w:tc>
        <w:tc>
          <w:tcPr>
            <w:tcW w:w="814" w:type="dxa"/>
            <w:tcBorders>
              <w:top w:val="nil"/>
              <w:left w:val="nil"/>
              <w:right w:val="nil"/>
            </w:tcBorders>
            <w:vAlign w:val="center"/>
          </w:tcPr>
          <w:p w14:paraId="09993415"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vAlign w:val="center"/>
          </w:tcPr>
          <w:p w14:paraId="556FCFFC"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3D8AE5E4" w14:textId="77777777" w:rsidR="00C20C62" w:rsidRPr="00B37BFC" w:rsidRDefault="00C20C62" w:rsidP="005940C9">
            <w:pPr>
              <w:rPr>
                <w:rFonts w:ascii="Gill Sans MT" w:hAnsi="Gill Sans MT"/>
              </w:rPr>
            </w:pPr>
          </w:p>
        </w:tc>
      </w:tr>
      <w:tr w:rsidR="00C20C62" w:rsidRPr="00B37BFC" w14:paraId="1B643E3F" w14:textId="77777777" w:rsidTr="005940C9">
        <w:trPr>
          <w:trHeight w:val="567"/>
        </w:trPr>
        <w:tc>
          <w:tcPr>
            <w:tcW w:w="3834" w:type="dxa"/>
            <w:gridSpan w:val="2"/>
            <w:tcBorders>
              <w:top w:val="nil"/>
              <w:left w:val="nil"/>
              <w:bottom w:val="nil"/>
            </w:tcBorders>
            <w:vAlign w:val="center"/>
          </w:tcPr>
          <w:p w14:paraId="2D78F83A" w14:textId="77777777" w:rsidR="00C20C62" w:rsidRPr="00B37BFC" w:rsidRDefault="00C20C62" w:rsidP="005940C9">
            <w:pPr>
              <w:jc w:val="right"/>
              <w:rPr>
                <w:rFonts w:ascii="Gill Sans MT" w:hAnsi="Gill Sans MT"/>
              </w:rPr>
            </w:pPr>
            <w:r w:rsidRPr="00B37BFC">
              <w:rPr>
                <w:rFonts w:ascii="Gill Sans MT" w:hAnsi="Gill Sans MT"/>
              </w:rPr>
              <w:t>Chinese</w:t>
            </w:r>
          </w:p>
        </w:tc>
        <w:tc>
          <w:tcPr>
            <w:tcW w:w="814" w:type="dxa"/>
            <w:vAlign w:val="center"/>
          </w:tcPr>
          <w:p w14:paraId="14D78FBB" w14:textId="77777777" w:rsidR="00C20C62" w:rsidRPr="00B37BFC" w:rsidRDefault="00C20C62" w:rsidP="005940C9">
            <w:pPr>
              <w:jc w:val="center"/>
              <w:rPr>
                <w:rFonts w:ascii="Gill Sans MT" w:hAnsi="Gill Sans MT"/>
              </w:rPr>
            </w:pPr>
          </w:p>
        </w:tc>
        <w:tc>
          <w:tcPr>
            <w:tcW w:w="3590" w:type="dxa"/>
            <w:gridSpan w:val="3"/>
            <w:tcBorders>
              <w:top w:val="nil"/>
            </w:tcBorders>
            <w:vAlign w:val="center"/>
          </w:tcPr>
          <w:p w14:paraId="2CB1B76D" w14:textId="77777777" w:rsidR="00C20C62" w:rsidRPr="00B37BFC" w:rsidRDefault="00C20C62" w:rsidP="005940C9">
            <w:pPr>
              <w:jc w:val="right"/>
              <w:rPr>
                <w:rFonts w:ascii="Gill Sans MT" w:hAnsi="Gill Sans MT"/>
              </w:rPr>
            </w:pPr>
            <w:r w:rsidRPr="00B37BFC">
              <w:rPr>
                <w:rFonts w:ascii="Gill Sans MT" w:hAnsi="Gill Sans MT"/>
              </w:rPr>
              <w:t>Vietnamese</w:t>
            </w:r>
          </w:p>
        </w:tc>
        <w:tc>
          <w:tcPr>
            <w:tcW w:w="1004" w:type="dxa"/>
            <w:vAlign w:val="center"/>
          </w:tcPr>
          <w:p w14:paraId="38D696CE" w14:textId="77777777" w:rsidR="00C20C62" w:rsidRPr="00B37BFC" w:rsidRDefault="00C20C62" w:rsidP="005940C9">
            <w:pPr>
              <w:jc w:val="center"/>
              <w:rPr>
                <w:rFonts w:ascii="Gill Sans MT" w:hAnsi="Gill Sans MT"/>
              </w:rPr>
            </w:pPr>
          </w:p>
        </w:tc>
      </w:tr>
      <w:tr w:rsidR="00C20C62" w:rsidRPr="00B37BFC" w14:paraId="238C199C" w14:textId="77777777" w:rsidTr="005940C9">
        <w:trPr>
          <w:trHeight w:val="567"/>
        </w:trPr>
        <w:tc>
          <w:tcPr>
            <w:tcW w:w="4648" w:type="dxa"/>
            <w:gridSpan w:val="3"/>
            <w:tcBorders>
              <w:top w:val="nil"/>
              <w:left w:val="nil"/>
              <w:bottom w:val="nil"/>
            </w:tcBorders>
            <w:vAlign w:val="center"/>
          </w:tcPr>
          <w:p w14:paraId="6FB4AF74" w14:textId="77777777" w:rsidR="00C20C62" w:rsidRPr="00B37BFC" w:rsidRDefault="00C20C62" w:rsidP="005940C9">
            <w:pPr>
              <w:jc w:val="right"/>
              <w:rPr>
                <w:rFonts w:ascii="Gill Sans MT" w:hAnsi="Gill Sans MT"/>
              </w:rPr>
            </w:pPr>
            <w:r w:rsidRPr="00B37BFC">
              <w:rPr>
                <w:rFonts w:ascii="Gill Sans MT" w:hAnsi="Gill Sans MT"/>
              </w:rPr>
              <w:t>Any other ethnic group (please give details)</w:t>
            </w:r>
          </w:p>
        </w:tc>
        <w:tc>
          <w:tcPr>
            <w:tcW w:w="4594" w:type="dxa"/>
            <w:gridSpan w:val="4"/>
            <w:vAlign w:val="center"/>
          </w:tcPr>
          <w:p w14:paraId="01BBFAAB" w14:textId="77777777" w:rsidR="00C20C62" w:rsidRPr="00B37BFC" w:rsidRDefault="00C20C62" w:rsidP="005940C9">
            <w:pPr>
              <w:rPr>
                <w:rFonts w:ascii="Gill Sans MT" w:hAnsi="Gill Sans MT"/>
              </w:rPr>
            </w:pPr>
          </w:p>
        </w:tc>
      </w:tr>
      <w:tr w:rsidR="00C20C62" w:rsidRPr="00B37BFC" w14:paraId="3EEB6BEA" w14:textId="77777777" w:rsidTr="005940C9">
        <w:trPr>
          <w:trHeight w:val="416"/>
        </w:trPr>
        <w:tc>
          <w:tcPr>
            <w:tcW w:w="3021" w:type="dxa"/>
            <w:tcBorders>
              <w:top w:val="nil"/>
              <w:left w:val="nil"/>
              <w:bottom w:val="nil"/>
              <w:right w:val="nil"/>
            </w:tcBorders>
            <w:vAlign w:val="center"/>
          </w:tcPr>
          <w:p w14:paraId="50BF44F3" w14:textId="77777777" w:rsidR="00C20C62" w:rsidRPr="00B37BFC" w:rsidRDefault="00C20C62" w:rsidP="005940C9">
            <w:pPr>
              <w:rPr>
                <w:rFonts w:ascii="Gill Sans MT" w:hAnsi="Gill Sans MT"/>
                <w:b/>
              </w:rPr>
            </w:pPr>
          </w:p>
          <w:p w14:paraId="54C4EF80" w14:textId="77777777" w:rsidR="00C20C62" w:rsidRPr="00B37BFC" w:rsidRDefault="00C20C62" w:rsidP="005940C9">
            <w:pPr>
              <w:rPr>
                <w:rFonts w:ascii="Gill Sans MT" w:hAnsi="Gill Sans MT"/>
                <w:b/>
              </w:rPr>
            </w:pPr>
          </w:p>
          <w:p w14:paraId="2224D772" w14:textId="77777777" w:rsidR="00C20C62" w:rsidRPr="00B37BFC" w:rsidRDefault="00C20C62" w:rsidP="005940C9">
            <w:pPr>
              <w:rPr>
                <w:rFonts w:ascii="Gill Sans MT" w:hAnsi="Gill Sans MT"/>
                <w:b/>
              </w:rPr>
            </w:pPr>
          </w:p>
          <w:p w14:paraId="7A69F100" w14:textId="77777777" w:rsidR="00C20C62" w:rsidRPr="00B37BFC" w:rsidRDefault="00C20C62" w:rsidP="005940C9">
            <w:pPr>
              <w:rPr>
                <w:rFonts w:ascii="Gill Sans MT" w:hAnsi="Gill Sans MT"/>
                <w:b/>
              </w:rPr>
            </w:pPr>
          </w:p>
          <w:p w14:paraId="4D4F7CDE" w14:textId="77777777" w:rsidR="00C20C62" w:rsidRPr="00B37BFC" w:rsidRDefault="00C20C62" w:rsidP="005940C9">
            <w:pPr>
              <w:rPr>
                <w:rFonts w:ascii="Gill Sans MT" w:hAnsi="Gill Sans MT"/>
              </w:rPr>
            </w:pPr>
            <w:proofErr w:type="gramStart"/>
            <w:r w:rsidRPr="00B37BFC">
              <w:rPr>
                <w:rFonts w:ascii="Gill Sans MT" w:hAnsi="Gill Sans MT"/>
                <w:b/>
              </w:rPr>
              <w:t>2  Gender</w:t>
            </w:r>
            <w:proofErr w:type="gramEnd"/>
          </w:p>
        </w:tc>
        <w:tc>
          <w:tcPr>
            <w:tcW w:w="1627" w:type="dxa"/>
            <w:gridSpan w:val="2"/>
            <w:tcBorders>
              <w:top w:val="nil"/>
              <w:left w:val="nil"/>
              <w:bottom w:val="nil"/>
              <w:right w:val="nil"/>
            </w:tcBorders>
            <w:vAlign w:val="center"/>
          </w:tcPr>
          <w:p w14:paraId="7D7631D4"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vAlign w:val="center"/>
          </w:tcPr>
          <w:p w14:paraId="3A628269"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7031BB4D" w14:textId="77777777" w:rsidR="00C20C62" w:rsidRPr="00B37BFC" w:rsidRDefault="00C20C62" w:rsidP="005940C9">
            <w:pPr>
              <w:rPr>
                <w:rFonts w:ascii="Gill Sans MT" w:hAnsi="Gill Sans MT"/>
              </w:rPr>
            </w:pPr>
          </w:p>
        </w:tc>
      </w:tr>
      <w:tr w:rsidR="00C20C62" w:rsidRPr="00B37BFC" w14:paraId="6B1B181D" w14:textId="77777777" w:rsidTr="005940C9">
        <w:trPr>
          <w:trHeight w:val="567"/>
        </w:trPr>
        <w:tc>
          <w:tcPr>
            <w:tcW w:w="3834" w:type="dxa"/>
            <w:gridSpan w:val="2"/>
            <w:tcBorders>
              <w:top w:val="nil"/>
              <w:left w:val="nil"/>
              <w:bottom w:val="nil"/>
            </w:tcBorders>
            <w:vAlign w:val="center"/>
          </w:tcPr>
          <w:p w14:paraId="6897BC0F" w14:textId="77777777" w:rsidR="00C20C62" w:rsidRPr="00B37BFC" w:rsidRDefault="00C20C62" w:rsidP="005940C9">
            <w:pPr>
              <w:jc w:val="right"/>
              <w:rPr>
                <w:rFonts w:ascii="Gill Sans MT" w:hAnsi="Gill Sans MT"/>
              </w:rPr>
            </w:pPr>
            <w:r w:rsidRPr="00B37BFC">
              <w:rPr>
                <w:rFonts w:ascii="Gill Sans MT" w:hAnsi="Gill Sans MT"/>
              </w:rPr>
              <w:t>Male</w:t>
            </w:r>
          </w:p>
        </w:tc>
        <w:tc>
          <w:tcPr>
            <w:tcW w:w="814" w:type="dxa"/>
            <w:vAlign w:val="center"/>
          </w:tcPr>
          <w:p w14:paraId="2016734D" w14:textId="77777777" w:rsidR="00C20C62" w:rsidRPr="00B37BFC" w:rsidRDefault="00C20C62" w:rsidP="005940C9">
            <w:pPr>
              <w:jc w:val="center"/>
              <w:rPr>
                <w:rFonts w:ascii="Gill Sans MT" w:hAnsi="Gill Sans MT"/>
              </w:rPr>
            </w:pPr>
          </w:p>
        </w:tc>
        <w:tc>
          <w:tcPr>
            <w:tcW w:w="2587" w:type="dxa"/>
            <w:gridSpan w:val="2"/>
            <w:tcBorders>
              <w:top w:val="nil"/>
              <w:bottom w:val="nil"/>
              <w:right w:val="nil"/>
            </w:tcBorders>
            <w:vAlign w:val="center"/>
          </w:tcPr>
          <w:p w14:paraId="18522160" w14:textId="77777777" w:rsidR="00C20C62" w:rsidRPr="00B37BFC" w:rsidRDefault="00C20C62" w:rsidP="005940C9">
            <w:pPr>
              <w:rPr>
                <w:rFonts w:ascii="Gill Sans MT" w:hAnsi="Gill Sans MT"/>
              </w:rPr>
            </w:pPr>
          </w:p>
        </w:tc>
        <w:tc>
          <w:tcPr>
            <w:tcW w:w="1003" w:type="dxa"/>
            <w:tcBorders>
              <w:top w:val="nil"/>
              <w:left w:val="nil"/>
              <w:bottom w:val="nil"/>
            </w:tcBorders>
            <w:vAlign w:val="center"/>
          </w:tcPr>
          <w:p w14:paraId="21D70F88" w14:textId="77777777" w:rsidR="00C20C62" w:rsidRPr="00B37BFC" w:rsidRDefault="00C20C62" w:rsidP="005940C9">
            <w:pPr>
              <w:jc w:val="right"/>
              <w:rPr>
                <w:rFonts w:ascii="Gill Sans MT" w:hAnsi="Gill Sans MT"/>
              </w:rPr>
            </w:pPr>
            <w:r w:rsidRPr="00B37BFC">
              <w:rPr>
                <w:rFonts w:ascii="Gill Sans MT" w:hAnsi="Gill Sans MT"/>
              </w:rPr>
              <w:t>Female</w:t>
            </w:r>
          </w:p>
        </w:tc>
        <w:tc>
          <w:tcPr>
            <w:tcW w:w="1004" w:type="dxa"/>
            <w:vAlign w:val="center"/>
          </w:tcPr>
          <w:p w14:paraId="527B9BF6" w14:textId="77777777" w:rsidR="00C20C62" w:rsidRPr="00B37BFC" w:rsidRDefault="00C20C62" w:rsidP="005940C9">
            <w:pPr>
              <w:jc w:val="center"/>
              <w:rPr>
                <w:rFonts w:ascii="Gill Sans MT" w:hAnsi="Gill Sans MT"/>
              </w:rPr>
            </w:pPr>
          </w:p>
        </w:tc>
      </w:tr>
      <w:tr w:rsidR="00C20C62" w:rsidRPr="00B37BFC" w14:paraId="25BA66EA" w14:textId="77777777" w:rsidTr="005940C9">
        <w:trPr>
          <w:trHeight w:val="567"/>
        </w:trPr>
        <w:tc>
          <w:tcPr>
            <w:tcW w:w="3021" w:type="dxa"/>
            <w:tcBorders>
              <w:top w:val="nil"/>
              <w:left w:val="nil"/>
              <w:bottom w:val="nil"/>
              <w:right w:val="nil"/>
            </w:tcBorders>
            <w:vAlign w:val="center"/>
          </w:tcPr>
          <w:p w14:paraId="0978F205" w14:textId="77777777" w:rsidR="00C20C62" w:rsidRPr="00B37BFC" w:rsidRDefault="00C20C62" w:rsidP="005940C9">
            <w:pPr>
              <w:rPr>
                <w:rFonts w:ascii="Gill Sans MT" w:hAnsi="Gill Sans MT"/>
              </w:rPr>
            </w:pPr>
            <w:proofErr w:type="gramStart"/>
            <w:r w:rsidRPr="00B37BFC">
              <w:rPr>
                <w:rFonts w:ascii="Gill Sans MT" w:hAnsi="Gill Sans MT"/>
                <w:b/>
              </w:rPr>
              <w:t>3  Age</w:t>
            </w:r>
            <w:proofErr w:type="gramEnd"/>
            <w:r w:rsidRPr="00B37BFC">
              <w:rPr>
                <w:rFonts w:ascii="Gill Sans MT" w:hAnsi="Gill Sans MT"/>
                <w:b/>
              </w:rPr>
              <w:t xml:space="preserve"> Group</w:t>
            </w:r>
          </w:p>
        </w:tc>
        <w:tc>
          <w:tcPr>
            <w:tcW w:w="1627" w:type="dxa"/>
            <w:gridSpan w:val="2"/>
            <w:tcBorders>
              <w:top w:val="nil"/>
              <w:left w:val="nil"/>
              <w:bottom w:val="nil"/>
              <w:right w:val="nil"/>
            </w:tcBorders>
            <w:vAlign w:val="center"/>
          </w:tcPr>
          <w:p w14:paraId="7FE9696D"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vAlign w:val="center"/>
          </w:tcPr>
          <w:p w14:paraId="387E82F8"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68732E0C" w14:textId="77777777" w:rsidR="00C20C62" w:rsidRPr="00B37BFC" w:rsidRDefault="00C20C62" w:rsidP="005940C9">
            <w:pPr>
              <w:rPr>
                <w:rFonts w:ascii="Gill Sans MT" w:hAnsi="Gill Sans MT"/>
              </w:rPr>
            </w:pPr>
          </w:p>
        </w:tc>
      </w:tr>
      <w:tr w:rsidR="00C20C62" w:rsidRPr="00B37BFC" w14:paraId="2A3B62CC" w14:textId="77777777" w:rsidTr="005940C9">
        <w:trPr>
          <w:trHeight w:val="567"/>
        </w:trPr>
        <w:tc>
          <w:tcPr>
            <w:tcW w:w="3834" w:type="dxa"/>
            <w:gridSpan w:val="2"/>
            <w:tcBorders>
              <w:top w:val="nil"/>
              <w:left w:val="nil"/>
              <w:bottom w:val="nil"/>
            </w:tcBorders>
            <w:vAlign w:val="center"/>
          </w:tcPr>
          <w:p w14:paraId="7B0AEFB4" w14:textId="77777777" w:rsidR="00C20C62" w:rsidRPr="00B37BFC" w:rsidRDefault="00C20C62" w:rsidP="005940C9">
            <w:pPr>
              <w:jc w:val="right"/>
              <w:rPr>
                <w:rFonts w:ascii="Gill Sans MT" w:hAnsi="Gill Sans MT"/>
              </w:rPr>
            </w:pPr>
            <w:r w:rsidRPr="00B37BFC">
              <w:rPr>
                <w:rFonts w:ascii="Gill Sans MT" w:hAnsi="Gill Sans MT"/>
              </w:rPr>
              <w:t>16 – 25</w:t>
            </w:r>
          </w:p>
        </w:tc>
        <w:tc>
          <w:tcPr>
            <w:tcW w:w="814" w:type="dxa"/>
            <w:vAlign w:val="center"/>
          </w:tcPr>
          <w:p w14:paraId="6D9ABE47" w14:textId="77777777" w:rsidR="00C20C62" w:rsidRPr="00B37BFC" w:rsidRDefault="00C20C62" w:rsidP="005940C9">
            <w:pPr>
              <w:jc w:val="center"/>
              <w:rPr>
                <w:rFonts w:ascii="Gill Sans MT" w:hAnsi="Gill Sans MT"/>
              </w:rPr>
            </w:pPr>
          </w:p>
        </w:tc>
        <w:tc>
          <w:tcPr>
            <w:tcW w:w="1293" w:type="dxa"/>
            <w:tcBorders>
              <w:top w:val="nil"/>
              <w:bottom w:val="nil"/>
              <w:right w:val="nil"/>
            </w:tcBorders>
            <w:vAlign w:val="center"/>
          </w:tcPr>
          <w:p w14:paraId="6482AD97" w14:textId="77777777" w:rsidR="00C20C62" w:rsidRPr="00B37BFC" w:rsidRDefault="00C20C62" w:rsidP="005940C9">
            <w:pPr>
              <w:rPr>
                <w:rFonts w:ascii="Gill Sans MT" w:hAnsi="Gill Sans MT"/>
              </w:rPr>
            </w:pPr>
          </w:p>
        </w:tc>
        <w:tc>
          <w:tcPr>
            <w:tcW w:w="1294" w:type="dxa"/>
            <w:tcBorders>
              <w:top w:val="nil"/>
              <w:left w:val="nil"/>
              <w:bottom w:val="nil"/>
              <w:right w:val="nil"/>
            </w:tcBorders>
            <w:vAlign w:val="center"/>
          </w:tcPr>
          <w:p w14:paraId="044A672E" w14:textId="77777777" w:rsidR="00C20C62" w:rsidRPr="00B37BFC" w:rsidRDefault="00C20C62" w:rsidP="005940C9">
            <w:pPr>
              <w:rPr>
                <w:rFonts w:ascii="Gill Sans MT" w:hAnsi="Gill Sans MT"/>
              </w:rPr>
            </w:pPr>
          </w:p>
        </w:tc>
        <w:tc>
          <w:tcPr>
            <w:tcW w:w="1003" w:type="dxa"/>
            <w:tcBorders>
              <w:top w:val="nil"/>
              <w:left w:val="nil"/>
              <w:bottom w:val="nil"/>
            </w:tcBorders>
            <w:vAlign w:val="center"/>
          </w:tcPr>
          <w:p w14:paraId="356503B6" w14:textId="77777777" w:rsidR="00C20C62" w:rsidRPr="00B37BFC" w:rsidRDefault="00C20C62" w:rsidP="005940C9">
            <w:pPr>
              <w:rPr>
                <w:rFonts w:ascii="Gill Sans MT" w:hAnsi="Gill Sans MT"/>
              </w:rPr>
            </w:pPr>
            <w:r w:rsidRPr="00B37BFC">
              <w:rPr>
                <w:rFonts w:ascii="Gill Sans MT" w:hAnsi="Gill Sans MT"/>
              </w:rPr>
              <w:t>26 – 35</w:t>
            </w:r>
          </w:p>
        </w:tc>
        <w:tc>
          <w:tcPr>
            <w:tcW w:w="1004" w:type="dxa"/>
            <w:vAlign w:val="center"/>
          </w:tcPr>
          <w:p w14:paraId="7F4C3933" w14:textId="77777777" w:rsidR="00C20C62" w:rsidRPr="00B37BFC" w:rsidRDefault="00C20C62" w:rsidP="005940C9">
            <w:pPr>
              <w:jc w:val="center"/>
              <w:rPr>
                <w:rFonts w:ascii="Gill Sans MT" w:hAnsi="Gill Sans MT"/>
              </w:rPr>
            </w:pPr>
          </w:p>
        </w:tc>
      </w:tr>
      <w:tr w:rsidR="00C20C62" w:rsidRPr="00B37BFC" w14:paraId="6C67FA70" w14:textId="77777777" w:rsidTr="005940C9">
        <w:trPr>
          <w:trHeight w:val="567"/>
        </w:trPr>
        <w:tc>
          <w:tcPr>
            <w:tcW w:w="3834" w:type="dxa"/>
            <w:gridSpan w:val="2"/>
            <w:tcBorders>
              <w:top w:val="nil"/>
              <w:left w:val="nil"/>
              <w:bottom w:val="nil"/>
            </w:tcBorders>
            <w:vAlign w:val="center"/>
          </w:tcPr>
          <w:p w14:paraId="4349FCF5" w14:textId="77777777" w:rsidR="00C20C62" w:rsidRPr="00B37BFC" w:rsidRDefault="00C20C62" w:rsidP="005940C9">
            <w:pPr>
              <w:jc w:val="right"/>
              <w:rPr>
                <w:rFonts w:ascii="Gill Sans MT" w:hAnsi="Gill Sans MT"/>
              </w:rPr>
            </w:pPr>
            <w:r w:rsidRPr="00B37BFC">
              <w:rPr>
                <w:rFonts w:ascii="Gill Sans MT" w:hAnsi="Gill Sans MT"/>
              </w:rPr>
              <w:t>36 – 45</w:t>
            </w:r>
          </w:p>
        </w:tc>
        <w:tc>
          <w:tcPr>
            <w:tcW w:w="814" w:type="dxa"/>
            <w:vAlign w:val="center"/>
          </w:tcPr>
          <w:p w14:paraId="087A1C79" w14:textId="77777777" w:rsidR="00C20C62" w:rsidRPr="00B37BFC" w:rsidRDefault="00C20C62" w:rsidP="005940C9">
            <w:pPr>
              <w:jc w:val="center"/>
              <w:rPr>
                <w:rFonts w:ascii="Gill Sans MT" w:hAnsi="Gill Sans MT"/>
              </w:rPr>
            </w:pPr>
          </w:p>
        </w:tc>
        <w:tc>
          <w:tcPr>
            <w:tcW w:w="1293" w:type="dxa"/>
            <w:tcBorders>
              <w:top w:val="nil"/>
              <w:bottom w:val="nil"/>
              <w:right w:val="nil"/>
            </w:tcBorders>
            <w:vAlign w:val="center"/>
          </w:tcPr>
          <w:p w14:paraId="4FA2FCC9" w14:textId="77777777" w:rsidR="00C20C62" w:rsidRPr="00B37BFC" w:rsidRDefault="00C20C62" w:rsidP="005940C9">
            <w:pPr>
              <w:rPr>
                <w:rFonts w:ascii="Gill Sans MT" w:hAnsi="Gill Sans MT"/>
              </w:rPr>
            </w:pPr>
          </w:p>
        </w:tc>
        <w:tc>
          <w:tcPr>
            <w:tcW w:w="1294" w:type="dxa"/>
            <w:tcBorders>
              <w:top w:val="nil"/>
              <w:left w:val="nil"/>
              <w:bottom w:val="nil"/>
              <w:right w:val="nil"/>
            </w:tcBorders>
            <w:vAlign w:val="center"/>
          </w:tcPr>
          <w:p w14:paraId="3AC89904" w14:textId="77777777" w:rsidR="00C20C62" w:rsidRPr="00B37BFC" w:rsidRDefault="00C20C62" w:rsidP="005940C9">
            <w:pPr>
              <w:rPr>
                <w:rFonts w:ascii="Gill Sans MT" w:hAnsi="Gill Sans MT"/>
              </w:rPr>
            </w:pPr>
          </w:p>
        </w:tc>
        <w:tc>
          <w:tcPr>
            <w:tcW w:w="1003" w:type="dxa"/>
            <w:tcBorders>
              <w:top w:val="nil"/>
              <w:left w:val="nil"/>
              <w:bottom w:val="nil"/>
            </w:tcBorders>
            <w:vAlign w:val="center"/>
          </w:tcPr>
          <w:p w14:paraId="3CA2FACE" w14:textId="77777777" w:rsidR="00C20C62" w:rsidRPr="00B37BFC" w:rsidRDefault="00C20C62" w:rsidP="005940C9">
            <w:pPr>
              <w:rPr>
                <w:rFonts w:ascii="Gill Sans MT" w:hAnsi="Gill Sans MT"/>
              </w:rPr>
            </w:pPr>
            <w:r w:rsidRPr="00B37BFC">
              <w:rPr>
                <w:rFonts w:ascii="Gill Sans MT" w:hAnsi="Gill Sans MT"/>
              </w:rPr>
              <w:t>46 – 55</w:t>
            </w:r>
          </w:p>
        </w:tc>
        <w:tc>
          <w:tcPr>
            <w:tcW w:w="1004" w:type="dxa"/>
            <w:vAlign w:val="center"/>
          </w:tcPr>
          <w:p w14:paraId="537C8E32" w14:textId="77777777" w:rsidR="00C20C62" w:rsidRPr="00B37BFC" w:rsidRDefault="00C20C62" w:rsidP="005940C9">
            <w:pPr>
              <w:jc w:val="center"/>
              <w:rPr>
                <w:rFonts w:ascii="Gill Sans MT" w:hAnsi="Gill Sans MT"/>
              </w:rPr>
            </w:pPr>
          </w:p>
        </w:tc>
      </w:tr>
      <w:tr w:rsidR="00C20C62" w:rsidRPr="00B37BFC" w14:paraId="2EED3748" w14:textId="77777777" w:rsidTr="005940C9">
        <w:trPr>
          <w:trHeight w:val="567"/>
        </w:trPr>
        <w:tc>
          <w:tcPr>
            <w:tcW w:w="3834" w:type="dxa"/>
            <w:gridSpan w:val="2"/>
            <w:tcBorders>
              <w:top w:val="nil"/>
              <w:left w:val="nil"/>
              <w:bottom w:val="nil"/>
            </w:tcBorders>
            <w:vAlign w:val="center"/>
          </w:tcPr>
          <w:p w14:paraId="6BFF9891" w14:textId="77777777" w:rsidR="00C20C62" w:rsidRPr="00B37BFC" w:rsidRDefault="00C20C62" w:rsidP="005940C9">
            <w:pPr>
              <w:jc w:val="right"/>
              <w:rPr>
                <w:rFonts w:ascii="Gill Sans MT" w:hAnsi="Gill Sans MT"/>
              </w:rPr>
            </w:pPr>
            <w:r w:rsidRPr="00B37BFC">
              <w:rPr>
                <w:rFonts w:ascii="Gill Sans MT" w:hAnsi="Gill Sans MT"/>
              </w:rPr>
              <w:t>56 – 65</w:t>
            </w:r>
          </w:p>
        </w:tc>
        <w:tc>
          <w:tcPr>
            <w:tcW w:w="814" w:type="dxa"/>
            <w:vAlign w:val="center"/>
          </w:tcPr>
          <w:p w14:paraId="478CD282" w14:textId="77777777" w:rsidR="00C20C62" w:rsidRPr="00B37BFC" w:rsidRDefault="00C20C62" w:rsidP="005940C9">
            <w:pPr>
              <w:jc w:val="center"/>
              <w:rPr>
                <w:rFonts w:ascii="Gill Sans MT" w:hAnsi="Gill Sans MT"/>
              </w:rPr>
            </w:pPr>
          </w:p>
        </w:tc>
        <w:tc>
          <w:tcPr>
            <w:tcW w:w="1293" w:type="dxa"/>
            <w:tcBorders>
              <w:top w:val="nil"/>
              <w:bottom w:val="nil"/>
              <w:right w:val="nil"/>
            </w:tcBorders>
            <w:vAlign w:val="center"/>
          </w:tcPr>
          <w:p w14:paraId="0074AB5C" w14:textId="77777777" w:rsidR="00C20C62" w:rsidRPr="00B37BFC" w:rsidRDefault="00C20C62" w:rsidP="005940C9">
            <w:pPr>
              <w:rPr>
                <w:rFonts w:ascii="Gill Sans MT" w:hAnsi="Gill Sans MT"/>
              </w:rPr>
            </w:pPr>
          </w:p>
        </w:tc>
        <w:tc>
          <w:tcPr>
            <w:tcW w:w="1294" w:type="dxa"/>
            <w:tcBorders>
              <w:top w:val="nil"/>
              <w:left w:val="nil"/>
              <w:bottom w:val="nil"/>
              <w:right w:val="nil"/>
            </w:tcBorders>
            <w:vAlign w:val="center"/>
          </w:tcPr>
          <w:p w14:paraId="16DE8BA4" w14:textId="77777777" w:rsidR="00C20C62" w:rsidRPr="00B37BFC" w:rsidRDefault="00C20C62" w:rsidP="005940C9">
            <w:pPr>
              <w:rPr>
                <w:rFonts w:ascii="Gill Sans MT" w:hAnsi="Gill Sans MT"/>
              </w:rPr>
            </w:pPr>
          </w:p>
        </w:tc>
        <w:tc>
          <w:tcPr>
            <w:tcW w:w="1003" w:type="dxa"/>
            <w:tcBorders>
              <w:top w:val="nil"/>
              <w:left w:val="nil"/>
              <w:bottom w:val="nil"/>
            </w:tcBorders>
            <w:vAlign w:val="center"/>
          </w:tcPr>
          <w:p w14:paraId="729FD44A" w14:textId="77777777" w:rsidR="00C20C62" w:rsidRPr="00B37BFC" w:rsidRDefault="00C20C62" w:rsidP="005940C9">
            <w:pPr>
              <w:rPr>
                <w:rFonts w:ascii="Gill Sans MT" w:hAnsi="Gill Sans MT"/>
              </w:rPr>
            </w:pPr>
            <w:r w:rsidRPr="00B37BFC">
              <w:rPr>
                <w:rFonts w:ascii="Gill Sans MT" w:hAnsi="Gill Sans MT"/>
              </w:rPr>
              <w:t>66 – 70</w:t>
            </w:r>
          </w:p>
        </w:tc>
        <w:tc>
          <w:tcPr>
            <w:tcW w:w="1004" w:type="dxa"/>
            <w:vAlign w:val="center"/>
          </w:tcPr>
          <w:p w14:paraId="78A00BAF" w14:textId="77777777" w:rsidR="00C20C62" w:rsidRPr="00B37BFC" w:rsidRDefault="00C20C62" w:rsidP="005940C9">
            <w:pPr>
              <w:jc w:val="center"/>
              <w:rPr>
                <w:rFonts w:ascii="Gill Sans MT" w:hAnsi="Gill Sans MT"/>
              </w:rPr>
            </w:pPr>
          </w:p>
        </w:tc>
      </w:tr>
      <w:tr w:rsidR="00C20C62" w:rsidRPr="00B37BFC" w14:paraId="4B92CCA0" w14:textId="77777777" w:rsidTr="005940C9">
        <w:trPr>
          <w:trHeight w:val="567"/>
        </w:trPr>
        <w:tc>
          <w:tcPr>
            <w:tcW w:w="3834" w:type="dxa"/>
            <w:gridSpan w:val="2"/>
            <w:tcBorders>
              <w:top w:val="nil"/>
              <w:left w:val="nil"/>
              <w:bottom w:val="nil"/>
            </w:tcBorders>
            <w:vAlign w:val="center"/>
          </w:tcPr>
          <w:p w14:paraId="5D6E7EA0" w14:textId="77777777" w:rsidR="00C20C62" w:rsidRPr="00B37BFC" w:rsidRDefault="00C20C62" w:rsidP="005940C9">
            <w:pPr>
              <w:jc w:val="right"/>
              <w:rPr>
                <w:rFonts w:ascii="Gill Sans MT" w:hAnsi="Gill Sans MT"/>
              </w:rPr>
            </w:pPr>
            <w:r w:rsidRPr="00B37BFC">
              <w:rPr>
                <w:rFonts w:ascii="Gill Sans MT" w:hAnsi="Gill Sans MT"/>
              </w:rPr>
              <w:t>Over 70</w:t>
            </w:r>
          </w:p>
        </w:tc>
        <w:tc>
          <w:tcPr>
            <w:tcW w:w="814" w:type="dxa"/>
            <w:vAlign w:val="center"/>
          </w:tcPr>
          <w:p w14:paraId="72FCA62D" w14:textId="77777777" w:rsidR="00C20C62" w:rsidRPr="00B37BFC" w:rsidRDefault="00C20C62" w:rsidP="005940C9">
            <w:pPr>
              <w:jc w:val="center"/>
              <w:rPr>
                <w:rFonts w:ascii="Gill Sans MT" w:hAnsi="Gill Sans MT"/>
              </w:rPr>
            </w:pPr>
          </w:p>
        </w:tc>
        <w:tc>
          <w:tcPr>
            <w:tcW w:w="1293" w:type="dxa"/>
            <w:tcBorders>
              <w:top w:val="nil"/>
              <w:bottom w:val="nil"/>
              <w:right w:val="nil"/>
            </w:tcBorders>
            <w:vAlign w:val="center"/>
          </w:tcPr>
          <w:p w14:paraId="617FF552" w14:textId="77777777" w:rsidR="00C20C62" w:rsidRPr="00B37BFC" w:rsidRDefault="00C20C62" w:rsidP="005940C9">
            <w:pPr>
              <w:rPr>
                <w:rFonts w:ascii="Gill Sans MT" w:hAnsi="Gill Sans MT"/>
              </w:rPr>
            </w:pPr>
          </w:p>
        </w:tc>
        <w:tc>
          <w:tcPr>
            <w:tcW w:w="1294" w:type="dxa"/>
            <w:tcBorders>
              <w:top w:val="nil"/>
              <w:left w:val="nil"/>
              <w:bottom w:val="nil"/>
              <w:right w:val="nil"/>
            </w:tcBorders>
            <w:vAlign w:val="center"/>
          </w:tcPr>
          <w:p w14:paraId="04F33710" w14:textId="77777777" w:rsidR="00C20C62" w:rsidRPr="00B37BFC" w:rsidRDefault="00C20C62" w:rsidP="005940C9">
            <w:pPr>
              <w:rPr>
                <w:rFonts w:ascii="Gill Sans MT" w:hAnsi="Gill Sans MT"/>
              </w:rPr>
            </w:pPr>
          </w:p>
        </w:tc>
        <w:tc>
          <w:tcPr>
            <w:tcW w:w="1003" w:type="dxa"/>
            <w:tcBorders>
              <w:top w:val="nil"/>
              <w:left w:val="nil"/>
              <w:bottom w:val="nil"/>
              <w:right w:val="nil"/>
            </w:tcBorders>
            <w:vAlign w:val="center"/>
          </w:tcPr>
          <w:p w14:paraId="0194265A" w14:textId="77777777" w:rsidR="00C20C62" w:rsidRPr="00B37BFC" w:rsidRDefault="00C20C62" w:rsidP="005940C9">
            <w:pPr>
              <w:rPr>
                <w:rFonts w:ascii="Gill Sans MT" w:hAnsi="Gill Sans MT"/>
              </w:rPr>
            </w:pPr>
          </w:p>
        </w:tc>
        <w:tc>
          <w:tcPr>
            <w:tcW w:w="1004" w:type="dxa"/>
            <w:tcBorders>
              <w:left w:val="nil"/>
              <w:bottom w:val="nil"/>
              <w:right w:val="nil"/>
            </w:tcBorders>
            <w:vAlign w:val="center"/>
          </w:tcPr>
          <w:p w14:paraId="2B8FED64" w14:textId="77777777" w:rsidR="00C20C62" w:rsidRPr="00B37BFC" w:rsidRDefault="00C20C62" w:rsidP="005940C9">
            <w:pPr>
              <w:rPr>
                <w:rFonts w:ascii="Gill Sans MT" w:hAnsi="Gill Sans MT"/>
              </w:rPr>
            </w:pPr>
          </w:p>
        </w:tc>
      </w:tr>
      <w:tr w:rsidR="00C20C62" w:rsidRPr="00B37BFC" w14:paraId="1131C357" w14:textId="77777777" w:rsidTr="005940C9">
        <w:trPr>
          <w:trHeight w:val="567"/>
        </w:trPr>
        <w:tc>
          <w:tcPr>
            <w:tcW w:w="3021" w:type="dxa"/>
            <w:tcBorders>
              <w:top w:val="nil"/>
              <w:left w:val="nil"/>
              <w:bottom w:val="nil"/>
              <w:right w:val="nil"/>
            </w:tcBorders>
            <w:vAlign w:val="center"/>
          </w:tcPr>
          <w:p w14:paraId="59C0FD6A" w14:textId="77777777" w:rsidR="00C20C62" w:rsidRPr="00B37BFC" w:rsidRDefault="00C20C62" w:rsidP="005940C9">
            <w:pPr>
              <w:rPr>
                <w:rFonts w:ascii="Gill Sans MT" w:hAnsi="Gill Sans MT"/>
              </w:rPr>
            </w:pPr>
            <w:proofErr w:type="gramStart"/>
            <w:r w:rsidRPr="00B37BFC">
              <w:rPr>
                <w:rFonts w:ascii="Gill Sans MT" w:hAnsi="Gill Sans MT"/>
                <w:b/>
              </w:rPr>
              <w:t>4  Disability</w:t>
            </w:r>
            <w:proofErr w:type="gramEnd"/>
          </w:p>
        </w:tc>
        <w:tc>
          <w:tcPr>
            <w:tcW w:w="1627" w:type="dxa"/>
            <w:gridSpan w:val="2"/>
            <w:tcBorders>
              <w:top w:val="nil"/>
              <w:left w:val="nil"/>
              <w:bottom w:val="nil"/>
              <w:right w:val="nil"/>
            </w:tcBorders>
            <w:vAlign w:val="center"/>
          </w:tcPr>
          <w:p w14:paraId="5BC6A139"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vAlign w:val="center"/>
          </w:tcPr>
          <w:p w14:paraId="6E24001D"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762554C3" w14:textId="77777777" w:rsidR="00C20C62" w:rsidRPr="00B37BFC" w:rsidRDefault="00C20C62" w:rsidP="005940C9">
            <w:pPr>
              <w:rPr>
                <w:rFonts w:ascii="Gill Sans MT" w:hAnsi="Gill Sans MT"/>
              </w:rPr>
            </w:pPr>
          </w:p>
        </w:tc>
      </w:tr>
      <w:tr w:rsidR="00C20C62" w:rsidRPr="00B37BFC" w14:paraId="7FC5B831" w14:textId="77777777" w:rsidTr="005940C9">
        <w:trPr>
          <w:trHeight w:val="503"/>
        </w:trPr>
        <w:tc>
          <w:tcPr>
            <w:tcW w:w="9242" w:type="dxa"/>
            <w:gridSpan w:val="7"/>
            <w:tcBorders>
              <w:top w:val="nil"/>
              <w:left w:val="nil"/>
              <w:bottom w:val="nil"/>
              <w:right w:val="nil"/>
            </w:tcBorders>
            <w:vAlign w:val="center"/>
          </w:tcPr>
          <w:p w14:paraId="3D1F95E1" w14:textId="77777777" w:rsidR="00C20C62" w:rsidRPr="00B37BFC" w:rsidRDefault="00C20C62" w:rsidP="005940C9">
            <w:pPr>
              <w:rPr>
                <w:rFonts w:ascii="Gill Sans MT" w:hAnsi="Gill Sans MT"/>
              </w:rPr>
            </w:pPr>
            <w:r w:rsidRPr="00B37BFC">
              <w:rPr>
                <w:rFonts w:ascii="Gill Sans MT" w:hAnsi="Gill Sans MT"/>
              </w:rPr>
              <w:t xml:space="preserve">Do you consider yourself to have a disability or a </w:t>
            </w:r>
            <w:proofErr w:type="gramStart"/>
            <w:r w:rsidRPr="00B37BFC">
              <w:rPr>
                <w:rFonts w:ascii="Gill Sans MT" w:hAnsi="Gill Sans MT"/>
              </w:rPr>
              <w:t>long term</w:t>
            </w:r>
            <w:proofErr w:type="gramEnd"/>
            <w:r w:rsidRPr="00B37BFC">
              <w:rPr>
                <w:rFonts w:ascii="Gill Sans MT" w:hAnsi="Gill Sans MT"/>
              </w:rPr>
              <w:t xml:space="preserve"> health condition?</w:t>
            </w:r>
          </w:p>
        </w:tc>
      </w:tr>
      <w:tr w:rsidR="00C20C62" w:rsidRPr="00B37BFC" w14:paraId="13D2DBA8" w14:textId="77777777" w:rsidTr="005940C9">
        <w:trPr>
          <w:trHeight w:val="567"/>
        </w:trPr>
        <w:tc>
          <w:tcPr>
            <w:tcW w:w="3834" w:type="dxa"/>
            <w:gridSpan w:val="2"/>
            <w:tcBorders>
              <w:top w:val="nil"/>
              <w:left w:val="nil"/>
              <w:bottom w:val="nil"/>
            </w:tcBorders>
            <w:vAlign w:val="center"/>
          </w:tcPr>
          <w:p w14:paraId="5F383FBD" w14:textId="77777777" w:rsidR="00C20C62" w:rsidRPr="00B37BFC" w:rsidRDefault="00C20C62" w:rsidP="005940C9">
            <w:pPr>
              <w:jc w:val="right"/>
              <w:rPr>
                <w:rFonts w:ascii="Gill Sans MT" w:hAnsi="Gill Sans MT"/>
              </w:rPr>
            </w:pPr>
            <w:r w:rsidRPr="00B37BFC">
              <w:rPr>
                <w:rFonts w:ascii="Gill Sans MT" w:hAnsi="Gill Sans MT"/>
              </w:rPr>
              <w:t>Yes</w:t>
            </w:r>
          </w:p>
        </w:tc>
        <w:tc>
          <w:tcPr>
            <w:tcW w:w="814" w:type="dxa"/>
            <w:vAlign w:val="center"/>
          </w:tcPr>
          <w:p w14:paraId="0BF20CF5" w14:textId="77777777" w:rsidR="00C20C62" w:rsidRPr="00B37BFC" w:rsidRDefault="00C20C62" w:rsidP="005940C9">
            <w:pPr>
              <w:jc w:val="center"/>
              <w:rPr>
                <w:rFonts w:ascii="Gill Sans MT" w:hAnsi="Gill Sans MT"/>
              </w:rPr>
            </w:pPr>
          </w:p>
        </w:tc>
        <w:tc>
          <w:tcPr>
            <w:tcW w:w="2587" w:type="dxa"/>
            <w:gridSpan w:val="2"/>
            <w:tcBorders>
              <w:top w:val="nil"/>
              <w:bottom w:val="nil"/>
              <w:right w:val="nil"/>
            </w:tcBorders>
            <w:vAlign w:val="center"/>
          </w:tcPr>
          <w:p w14:paraId="5FE7B791" w14:textId="77777777" w:rsidR="00C20C62" w:rsidRPr="00B37BFC" w:rsidRDefault="00C20C62" w:rsidP="005940C9">
            <w:pPr>
              <w:rPr>
                <w:rFonts w:ascii="Gill Sans MT" w:hAnsi="Gill Sans MT"/>
              </w:rPr>
            </w:pPr>
          </w:p>
        </w:tc>
        <w:tc>
          <w:tcPr>
            <w:tcW w:w="1003" w:type="dxa"/>
            <w:tcBorders>
              <w:top w:val="nil"/>
              <w:left w:val="nil"/>
              <w:bottom w:val="nil"/>
            </w:tcBorders>
            <w:vAlign w:val="center"/>
          </w:tcPr>
          <w:p w14:paraId="577A2817" w14:textId="77777777" w:rsidR="00C20C62" w:rsidRPr="00B37BFC" w:rsidRDefault="00C20C62" w:rsidP="005940C9">
            <w:pPr>
              <w:jc w:val="right"/>
              <w:rPr>
                <w:rFonts w:ascii="Gill Sans MT" w:hAnsi="Gill Sans MT"/>
              </w:rPr>
            </w:pPr>
            <w:r w:rsidRPr="00B37BFC">
              <w:rPr>
                <w:rFonts w:ascii="Gill Sans MT" w:hAnsi="Gill Sans MT"/>
              </w:rPr>
              <w:t>No</w:t>
            </w:r>
          </w:p>
        </w:tc>
        <w:tc>
          <w:tcPr>
            <w:tcW w:w="1004" w:type="dxa"/>
            <w:vAlign w:val="center"/>
          </w:tcPr>
          <w:p w14:paraId="0460E236" w14:textId="77777777" w:rsidR="00C20C62" w:rsidRPr="00B37BFC" w:rsidRDefault="00C20C62" w:rsidP="005940C9">
            <w:pPr>
              <w:jc w:val="center"/>
              <w:rPr>
                <w:rFonts w:ascii="Gill Sans MT" w:hAnsi="Gill Sans MT"/>
              </w:rPr>
            </w:pPr>
          </w:p>
        </w:tc>
      </w:tr>
      <w:tr w:rsidR="00C20C62" w:rsidRPr="00B37BFC" w14:paraId="43D2BE03" w14:textId="77777777" w:rsidTr="005940C9">
        <w:trPr>
          <w:trHeight w:val="567"/>
        </w:trPr>
        <w:tc>
          <w:tcPr>
            <w:tcW w:w="3021" w:type="dxa"/>
            <w:tcBorders>
              <w:top w:val="nil"/>
              <w:left w:val="nil"/>
              <w:bottom w:val="nil"/>
              <w:right w:val="nil"/>
            </w:tcBorders>
            <w:vAlign w:val="center"/>
          </w:tcPr>
          <w:p w14:paraId="1B416BB0" w14:textId="77777777" w:rsidR="00C20C62" w:rsidRPr="00B37BFC" w:rsidRDefault="00C20C62" w:rsidP="005940C9">
            <w:pPr>
              <w:rPr>
                <w:rFonts w:ascii="Gill Sans MT" w:hAnsi="Gill Sans MT"/>
              </w:rPr>
            </w:pPr>
          </w:p>
        </w:tc>
        <w:tc>
          <w:tcPr>
            <w:tcW w:w="1627" w:type="dxa"/>
            <w:gridSpan w:val="2"/>
            <w:tcBorders>
              <w:top w:val="nil"/>
              <w:left w:val="nil"/>
              <w:bottom w:val="nil"/>
              <w:right w:val="nil"/>
            </w:tcBorders>
            <w:vAlign w:val="center"/>
          </w:tcPr>
          <w:p w14:paraId="37CD067F" w14:textId="77777777" w:rsidR="00C20C62" w:rsidRPr="00B37BFC" w:rsidRDefault="00C20C62" w:rsidP="005940C9">
            <w:pPr>
              <w:rPr>
                <w:rFonts w:ascii="Gill Sans MT" w:hAnsi="Gill Sans MT"/>
              </w:rPr>
            </w:pPr>
          </w:p>
        </w:tc>
        <w:tc>
          <w:tcPr>
            <w:tcW w:w="2587" w:type="dxa"/>
            <w:gridSpan w:val="2"/>
            <w:tcBorders>
              <w:top w:val="nil"/>
              <w:left w:val="nil"/>
              <w:bottom w:val="nil"/>
              <w:right w:val="nil"/>
            </w:tcBorders>
            <w:vAlign w:val="center"/>
          </w:tcPr>
          <w:p w14:paraId="4F7EFB85" w14:textId="77777777" w:rsidR="00C20C62" w:rsidRPr="00B37BFC" w:rsidRDefault="00C20C62" w:rsidP="005940C9">
            <w:pPr>
              <w:rPr>
                <w:rFonts w:ascii="Gill Sans MT" w:hAnsi="Gill Sans MT"/>
              </w:rPr>
            </w:pPr>
          </w:p>
        </w:tc>
        <w:tc>
          <w:tcPr>
            <w:tcW w:w="2007" w:type="dxa"/>
            <w:gridSpan w:val="2"/>
            <w:tcBorders>
              <w:top w:val="nil"/>
              <w:left w:val="nil"/>
              <w:bottom w:val="nil"/>
              <w:right w:val="nil"/>
            </w:tcBorders>
            <w:vAlign w:val="center"/>
          </w:tcPr>
          <w:p w14:paraId="5583FECC" w14:textId="77777777" w:rsidR="00C20C62" w:rsidRPr="00B37BFC" w:rsidRDefault="00C20C62" w:rsidP="005940C9">
            <w:pPr>
              <w:rPr>
                <w:rFonts w:ascii="Gill Sans MT" w:hAnsi="Gill Sans MT"/>
              </w:rPr>
            </w:pPr>
          </w:p>
        </w:tc>
      </w:tr>
      <w:tr w:rsidR="00C20C62" w:rsidRPr="00B37BFC" w14:paraId="10934660" w14:textId="77777777" w:rsidTr="005940C9">
        <w:trPr>
          <w:trHeight w:val="567"/>
        </w:trPr>
        <w:tc>
          <w:tcPr>
            <w:tcW w:w="3834" w:type="dxa"/>
            <w:gridSpan w:val="2"/>
            <w:tcBorders>
              <w:top w:val="nil"/>
              <w:left w:val="nil"/>
              <w:bottom w:val="nil"/>
              <w:right w:val="nil"/>
            </w:tcBorders>
            <w:vAlign w:val="center"/>
          </w:tcPr>
          <w:p w14:paraId="06D05422" w14:textId="77777777" w:rsidR="00C20C62" w:rsidRPr="00B37BFC" w:rsidRDefault="00C20C62" w:rsidP="005940C9">
            <w:pPr>
              <w:jc w:val="right"/>
              <w:rPr>
                <w:rFonts w:ascii="Gill Sans MT" w:hAnsi="Gill Sans MT"/>
              </w:rPr>
            </w:pPr>
          </w:p>
        </w:tc>
        <w:tc>
          <w:tcPr>
            <w:tcW w:w="814" w:type="dxa"/>
            <w:tcBorders>
              <w:top w:val="nil"/>
              <w:left w:val="nil"/>
              <w:bottom w:val="nil"/>
              <w:right w:val="nil"/>
            </w:tcBorders>
            <w:vAlign w:val="center"/>
          </w:tcPr>
          <w:p w14:paraId="01384411" w14:textId="77777777" w:rsidR="00C20C62" w:rsidRPr="00B37BFC" w:rsidRDefault="00C20C62" w:rsidP="005940C9">
            <w:pPr>
              <w:rPr>
                <w:rFonts w:ascii="Gill Sans MT" w:hAnsi="Gill Sans MT"/>
              </w:rPr>
            </w:pPr>
          </w:p>
        </w:tc>
        <w:tc>
          <w:tcPr>
            <w:tcW w:w="3590" w:type="dxa"/>
            <w:gridSpan w:val="3"/>
            <w:tcBorders>
              <w:top w:val="nil"/>
              <w:left w:val="nil"/>
              <w:bottom w:val="nil"/>
              <w:right w:val="nil"/>
            </w:tcBorders>
            <w:vAlign w:val="center"/>
          </w:tcPr>
          <w:p w14:paraId="6697FDFD" w14:textId="77777777" w:rsidR="00C20C62" w:rsidRPr="00B37BFC" w:rsidRDefault="00C20C62" w:rsidP="005940C9">
            <w:pPr>
              <w:jc w:val="right"/>
              <w:rPr>
                <w:rFonts w:ascii="Gill Sans MT" w:hAnsi="Gill Sans MT"/>
              </w:rPr>
            </w:pPr>
          </w:p>
        </w:tc>
        <w:tc>
          <w:tcPr>
            <w:tcW w:w="1004" w:type="dxa"/>
            <w:tcBorders>
              <w:top w:val="nil"/>
              <w:left w:val="nil"/>
              <w:bottom w:val="nil"/>
              <w:right w:val="nil"/>
            </w:tcBorders>
            <w:vAlign w:val="center"/>
          </w:tcPr>
          <w:p w14:paraId="6FF7CD7E" w14:textId="77777777" w:rsidR="00C20C62" w:rsidRPr="00B37BFC" w:rsidRDefault="00C20C62" w:rsidP="005940C9">
            <w:pPr>
              <w:rPr>
                <w:rFonts w:ascii="Gill Sans MT" w:hAnsi="Gill Sans MT"/>
              </w:rPr>
            </w:pPr>
          </w:p>
        </w:tc>
      </w:tr>
      <w:tr w:rsidR="00C20C62" w:rsidRPr="00B37BFC" w14:paraId="1FBA9025" w14:textId="77777777" w:rsidTr="005940C9">
        <w:trPr>
          <w:trHeight w:val="567"/>
        </w:trPr>
        <w:tc>
          <w:tcPr>
            <w:tcW w:w="3834" w:type="dxa"/>
            <w:gridSpan w:val="2"/>
            <w:tcBorders>
              <w:top w:val="nil"/>
              <w:left w:val="nil"/>
              <w:bottom w:val="nil"/>
              <w:right w:val="nil"/>
            </w:tcBorders>
            <w:vAlign w:val="center"/>
          </w:tcPr>
          <w:p w14:paraId="7CFF7E0E" w14:textId="77777777" w:rsidR="00C20C62" w:rsidRPr="00B37BFC" w:rsidRDefault="00C20C62" w:rsidP="005940C9">
            <w:pPr>
              <w:jc w:val="right"/>
              <w:rPr>
                <w:rFonts w:ascii="Gill Sans MT" w:hAnsi="Gill Sans MT"/>
              </w:rPr>
            </w:pPr>
          </w:p>
        </w:tc>
        <w:tc>
          <w:tcPr>
            <w:tcW w:w="814" w:type="dxa"/>
            <w:tcBorders>
              <w:top w:val="nil"/>
              <w:left w:val="nil"/>
              <w:bottom w:val="nil"/>
              <w:right w:val="nil"/>
            </w:tcBorders>
            <w:vAlign w:val="center"/>
          </w:tcPr>
          <w:p w14:paraId="7093CD3A" w14:textId="77777777" w:rsidR="00C20C62" w:rsidRPr="00B37BFC" w:rsidRDefault="00C20C62" w:rsidP="005940C9">
            <w:pPr>
              <w:rPr>
                <w:rFonts w:ascii="Gill Sans MT" w:hAnsi="Gill Sans MT"/>
              </w:rPr>
            </w:pPr>
          </w:p>
        </w:tc>
        <w:tc>
          <w:tcPr>
            <w:tcW w:w="4594" w:type="dxa"/>
            <w:gridSpan w:val="4"/>
            <w:tcBorders>
              <w:top w:val="nil"/>
              <w:left w:val="nil"/>
              <w:bottom w:val="nil"/>
              <w:right w:val="nil"/>
            </w:tcBorders>
            <w:vAlign w:val="center"/>
          </w:tcPr>
          <w:p w14:paraId="71352ADF" w14:textId="77777777" w:rsidR="00C20C62" w:rsidRPr="00B37BFC" w:rsidRDefault="00C20C62" w:rsidP="005940C9">
            <w:pPr>
              <w:jc w:val="right"/>
              <w:rPr>
                <w:rFonts w:ascii="Gill Sans MT" w:hAnsi="Gill Sans MT"/>
              </w:rPr>
            </w:pPr>
          </w:p>
        </w:tc>
      </w:tr>
    </w:tbl>
    <w:p w14:paraId="53389AE8" w14:textId="77777777" w:rsidR="00C20C62" w:rsidRPr="00B37BFC" w:rsidRDefault="00C20C62" w:rsidP="00C20C62">
      <w:pPr>
        <w:rPr>
          <w:rFonts w:ascii="Gill Sans MT" w:hAnsi="Gill Sans MT"/>
        </w:rPr>
      </w:pPr>
    </w:p>
    <w:p w14:paraId="3D9B8A5A" w14:textId="77777777" w:rsidR="00C20C62" w:rsidRPr="00B37BFC" w:rsidRDefault="00C20C62" w:rsidP="00C20C62">
      <w:pPr>
        <w:spacing w:line="360" w:lineRule="auto"/>
        <w:rPr>
          <w:rFonts w:ascii="Gill Sans MT" w:hAnsi="Gill Sans MT" w:cs="Arial"/>
          <w:color w:val="404040"/>
          <w:lang w:eastAsia="en-US"/>
        </w:rPr>
      </w:pPr>
    </w:p>
    <w:p w14:paraId="131770E5" w14:textId="77777777" w:rsidR="00C20C62" w:rsidRPr="00B37BFC" w:rsidRDefault="00C20C62" w:rsidP="00C20C62">
      <w:pPr>
        <w:spacing w:line="360" w:lineRule="auto"/>
        <w:rPr>
          <w:rFonts w:ascii="Gill Sans MT" w:hAnsi="Gill Sans MT" w:cs="Arial"/>
          <w:color w:val="404040"/>
          <w:lang w:eastAsia="en-US"/>
        </w:rPr>
      </w:pPr>
    </w:p>
    <w:p w14:paraId="0552BEA3" w14:textId="77777777" w:rsidR="00C20C62" w:rsidRPr="00B37BFC" w:rsidRDefault="00C20C62" w:rsidP="00C20C62">
      <w:pPr>
        <w:spacing w:line="360" w:lineRule="auto"/>
        <w:rPr>
          <w:rFonts w:ascii="Gill Sans MT" w:hAnsi="Gill Sans MT" w:cs="Arial"/>
          <w:color w:val="404040"/>
          <w:lang w:eastAsia="en-US"/>
        </w:rPr>
      </w:pPr>
    </w:p>
    <w:p w14:paraId="52682497" w14:textId="77777777" w:rsidR="00C20C62" w:rsidRPr="00B37BFC" w:rsidRDefault="00C20C62" w:rsidP="00C20C62">
      <w:pPr>
        <w:spacing w:line="360" w:lineRule="auto"/>
        <w:rPr>
          <w:rFonts w:ascii="Gill Sans MT" w:hAnsi="Gill Sans MT" w:cs="Tahoma"/>
          <w:sz w:val="24"/>
          <w:szCs w:val="24"/>
        </w:rPr>
      </w:pPr>
    </w:p>
    <w:p w14:paraId="0050A999" w14:textId="77777777" w:rsidR="003A00EE" w:rsidRPr="00B37BFC" w:rsidRDefault="003A00EE" w:rsidP="00113DE3">
      <w:pPr>
        <w:spacing w:line="360" w:lineRule="auto"/>
        <w:rPr>
          <w:rFonts w:ascii="Gill Sans MT" w:hAnsi="Gill Sans MT" w:cs="Calibri Light"/>
          <w:b/>
          <w:color w:val="538135"/>
          <w:sz w:val="28"/>
          <w:szCs w:val="28"/>
        </w:rPr>
      </w:pPr>
    </w:p>
    <w:p w14:paraId="318705E9" w14:textId="77777777" w:rsidR="00121C40" w:rsidRDefault="00121C40" w:rsidP="00121C40">
      <w:pPr>
        <w:rPr>
          <w:rFonts w:ascii="Gill Sans MT" w:hAnsi="Gill Sans MT" w:cs="Calibri Light"/>
          <w:b/>
          <w:color w:val="538135"/>
          <w:sz w:val="28"/>
          <w:szCs w:val="28"/>
        </w:rPr>
      </w:pPr>
    </w:p>
    <w:p w14:paraId="23FA7F62" w14:textId="77777777" w:rsidR="00121C40" w:rsidRDefault="00121C40" w:rsidP="00121C40">
      <w:pPr>
        <w:rPr>
          <w:rFonts w:ascii="Gill Sans MT" w:hAnsi="Gill Sans MT" w:cs="Calibri Light"/>
          <w:b/>
          <w:color w:val="538135"/>
          <w:sz w:val="28"/>
          <w:szCs w:val="28"/>
        </w:rPr>
      </w:pPr>
    </w:p>
    <w:p w14:paraId="5BF59C41" w14:textId="77777777" w:rsidR="00121C40" w:rsidRDefault="00121C40" w:rsidP="00121C40">
      <w:pPr>
        <w:rPr>
          <w:rFonts w:ascii="Gill Sans MT" w:hAnsi="Gill Sans MT" w:cs="Calibri Light"/>
          <w:b/>
          <w:color w:val="538135"/>
          <w:sz w:val="28"/>
          <w:szCs w:val="28"/>
        </w:rPr>
      </w:pPr>
    </w:p>
    <w:p w14:paraId="787858A7" w14:textId="77777777" w:rsidR="00121C40" w:rsidRDefault="00121C40" w:rsidP="00121C40">
      <w:pPr>
        <w:rPr>
          <w:rFonts w:ascii="Gill Sans MT" w:hAnsi="Gill Sans MT" w:cs="Calibri Light"/>
          <w:b/>
          <w:color w:val="538135"/>
          <w:sz w:val="28"/>
          <w:szCs w:val="28"/>
        </w:rPr>
      </w:pPr>
    </w:p>
    <w:p w14:paraId="3BEE0637" w14:textId="77777777" w:rsidR="00121C40" w:rsidRDefault="00121C40" w:rsidP="00121C40">
      <w:pPr>
        <w:rPr>
          <w:rFonts w:ascii="Gill Sans MT" w:hAnsi="Gill Sans MT" w:cs="Calibri Light"/>
          <w:b/>
          <w:color w:val="538135"/>
          <w:sz w:val="28"/>
          <w:szCs w:val="28"/>
        </w:rPr>
      </w:pPr>
    </w:p>
    <w:p w14:paraId="35713616" w14:textId="77777777" w:rsidR="00121C40" w:rsidRDefault="00121C40" w:rsidP="00121C40">
      <w:pPr>
        <w:rPr>
          <w:rFonts w:ascii="Gill Sans MT" w:hAnsi="Gill Sans MT" w:cs="Calibri Light"/>
          <w:b/>
          <w:color w:val="538135"/>
          <w:sz w:val="28"/>
          <w:szCs w:val="28"/>
        </w:rPr>
      </w:pPr>
    </w:p>
    <w:p w14:paraId="5334B61E" w14:textId="77777777" w:rsidR="00121C40" w:rsidRDefault="00121C40" w:rsidP="00121C40">
      <w:pPr>
        <w:rPr>
          <w:rFonts w:ascii="Gill Sans MT" w:hAnsi="Gill Sans MT" w:cs="Calibri Light"/>
          <w:b/>
          <w:color w:val="538135"/>
          <w:sz w:val="28"/>
          <w:szCs w:val="28"/>
        </w:rPr>
      </w:pPr>
    </w:p>
    <w:p w14:paraId="283B8BB8" w14:textId="77777777" w:rsidR="00121C40" w:rsidRDefault="00121C40" w:rsidP="00121C40">
      <w:pPr>
        <w:rPr>
          <w:rFonts w:ascii="Gill Sans MT" w:hAnsi="Gill Sans MT" w:cs="Calibri Light"/>
          <w:b/>
          <w:color w:val="538135"/>
          <w:sz w:val="28"/>
          <w:szCs w:val="28"/>
        </w:rPr>
      </w:pPr>
    </w:p>
    <w:p w14:paraId="0F6BDE20" w14:textId="77777777" w:rsidR="00121C40" w:rsidRDefault="00121C40" w:rsidP="00121C40">
      <w:pPr>
        <w:rPr>
          <w:rFonts w:ascii="Gill Sans MT" w:hAnsi="Gill Sans MT" w:cs="Calibri Light"/>
          <w:b/>
          <w:color w:val="538135"/>
          <w:sz w:val="28"/>
          <w:szCs w:val="28"/>
        </w:rPr>
      </w:pPr>
    </w:p>
    <w:p w14:paraId="383521A8" w14:textId="77777777" w:rsidR="00121C40" w:rsidRDefault="00121C40" w:rsidP="00121C40">
      <w:pPr>
        <w:rPr>
          <w:rFonts w:ascii="Gill Sans MT" w:hAnsi="Gill Sans MT" w:cs="Calibri Light"/>
          <w:b/>
          <w:color w:val="538135"/>
          <w:sz w:val="28"/>
          <w:szCs w:val="28"/>
        </w:rPr>
      </w:pPr>
    </w:p>
    <w:p w14:paraId="6958EE10" w14:textId="77777777" w:rsidR="00121C40" w:rsidRDefault="00121C40" w:rsidP="00121C40">
      <w:pPr>
        <w:rPr>
          <w:rFonts w:ascii="Gill Sans MT" w:hAnsi="Gill Sans MT" w:cs="Calibri Light"/>
          <w:b/>
          <w:color w:val="538135"/>
          <w:sz w:val="28"/>
          <w:szCs w:val="28"/>
        </w:rPr>
      </w:pPr>
    </w:p>
    <w:p w14:paraId="13B1D952" w14:textId="77777777" w:rsidR="00121C40" w:rsidRDefault="00121C40">
      <w:pPr>
        <w:rPr>
          <w:rFonts w:ascii="Gill Sans MT" w:hAnsi="Gill Sans MT" w:cs="Calibri Light"/>
          <w:b/>
          <w:color w:val="538135"/>
          <w:sz w:val="28"/>
          <w:szCs w:val="28"/>
        </w:rPr>
      </w:pPr>
      <w:r>
        <w:rPr>
          <w:rFonts w:ascii="Gill Sans MT" w:hAnsi="Gill Sans MT" w:cs="Calibri Light"/>
          <w:b/>
          <w:color w:val="538135"/>
          <w:sz w:val="28"/>
          <w:szCs w:val="28"/>
        </w:rPr>
        <w:br w:type="page"/>
      </w:r>
    </w:p>
    <w:p w14:paraId="28EADBC8" w14:textId="77777777" w:rsidR="00121C40" w:rsidRDefault="00121C40" w:rsidP="00121C40">
      <w:pPr>
        <w:rPr>
          <w:rFonts w:ascii="Gill Sans MT" w:hAnsi="Gill Sans MT" w:cs="Calibri Light"/>
          <w:b/>
          <w:color w:val="538135"/>
          <w:sz w:val="28"/>
          <w:szCs w:val="28"/>
        </w:rPr>
      </w:pPr>
    </w:p>
    <w:p w14:paraId="54FE5BF3" w14:textId="77777777" w:rsidR="00AF5B94" w:rsidRPr="00121C40" w:rsidRDefault="00AC4BB0" w:rsidP="00121C40">
      <w:pPr>
        <w:rPr>
          <w:rFonts w:ascii="Gill Sans MT" w:hAnsi="Gill Sans MT" w:cs="Calibri Light"/>
          <w:b/>
          <w:color w:val="538135"/>
          <w:sz w:val="28"/>
          <w:szCs w:val="28"/>
        </w:rPr>
      </w:pPr>
      <w:r w:rsidRPr="00EE1718">
        <w:rPr>
          <w:rFonts w:ascii="Gill Sans MT" w:hAnsi="Gill Sans MT" w:cs="Calibri Light"/>
          <w:b/>
          <w:color w:val="8B634B"/>
          <w:sz w:val="32"/>
          <w:szCs w:val="32"/>
        </w:rPr>
        <w:t>A</w:t>
      </w:r>
      <w:r w:rsidR="00AF5B94" w:rsidRPr="00EE1718">
        <w:rPr>
          <w:rFonts w:ascii="Gill Sans MT" w:hAnsi="Gill Sans MT" w:cs="Calibri Light"/>
          <w:b/>
          <w:color w:val="8B634B"/>
          <w:sz w:val="32"/>
          <w:szCs w:val="32"/>
        </w:rPr>
        <w:t>dditional information</w:t>
      </w:r>
    </w:p>
    <w:p w14:paraId="3D1A6061" w14:textId="77777777" w:rsidR="008C4739" w:rsidRPr="00EE1718" w:rsidRDefault="008C4739" w:rsidP="00113DE3">
      <w:pPr>
        <w:spacing w:line="360" w:lineRule="auto"/>
        <w:rPr>
          <w:rFonts w:ascii="Gill Sans MT" w:hAnsi="Gill Sans MT" w:cs="Calibri Light"/>
          <w:b/>
          <w:color w:val="8B634B"/>
          <w:sz w:val="24"/>
          <w:szCs w:val="24"/>
        </w:rPr>
      </w:pPr>
      <w:r w:rsidRPr="00EE1718">
        <w:rPr>
          <w:rFonts w:ascii="Gill Sans MT" w:hAnsi="Gill Sans MT" w:cs="Calibri Light"/>
          <w:b/>
          <w:color w:val="8B634B"/>
          <w:sz w:val="24"/>
          <w:szCs w:val="24"/>
        </w:rPr>
        <w:t xml:space="preserve">History </w:t>
      </w:r>
    </w:p>
    <w:p w14:paraId="37F040AE" w14:textId="77777777" w:rsidR="008C4739" w:rsidRPr="00323636" w:rsidRDefault="008C4739" w:rsidP="00EB0570">
      <w:pPr>
        <w:autoSpaceDE w:val="0"/>
        <w:autoSpaceDN w:val="0"/>
        <w:adjustRightInd w:val="0"/>
        <w:jc w:val="both"/>
        <w:rPr>
          <w:rFonts w:ascii="Gill Sans MT" w:hAnsi="Gill Sans MT" w:cs="Arial"/>
          <w:sz w:val="24"/>
          <w:szCs w:val="24"/>
          <w:lang w:eastAsia="en-US"/>
        </w:rPr>
      </w:pPr>
      <w:r w:rsidRPr="00323636">
        <w:rPr>
          <w:rFonts w:ascii="Gill Sans MT" w:hAnsi="Gill Sans MT" w:cs="Arial"/>
          <w:sz w:val="24"/>
          <w:szCs w:val="24"/>
          <w:lang w:eastAsia="en-US"/>
        </w:rPr>
        <w:t>Carlisle Cathedral stands at the heart of its city</w:t>
      </w:r>
      <w:r w:rsidR="005A246B" w:rsidRPr="00323636">
        <w:rPr>
          <w:rFonts w:ascii="Gill Sans MT" w:hAnsi="Gill Sans MT" w:cs="Arial"/>
          <w:sz w:val="24"/>
          <w:szCs w:val="24"/>
          <w:lang w:eastAsia="en-US"/>
        </w:rPr>
        <w:t xml:space="preserve">. One of </w:t>
      </w:r>
      <w:r w:rsidRPr="00323636">
        <w:rPr>
          <w:rFonts w:ascii="Gill Sans MT" w:hAnsi="Gill Sans MT" w:cs="Arial"/>
          <w:sz w:val="24"/>
          <w:szCs w:val="24"/>
          <w:lang w:eastAsia="en-US"/>
        </w:rPr>
        <w:t xml:space="preserve">the oldest and best-known buildings in Carlisle, </w:t>
      </w:r>
      <w:r w:rsidR="005A246B" w:rsidRPr="00323636">
        <w:rPr>
          <w:rFonts w:ascii="Gill Sans MT" w:hAnsi="Gill Sans MT" w:cs="Arial"/>
          <w:sz w:val="24"/>
          <w:szCs w:val="24"/>
          <w:lang w:eastAsia="en-US"/>
        </w:rPr>
        <w:t xml:space="preserve">it is </w:t>
      </w:r>
      <w:r w:rsidRPr="00323636">
        <w:rPr>
          <w:rFonts w:ascii="Gill Sans MT" w:hAnsi="Gill Sans MT" w:cs="Arial"/>
          <w:sz w:val="24"/>
          <w:szCs w:val="24"/>
          <w:lang w:eastAsia="en-US"/>
        </w:rPr>
        <w:t>a key heritage asset and a landmark within the City’s ‘Historic Quarter’. Excavations on parts of the precinct have revealed the presence of both early settlement and churches on the precinct site.</w:t>
      </w:r>
    </w:p>
    <w:p w14:paraId="16EE2C14" w14:textId="77777777" w:rsidR="008C4739" w:rsidRPr="00323636" w:rsidRDefault="008C4739" w:rsidP="001B1CA3">
      <w:pPr>
        <w:autoSpaceDE w:val="0"/>
        <w:autoSpaceDN w:val="0"/>
        <w:adjustRightInd w:val="0"/>
        <w:rPr>
          <w:rFonts w:ascii="Gill Sans MT" w:hAnsi="Gill Sans MT" w:cs="Arial"/>
          <w:sz w:val="24"/>
          <w:szCs w:val="24"/>
          <w:lang w:eastAsia="en-US"/>
        </w:rPr>
      </w:pPr>
    </w:p>
    <w:p w14:paraId="4A1DBF13" w14:textId="77777777" w:rsidR="008C4739" w:rsidRPr="00323636" w:rsidRDefault="008C4739" w:rsidP="001B1CA3">
      <w:pPr>
        <w:autoSpaceDE w:val="0"/>
        <w:autoSpaceDN w:val="0"/>
        <w:adjustRightInd w:val="0"/>
        <w:rPr>
          <w:rFonts w:ascii="Gill Sans MT" w:hAnsi="Gill Sans MT" w:cs="Arial"/>
          <w:b/>
          <w:sz w:val="24"/>
          <w:szCs w:val="24"/>
          <w:lang w:eastAsia="en-US"/>
        </w:rPr>
      </w:pPr>
      <w:r w:rsidRPr="00323636">
        <w:rPr>
          <w:rFonts w:ascii="Gill Sans MT" w:hAnsi="Gill Sans MT" w:cs="Arial"/>
          <w:b/>
          <w:sz w:val="24"/>
          <w:szCs w:val="24"/>
          <w:lang w:eastAsia="en-US"/>
        </w:rPr>
        <w:t>The Priory of St Mary</w:t>
      </w:r>
    </w:p>
    <w:p w14:paraId="72382480" w14:textId="77777777" w:rsidR="008C4739" w:rsidRPr="00323636" w:rsidRDefault="008C4739" w:rsidP="00EB0570">
      <w:pPr>
        <w:autoSpaceDE w:val="0"/>
        <w:autoSpaceDN w:val="0"/>
        <w:adjustRightInd w:val="0"/>
        <w:jc w:val="both"/>
        <w:rPr>
          <w:rFonts w:ascii="Gill Sans MT" w:hAnsi="Gill Sans MT" w:cs="Arial"/>
          <w:sz w:val="24"/>
          <w:szCs w:val="24"/>
          <w:lang w:eastAsia="en-US"/>
        </w:rPr>
      </w:pPr>
      <w:r w:rsidRPr="00323636">
        <w:rPr>
          <w:rFonts w:ascii="Gill Sans MT" w:hAnsi="Gill Sans MT" w:cs="Arial"/>
          <w:sz w:val="24"/>
          <w:szCs w:val="24"/>
          <w:lang w:eastAsia="en-US"/>
        </w:rPr>
        <w:t xml:space="preserve">In 1122, when Carlisle was already an important commercial and religious centre, Henry I founded a house of Canons Regular, living according to the Rule of Augustine of Hippo. </w:t>
      </w:r>
      <w:proofErr w:type="spellStart"/>
      <w:r w:rsidRPr="00323636">
        <w:rPr>
          <w:rFonts w:ascii="Gill Sans MT" w:hAnsi="Gill Sans MT" w:cs="Arial"/>
          <w:sz w:val="24"/>
          <w:szCs w:val="24"/>
          <w:lang w:eastAsia="en-US"/>
        </w:rPr>
        <w:t>Athlewold</w:t>
      </w:r>
      <w:proofErr w:type="spellEnd"/>
      <w:r w:rsidRPr="00323636">
        <w:rPr>
          <w:rFonts w:ascii="Gill Sans MT" w:hAnsi="Gill Sans MT" w:cs="Arial"/>
          <w:sz w:val="24"/>
          <w:szCs w:val="24"/>
          <w:lang w:eastAsia="en-US"/>
        </w:rPr>
        <w:t>, his confessor, became its first prior. The</w:t>
      </w:r>
      <w:r w:rsidR="005A246B" w:rsidRPr="00323636">
        <w:rPr>
          <w:rFonts w:ascii="Gill Sans MT" w:hAnsi="Gill Sans MT" w:cs="Arial"/>
          <w:sz w:val="24"/>
          <w:szCs w:val="24"/>
          <w:lang w:eastAsia="en-US"/>
        </w:rPr>
        <w:t xml:space="preserve"> Augustinian</w:t>
      </w:r>
      <w:r w:rsidRPr="00323636">
        <w:rPr>
          <w:rFonts w:ascii="Gill Sans MT" w:hAnsi="Gill Sans MT" w:cs="Arial"/>
          <w:sz w:val="24"/>
          <w:szCs w:val="24"/>
          <w:lang w:eastAsia="en-US"/>
        </w:rPr>
        <w:t xml:space="preserve"> priest Canons never sought separation from the world but undertook a wide range of pastoral and educational work. The Order’s openness and the work of its priest Canons is an enduring inspiration for the Cathedral Chapter as they shape the strategic vision and daily life of the Cathedral. </w:t>
      </w:r>
    </w:p>
    <w:p w14:paraId="6EDD3237" w14:textId="77777777" w:rsidR="008C4739" w:rsidRPr="00323636" w:rsidRDefault="008C4739" w:rsidP="001B1CA3">
      <w:pPr>
        <w:autoSpaceDE w:val="0"/>
        <w:autoSpaceDN w:val="0"/>
        <w:adjustRightInd w:val="0"/>
        <w:rPr>
          <w:rFonts w:ascii="Gill Sans MT" w:hAnsi="Gill Sans MT" w:cs="Arial"/>
          <w:sz w:val="24"/>
          <w:szCs w:val="24"/>
          <w:lang w:eastAsia="en-US"/>
        </w:rPr>
      </w:pPr>
    </w:p>
    <w:p w14:paraId="36DC6197" w14:textId="77777777" w:rsidR="008C4739" w:rsidRPr="00323636" w:rsidRDefault="005B3835" w:rsidP="001B1CA3">
      <w:pPr>
        <w:autoSpaceDE w:val="0"/>
        <w:autoSpaceDN w:val="0"/>
        <w:adjustRightInd w:val="0"/>
        <w:rPr>
          <w:rFonts w:ascii="Gill Sans MT" w:hAnsi="Gill Sans MT" w:cs="Arial"/>
          <w:b/>
          <w:sz w:val="24"/>
          <w:szCs w:val="24"/>
          <w:lang w:eastAsia="en-US"/>
        </w:rPr>
      </w:pPr>
      <w:r w:rsidRPr="00323636">
        <w:rPr>
          <w:rFonts w:ascii="Gill Sans MT" w:hAnsi="Gill Sans MT"/>
          <w:noProof/>
          <w:sz w:val="24"/>
          <w:szCs w:val="24"/>
        </w:rPr>
        <mc:AlternateContent>
          <mc:Choice Requires="wps">
            <w:drawing>
              <wp:anchor distT="45720" distB="45720" distL="114300" distR="114300" simplePos="0" relativeHeight="251651584" behindDoc="0" locked="0" layoutInCell="1" allowOverlap="1" wp14:anchorId="4A17CBC6" wp14:editId="0DF14E4A">
                <wp:simplePos x="0" y="0"/>
                <wp:positionH relativeFrom="column">
                  <wp:posOffset>4067175</wp:posOffset>
                </wp:positionH>
                <wp:positionV relativeFrom="paragraph">
                  <wp:posOffset>152400</wp:posOffset>
                </wp:positionV>
                <wp:extent cx="2658110" cy="140970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409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D95520" w14:textId="77777777" w:rsidR="005940C9" w:rsidRDefault="005940C9">
                            <w:r>
                              <w:rPr>
                                <w:noProof/>
                              </w:rPr>
                              <w:drawing>
                                <wp:inline distT="0" distB="0" distL="0" distR="0" wp14:anchorId="486B77FC" wp14:editId="5DE6D995">
                                  <wp:extent cx="24288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7CBC6" id="_x0000_t202" coordsize="21600,21600" o:spt="202" path="m,l,21600r21600,l21600,xe">
                <v:stroke joinstyle="miter"/>
                <v:path gradientshapeok="t" o:connecttype="rect"/>
              </v:shapetype>
              <v:shape id="Text Box 2" o:spid="_x0000_s1026" type="#_x0000_t202" style="position:absolute;margin-left:320.25pt;margin-top:12pt;width:209.3pt;height:111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" stroked="f">
                <v:textbox>
                  <w:txbxContent>
                    <w:p w14:paraId="0CD95520" w14:textId="77777777" w:rsidR="005940C9" w:rsidRDefault="005940C9">
                      <w:r>
                        <w:rPr>
                          <w:noProof/>
                        </w:rPr>
                        <w:drawing>
                          <wp:inline distT="0" distB="0" distL="0" distR="0" wp14:anchorId="486B77FC" wp14:editId="5DE6D995">
                            <wp:extent cx="24288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8875" cy="1828800"/>
                                    </a:xfrm>
                                    <a:prstGeom prst="rect">
                                      <a:avLst/>
                                    </a:prstGeom>
                                    <a:noFill/>
                                    <a:ln>
                                      <a:noFill/>
                                    </a:ln>
                                  </pic:spPr>
                                </pic:pic>
                              </a:graphicData>
                            </a:graphic>
                          </wp:inline>
                        </w:drawing>
                      </w:r>
                    </w:p>
                  </w:txbxContent>
                </v:textbox>
                <w10:wrap type="square"/>
              </v:shape>
            </w:pict>
          </mc:Fallback>
        </mc:AlternateContent>
      </w:r>
      <w:r w:rsidR="008C4739" w:rsidRPr="00323636">
        <w:rPr>
          <w:rFonts w:ascii="Gill Sans MT" w:hAnsi="Gill Sans MT" w:cs="Arial"/>
          <w:b/>
          <w:sz w:val="24"/>
          <w:szCs w:val="24"/>
          <w:lang w:eastAsia="en-US"/>
        </w:rPr>
        <w:t>The First Cathedral Foundation</w:t>
      </w:r>
    </w:p>
    <w:p w14:paraId="3F98B034" w14:textId="77777777" w:rsidR="008C4739" w:rsidRPr="00323636" w:rsidRDefault="005A246B" w:rsidP="00EB0570">
      <w:pPr>
        <w:autoSpaceDE w:val="0"/>
        <w:autoSpaceDN w:val="0"/>
        <w:adjustRightInd w:val="0"/>
        <w:jc w:val="both"/>
        <w:rPr>
          <w:rFonts w:ascii="Gill Sans MT" w:hAnsi="Gill Sans MT" w:cs="Arial"/>
          <w:sz w:val="24"/>
          <w:szCs w:val="24"/>
          <w:lang w:eastAsia="en-US"/>
        </w:rPr>
      </w:pPr>
      <w:r w:rsidRPr="00323636">
        <w:rPr>
          <w:rFonts w:ascii="Gill Sans MT" w:hAnsi="Gill Sans MT" w:cs="Arial"/>
          <w:sz w:val="24"/>
          <w:szCs w:val="24"/>
          <w:lang w:eastAsia="en-US"/>
        </w:rPr>
        <w:t>At the</w:t>
      </w:r>
      <w:r w:rsidR="008C4739" w:rsidRPr="00323636">
        <w:rPr>
          <w:rFonts w:ascii="Gill Sans MT" w:hAnsi="Gill Sans MT" w:cs="Arial"/>
          <w:sz w:val="24"/>
          <w:szCs w:val="24"/>
          <w:lang w:eastAsia="en-US"/>
        </w:rPr>
        <w:t xml:space="preserve"> founding </w:t>
      </w:r>
      <w:r w:rsidRPr="00323636">
        <w:rPr>
          <w:rFonts w:ascii="Gill Sans MT" w:hAnsi="Gill Sans MT" w:cs="Arial"/>
          <w:sz w:val="24"/>
          <w:szCs w:val="24"/>
          <w:lang w:eastAsia="en-US"/>
        </w:rPr>
        <w:t xml:space="preserve">of Carlisle diocese in 1133 </w:t>
      </w:r>
      <w:r w:rsidR="008C4739" w:rsidRPr="00323636">
        <w:rPr>
          <w:rFonts w:ascii="Gill Sans MT" w:hAnsi="Gill Sans MT" w:cs="Arial"/>
          <w:sz w:val="24"/>
          <w:szCs w:val="24"/>
          <w:lang w:eastAsia="en-US"/>
        </w:rPr>
        <w:t>t</w:t>
      </w:r>
      <w:r w:rsidRPr="00323636">
        <w:rPr>
          <w:rFonts w:ascii="Gill Sans MT" w:hAnsi="Gill Sans MT" w:cs="Arial"/>
          <w:sz w:val="24"/>
          <w:szCs w:val="24"/>
          <w:lang w:eastAsia="en-US"/>
        </w:rPr>
        <w:t xml:space="preserve">he priory church </w:t>
      </w:r>
      <w:r w:rsidR="008C4739" w:rsidRPr="00323636">
        <w:rPr>
          <w:rFonts w:ascii="Gill Sans MT" w:hAnsi="Gill Sans MT" w:cs="Arial"/>
          <w:sz w:val="24"/>
          <w:szCs w:val="24"/>
          <w:lang w:eastAsia="en-US"/>
        </w:rPr>
        <w:t xml:space="preserve">become its new Cathedral, and </w:t>
      </w:r>
      <w:proofErr w:type="spellStart"/>
      <w:r w:rsidR="008C4739" w:rsidRPr="00323636">
        <w:rPr>
          <w:rFonts w:ascii="Gill Sans MT" w:hAnsi="Gill Sans MT" w:cs="Arial"/>
          <w:sz w:val="24"/>
          <w:szCs w:val="24"/>
          <w:lang w:eastAsia="en-US"/>
        </w:rPr>
        <w:t>Athelwold</w:t>
      </w:r>
      <w:proofErr w:type="spellEnd"/>
      <w:r w:rsidR="008C4739" w:rsidRPr="00323636">
        <w:rPr>
          <w:rFonts w:ascii="Gill Sans MT" w:hAnsi="Gill Sans MT" w:cs="Arial"/>
          <w:sz w:val="24"/>
          <w:szCs w:val="24"/>
          <w:lang w:eastAsia="en-US"/>
        </w:rPr>
        <w:t xml:space="preserve"> its bishop. The Norman east end of the Cathedral was demolished in the thirteenth century to make way for the Early English choir, but this was substantially los</w:t>
      </w:r>
      <w:r w:rsidR="00AF5B94" w:rsidRPr="00323636">
        <w:rPr>
          <w:rFonts w:ascii="Gill Sans MT" w:hAnsi="Gill Sans MT" w:cs="Arial"/>
          <w:sz w:val="24"/>
          <w:szCs w:val="24"/>
          <w:lang w:eastAsia="en-US"/>
        </w:rPr>
        <w:t xml:space="preserve">t in the fire of </w:t>
      </w:r>
      <w:r w:rsidR="008C4739" w:rsidRPr="00323636">
        <w:rPr>
          <w:rFonts w:ascii="Gill Sans MT" w:hAnsi="Gill Sans MT" w:cs="Arial"/>
          <w:sz w:val="24"/>
          <w:szCs w:val="24"/>
          <w:lang w:eastAsia="en-US"/>
        </w:rPr>
        <w:t>19</w:t>
      </w:r>
      <w:r w:rsidR="008C4739" w:rsidRPr="00323636">
        <w:rPr>
          <w:rFonts w:ascii="Gill Sans MT" w:hAnsi="Gill Sans MT" w:cs="Arial"/>
          <w:sz w:val="24"/>
          <w:szCs w:val="24"/>
          <w:vertAlign w:val="superscript"/>
          <w:lang w:eastAsia="en-US"/>
        </w:rPr>
        <w:t>th</w:t>
      </w:r>
      <w:r w:rsidR="008C4739" w:rsidRPr="00323636">
        <w:rPr>
          <w:rFonts w:ascii="Gill Sans MT" w:hAnsi="Gill Sans MT" w:cs="Arial"/>
          <w:sz w:val="24"/>
          <w:szCs w:val="24"/>
          <w:lang w:eastAsia="en-US"/>
        </w:rPr>
        <w:t xml:space="preserve"> </w:t>
      </w:r>
      <w:proofErr w:type="gramStart"/>
      <w:r w:rsidR="008C4739" w:rsidRPr="00323636">
        <w:rPr>
          <w:rFonts w:ascii="Gill Sans MT" w:hAnsi="Gill Sans MT" w:cs="Arial"/>
          <w:sz w:val="24"/>
          <w:szCs w:val="24"/>
          <w:lang w:eastAsia="en-US"/>
        </w:rPr>
        <w:t>May,</w:t>
      </w:r>
      <w:proofErr w:type="gramEnd"/>
      <w:r w:rsidR="008C4739" w:rsidRPr="00323636">
        <w:rPr>
          <w:rFonts w:ascii="Gill Sans MT" w:hAnsi="Gill Sans MT" w:cs="Arial"/>
          <w:sz w:val="24"/>
          <w:szCs w:val="24"/>
          <w:lang w:eastAsia="en-US"/>
        </w:rPr>
        <w:t xml:space="preserve"> 1292. Later rebuilding was in the decorated style. </w:t>
      </w:r>
    </w:p>
    <w:p w14:paraId="5FAC8644" w14:textId="77777777" w:rsidR="008C4739" w:rsidRPr="00323636" w:rsidRDefault="008C4739" w:rsidP="001B1CA3">
      <w:pPr>
        <w:autoSpaceDE w:val="0"/>
        <w:autoSpaceDN w:val="0"/>
        <w:adjustRightInd w:val="0"/>
        <w:rPr>
          <w:rFonts w:ascii="Gill Sans MT" w:hAnsi="Gill Sans MT" w:cs="Arial"/>
          <w:sz w:val="24"/>
          <w:szCs w:val="24"/>
          <w:lang w:eastAsia="en-US"/>
        </w:rPr>
      </w:pPr>
    </w:p>
    <w:p w14:paraId="78A7D490" w14:textId="77777777" w:rsidR="008C4739" w:rsidRPr="00323636" w:rsidRDefault="00AF5B94" w:rsidP="00EB0570">
      <w:pPr>
        <w:autoSpaceDE w:val="0"/>
        <w:autoSpaceDN w:val="0"/>
        <w:adjustRightInd w:val="0"/>
        <w:jc w:val="both"/>
        <w:rPr>
          <w:rFonts w:ascii="Gill Sans MT" w:hAnsi="Gill Sans MT" w:cs="Arial"/>
          <w:i/>
          <w:sz w:val="24"/>
          <w:szCs w:val="24"/>
          <w:lang w:eastAsia="en-US"/>
        </w:rPr>
      </w:pPr>
      <w:r w:rsidRPr="00323636">
        <w:rPr>
          <w:rFonts w:ascii="Gill Sans MT" w:hAnsi="Gill Sans MT" w:cs="Arial"/>
          <w:sz w:val="24"/>
          <w:szCs w:val="24"/>
          <w:lang w:eastAsia="en-US"/>
        </w:rPr>
        <w:t xml:space="preserve">In </w:t>
      </w:r>
      <w:r w:rsidR="008C4739" w:rsidRPr="00323636">
        <w:rPr>
          <w:rFonts w:ascii="Gill Sans MT" w:hAnsi="Gill Sans MT" w:cs="Arial"/>
          <w:sz w:val="24"/>
          <w:szCs w:val="24"/>
          <w:lang w:eastAsia="en-US"/>
        </w:rPr>
        <w:t xml:space="preserve">1380 </w:t>
      </w:r>
      <w:r w:rsidRPr="00323636">
        <w:rPr>
          <w:rFonts w:ascii="Gill Sans MT" w:hAnsi="Gill Sans MT" w:cs="Arial"/>
          <w:sz w:val="24"/>
          <w:szCs w:val="24"/>
          <w:lang w:eastAsia="en-US"/>
        </w:rPr>
        <w:t xml:space="preserve">during </w:t>
      </w:r>
      <w:r w:rsidR="008C4739" w:rsidRPr="00323636">
        <w:rPr>
          <w:rFonts w:ascii="Gill Sans MT" w:hAnsi="Gill Sans MT" w:cs="Arial"/>
          <w:sz w:val="24"/>
          <w:szCs w:val="24"/>
          <w:lang w:eastAsia="en-US"/>
        </w:rPr>
        <w:t>a fierce</w:t>
      </w:r>
      <w:r w:rsidRPr="00323636">
        <w:rPr>
          <w:rFonts w:ascii="Gill Sans MT" w:hAnsi="Gill Sans MT" w:cs="Arial"/>
          <w:sz w:val="24"/>
          <w:szCs w:val="24"/>
          <w:lang w:eastAsia="en-US"/>
        </w:rPr>
        <w:t xml:space="preserve"> storm </w:t>
      </w:r>
      <w:r w:rsidR="008C4739" w:rsidRPr="00323636">
        <w:rPr>
          <w:rFonts w:ascii="Gill Sans MT" w:hAnsi="Gill Sans MT" w:cs="Arial"/>
          <w:sz w:val="24"/>
          <w:szCs w:val="24"/>
          <w:lang w:eastAsia="en-US"/>
        </w:rPr>
        <w:t xml:space="preserve">the upper portion of the Cathedral tower collapsed onto the north transept. Rebuilding in the </w:t>
      </w:r>
      <w:r w:rsidR="005B3835" w:rsidRPr="00323636">
        <w:rPr>
          <w:rFonts w:ascii="Gill Sans MT" w:hAnsi="Gill Sans MT"/>
          <w:noProof/>
          <w:sz w:val="24"/>
          <w:szCs w:val="24"/>
        </w:rPr>
        <w:drawing>
          <wp:anchor distT="0" distB="0" distL="114300" distR="114300" simplePos="0" relativeHeight="251652608" behindDoc="1" locked="0" layoutInCell="1" allowOverlap="1" wp14:anchorId="7D5531D0" wp14:editId="4864FCF6">
            <wp:simplePos x="0" y="0"/>
            <wp:positionH relativeFrom="column">
              <wp:posOffset>0</wp:posOffset>
            </wp:positionH>
            <wp:positionV relativeFrom="paragraph">
              <wp:posOffset>855345</wp:posOffset>
            </wp:positionV>
            <wp:extent cx="2443480" cy="1832610"/>
            <wp:effectExtent l="0" t="0" r="0" b="0"/>
            <wp:wrapTight wrapText="bothSides">
              <wp:wrapPolygon edited="0">
                <wp:start x="0" y="0"/>
                <wp:lineTo x="0" y="21331"/>
                <wp:lineTo x="21387" y="21331"/>
                <wp:lineTo x="21387" y="0"/>
                <wp:lineTo x="0"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3480" cy="1832610"/>
                    </a:xfrm>
                    <a:prstGeom prst="rect">
                      <a:avLst/>
                    </a:prstGeom>
                    <a:noFill/>
                  </pic:spPr>
                </pic:pic>
              </a:graphicData>
            </a:graphic>
            <wp14:sizeRelH relativeFrom="page">
              <wp14:pctWidth>0</wp14:pctWidth>
            </wp14:sizeRelH>
            <wp14:sizeRelV relativeFrom="page">
              <wp14:pctHeight>0</wp14:pctHeight>
            </wp14:sizeRelV>
          </wp:anchor>
        </w:drawing>
      </w:r>
      <w:r w:rsidR="008C4739" w:rsidRPr="00323636">
        <w:rPr>
          <w:rFonts w:ascii="Gill Sans MT" w:hAnsi="Gill Sans MT" w:cs="Arial"/>
          <w:sz w:val="24"/>
          <w:szCs w:val="24"/>
          <w:lang w:eastAsia="en-US"/>
        </w:rPr>
        <w:t xml:space="preserve">perpendicular style, the bishop of Carlisle endowed the new tower with four bells, one of which survives. The Percy arms mark </w:t>
      </w:r>
      <w:r w:rsidR="005A246B" w:rsidRPr="00323636">
        <w:rPr>
          <w:rFonts w:ascii="Gill Sans MT" w:hAnsi="Gill Sans MT" w:cs="Arial"/>
          <w:sz w:val="24"/>
          <w:szCs w:val="24"/>
          <w:lang w:eastAsia="en-US"/>
        </w:rPr>
        <w:t xml:space="preserve">the governorship of Carlisle by </w:t>
      </w:r>
      <w:r w:rsidR="008C4739" w:rsidRPr="00323636">
        <w:rPr>
          <w:rFonts w:ascii="Gill Sans MT" w:hAnsi="Gill Sans MT" w:cs="Arial"/>
          <w:sz w:val="24"/>
          <w:szCs w:val="24"/>
          <w:lang w:eastAsia="en-US"/>
        </w:rPr>
        <w:t xml:space="preserve">Henry Percy (Hotspur). The present Cathedral building combines work from the Norman, decorated and perpendicular periods. </w:t>
      </w:r>
    </w:p>
    <w:p w14:paraId="59928DCC" w14:textId="77777777" w:rsidR="008C4739" w:rsidRPr="00B37BFC" w:rsidRDefault="005B3835" w:rsidP="0036579C">
      <w:pPr>
        <w:autoSpaceDE w:val="0"/>
        <w:autoSpaceDN w:val="0"/>
        <w:adjustRightInd w:val="0"/>
        <w:rPr>
          <w:rFonts w:ascii="Gill Sans MT" w:hAnsi="Gill Sans MT" w:cs="Arial"/>
          <w:lang w:eastAsia="en-US"/>
        </w:rPr>
      </w:pPr>
      <w:r w:rsidRPr="00B37BFC">
        <w:rPr>
          <w:rFonts w:ascii="Gill Sans MT" w:hAnsi="Gill Sans MT"/>
          <w:noProof/>
        </w:rPr>
        <w:drawing>
          <wp:anchor distT="0" distB="0" distL="114300" distR="114300" simplePos="0" relativeHeight="251653632" behindDoc="1" locked="0" layoutInCell="1" allowOverlap="1" wp14:anchorId="654941B5" wp14:editId="466A9C83">
            <wp:simplePos x="0" y="0"/>
            <wp:positionH relativeFrom="column">
              <wp:posOffset>5076825</wp:posOffset>
            </wp:positionH>
            <wp:positionV relativeFrom="paragraph">
              <wp:posOffset>63500</wp:posOffset>
            </wp:positionV>
            <wp:extent cx="1581150" cy="2108200"/>
            <wp:effectExtent l="0" t="0" r="0" b="0"/>
            <wp:wrapTight wrapText="bothSides">
              <wp:wrapPolygon edited="0">
                <wp:start x="0" y="0"/>
                <wp:lineTo x="0" y="21470"/>
                <wp:lineTo x="21340" y="21470"/>
                <wp:lineTo x="21340" y="0"/>
                <wp:lineTo x="0" y="0"/>
              </wp:wrapPolygon>
            </wp:wrapTight>
            <wp:docPr id="7"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1150" cy="2108200"/>
                    </a:xfrm>
                    <a:prstGeom prst="rect">
                      <a:avLst/>
                    </a:prstGeom>
                    <a:noFill/>
                  </pic:spPr>
                </pic:pic>
              </a:graphicData>
            </a:graphic>
            <wp14:sizeRelH relativeFrom="page">
              <wp14:pctWidth>0</wp14:pctWidth>
            </wp14:sizeRelH>
            <wp14:sizeRelV relativeFrom="page">
              <wp14:pctHeight>0</wp14:pctHeight>
            </wp14:sizeRelV>
          </wp:anchor>
        </w:drawing>
      </w:r>
    </w:p>
    <w:p w14:paraId="6656C41E" w14:textId="77777777" w:rsidR="008C4739" w:rsidRPr="00323636" w:rsidRDefault="008C4739" w:rsidP="00EB0570">
      <w:pPr>
        <w:autoSpaceDE w:val="0"/>
        <w:autoSpaceDN w:val="0"/>
        <w:adjustRightInd w:val="0"/>
        <w:jc w:val="both"/>
        <w:rPr>
          <w:rFonts w:ascii="Gill Sans MT" w:hAnsi="Gill Sans MT" w:cs="Arial"/>
          <w:b/>
          <w:sz w:val="24"/>
          <w:szCs w:val="24"/>
          <w:lang w:eastAsia="en-US"/>
        </w:rPr>
      </w:pPr>
      <w:r w:rsidRPr="00323636">
        <w:rPr>
          <w:rFonts w:ascii="Gill Sans MT" w:hAnsi="Gill Sans MT" w:cs="Arial"/>
          <w:b/>
          <w:sz w:val="24"/>
          <w:szCs w:val="24"/>
          <w:lang w:eastAsia="en-US"/>
        </w:rPr>
        <w:t>The Second Cathedral Foundation</w:t>
      </w:r>
    </w:p>
    <w:p w14:paraId="29AE9A27" w14:textId="77777777" w:rsidR="008C4739" w:rsidRPr="00323636" w:rsidRDefault="008C4739" w:rsidP="00EB0570">
      <w:pPr>
        <w:autoSpaceDE w:val="0"/>
        <w:autoSpaceDN w:val="0"/>
        <w:adjustRightInd w:val="0"/>
        <w:jc w:val="both"/>
        <w:rPr>
          <w:rFonts w:ascii="Gill Sans MT" w:hAnsi="Gill Sans MT" w:cs="Arial"/>
          <w:i/>
          <w:sz w:val="24"/>
          <w:szCs w:val="24"/>
          <w:lang w:eastAsia="en-US"/>
        </w:rPr>
      </w:pPr>
      <w:r w:rsidRPr="00323636">
        <w:rPr>
          <w:rFonts w:ascii="Gill Sans MT" w:hAnsi="Gill Sans MT" w:cs="Arial"/>
          <w:sz w:val="24"/>
          <w:szCs w:val="24"/>
          <w:lang w:eastAsia="en-US"/>
        </w:rPr>
        <w:t>The great monastery of Carlisle was dissolved on 9</w:t>
      </w:r>
      <w:r w:rsidRPr="00323636">
        <w:rPr>
          <w:rFonts w:ascii="Gill Sans MT" w:hAnsi="Gill Sans MT" w:cs="Arial"/>
          <w:sz w:val="24"/>
          <w:szCs w:val="24"/>
          <w:vertAlign w:val="superscript"/>
          <w:lang w:eastAsia="en-US"/>
        </w:rPr>
        <w:t>th</w:t>
      </w:r>
      <w:r w:rsidRPr="00323636">
        <w:rPr>
          <w:rFonts w:ascii="Gill Sans MT" w:hAnsi="Gill Sans MT" w:cs="Arial"/>
          <w:sz w:val="24"/>
          <w:szCs w:val="24"/>
          <w:lang w:eastAsia="en-US"/>
        </w:rPr>
        <w:t xml:space="preserve"> January 1540 and the new foundation, the Cathedral Church of the Holy and Undivided Trinity, came into being on 2</w:t>
      </w:r>
      <w:r w:rsidRPr="00323636">
        <w:rPr>
          <w:rFonts w:ascii="Gill Sans MT" w:hAnsi="Gill Sans MT" w:cs="Arial"/>
          <w:sz w:val="24"/>
          <w:szCs w:val="24"/>
          <w:vertAlign w:val="superscript"/>
          <w:lang w:eastAsia="en-US"/>
        </w:rPr>
        <w:t>nd</w:t>
      </w:r>
      <w:r w:rsidRPr="00323636">
        <w:rPr>
          <w:rFonts w:ascii="Gill Sans MT" w:hAnsi="Gill Sans MT" w:cs="Arial"/>
          <w:sz w:val="24"/>
          <w:szCs w:val="24"/>
          <w:lang w:eastAsia="en-US"/>
        </w:rPr>
        <w:t xml:space="preserve"> May 1541. A century of neglect began: the nave and some of the monastic buildings became ruinous and were destroyed between 1639 and 1652. Four sets of medieval paintings survive on screen panels and the Cathedral has a large, well-carved set of misericord stalls dating from 1410.</w:t>
      </w:r>
    </w:p>
    <w:p w14:paraId="2A5C892F" w14:textId="77777777" w:rsidR="008C4739" w:rsidRPr="00323636" w:rsidRDefault="008C4739" w:rsidP="00323636">
      <w:pPr>
        <w:autoSpaceDE w:val="0"/>
        <w:autoSpaceDN w:val="0"/>
        <w:adjustRightInd w:val="0"/>
        <w:jc w:val="both"/>
        <w:rPr>
          <w:rFonts w:ascii="Gill Sans MT" w:hAnsi="Gill Sans MT" w:cs="Arial"/>
          <w:sz w:val="24"/>
          <w:szCs w:val="24"/>
          <w:lang w:eastAsia="en-US"/>
        </w:rPr>
      </w:pPr>
    </w:p>
    <w:p w14:paraId="3B07A0B3" w14:textId="77777777" w:rsidR="008C4739" w:rsidRPr="00323636" w:rsidRDefault="008C4739" w:rsidP="00EB0570">
      <w:pPr>
        <w:autoSpaceDE w:val="0"/>
        <w:autoSpaceDN w:val="0"/>
        <w:adjustRightInd w:val="0"/>
        <w:jc w:val="both"/>
        <w:rPr>
          <w:rFonts w:ascii="Gill Sans MT" w:hAnsi="Gill Sans MT" w:cs="Arial"/>
          <w:i/>
          <w:sz w:val="24"/>
          <w:szCs w:val="24"/>
          <w:lang w:eastAsia="en-US"/>
        </w:rPr>
      </w:pPr>
      <w:r w:rsidRPr="00323636">
        <w:rPr>
          <w:rFonts w:ascii="Gill Sans MT" w:hAnsi="Gill Sans MT" w:cs="Arial"/>
          <w:sz w:val="24"/>
          <w:szCs w:val="24"/>
          <w:lang w:eastAsia="en-US"/>
        </w:rPr>
        <w:t>The Cathedral and its buildings bear the scars of its contested position on the border with Scotland. Around 1650, though they were probably in poor conditions, five bays of the nave, the west end and the west door were destroyed. Cromwell’s troops were billeted in the nave, and it’s said that the nave stone was taken to reinforce Carlisle Castle. Interesting medieval buildings from several stages of the Priory and Cathedral’s evolution are, however, preserved.</w:t>
      </w:r>
      <w:r w:rsidRPr="00323636">
        <w:rPr>
          <w:rFonts w:ascii="Gill Sans MT" w:hAnsi="Gill Sans MT" w:cs="Arial"/>
          <w:b/>
          <w:noProof/>
          <w:sz w:val="24"/>
          <w:szCs w:val="24"/>
        </w:rPr>
        <w:t xml:space="preserve">                  </w:t>
      </w:r>
    </w:p>
    <w:p w14:paraId="2EACB797" w14:textId="77777777" w:rsidR="008C4739" w:rsidRPr="00B37BFC" w:rsidRDefault="005B3835" w:rsidP="00B37BFC">
      <w:pPr>
        <w:autoSpaceDE w:val="0"/>
        <w:autoSpaceDN w:val="0"/>
        <w:adjustRightInd w:val="0"/>
        <w:jc w:val="both"/>
        <w:rPr>
          <w:rFonts w:ascii="Gill Sans MT" w:hAnsi="Gill Sans MT" w:cs="Arial"/>
          <w:i/>
          <w:sz w:val="24"/>
          <w:szCs w:val="24"/>
          <w:lang w:eastAsia="en-US"/>
        </w:rPr>
      </w:pPr>
      <w:r w:rsidRPr="00B37BFC">
        <w:rPr>
          <w:rFonts w:ascii="Gill Sans MT" w:hAnsi="Gill Sans MT"/>
          <w:noProof/>
          <w:sz w:val="24"/>
          <w:szCs w:val="24"/>
        </w:rPr>
        <w:lastRenderedPageBreak/>
        <w:drawing>
          <wp:anchor distT="0" distB="0" distL="114300" distR="114300" simplePos="0" relativeHeight="251657728" behindDoc="1" locked="0" layoutInCell="1" allowOverlap="1" wp14:anchorId="03032CAE" wp14:editId="2BD5AF95">
            <wp:simplePos x="0" y="0"/>
            <wp:positionH relativeFrom="column">
              <wp:posOffset>9525</wp:posOffset>
            </wp:positionH>
            <wp:positionV relativeFrom="paragraph">
              <wp:posOffset>78105</wp:posOffset>
            </wp:positionV>
            <wp:extent cx="1990725" cy="1492885"/>
            <wp:effectExtent l="0" t="0" r="0" b="0"/>
            <wp:wrapTight wrapText="bothSides">
              <wp:wrapPolygon edited="0">
                <wp:start x="0" y="0"/>
                <wp:lineTo x="0" y="21223"/>
                <wp:lineTo x="21497" y="21223"/>
                <wp:lineTo x="21497"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90725" cy="1492885"/>
                    </a:xfrm>
                    <a:prstGeom prst="rect">
                      <a:avLst/>
                    </a:prstGeom>
                    <a:noFill/>
                  </pic:spPr>
                </pic:pic>
              </a:graphicData>
            </a:graphic>
            <wp14:sizeRelH relativeFrom="page">
              <wp14:pctWidth>0</wp14:pctWidth>
            </wp14:sizeRelH>
            <wp14:sizeRelV relativeFrom="page">
              <wp14:pctHeight>0</wp14:pctHeight>
            </wp14:sizeRelV>
          </wp:anchor>
        </w:drawing>
      </w:r>
      <w:r w:rsidRPr="00B37BFC">
        <w:rPr>
          <w:rFonts w:ascii="Gill Sans MT" w:hAnsi="Gill Sans MT"/>
          <w:noProof/>
          <w:sz w:val="24"/>
          <w:szCs w:val="24"/>
        </w:rPr>
        <w:drawing>
          <wp:anchor distT="0" distB="0" distL="114300" distR="114300" simplePos="0" relativeHeight="251654656" behindDoc="0" locked="0" layoutInCell="1" allowOverlap="1" wp14:anchorId="3FBDAC97" wp14:editId="6A92F5F1">
            <wp:simplePos x="0" y="0"/>
            <wp:positionH relativeFrom="column">
              <wp:posOffset>4352925</wp:posOffset>
            </wp:positionH>
            <wp:positionV relativeFrom="paragraph">
              <wp:posOffset>103505</wp:posOffset>
            </wp:positionV>
            <wp:extent cx="2044700" cy="1533525"/>
            <wp:effectExtent l="0" t="0" r="0" b="0"/>
            <wp:wrapSquare wrapText="bothSides"/>
            <wp:docPr id="9"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44700" cy="1533525"/>
                    </a:xfrm>
                    <a:prstGeom prst="rect">
                      <a:avLst/>
                    </a:prstGeom>
                    <a:noFill/>
                  </pic:spPr>
                </pic:pic>
              </a:graphicData>
            </a:graphic>
            <wp14:sizeRelH relativeFrom="page">
              <wp14:pctWidth>0</wp14:pctWidth>
            </wp14:sizeRelH>
            <wp14:sizeRelV relativeFrom="page">
              <wp14:pctHeight>0</wp14:pctHeight>
            </wp14:sizeRelV>
          </wp:anchor>
        </w:drawing>
      </w:r>
      <w:r w:rsidR="008C4739" w:rsidRPr="00B37BFC">
        <w:rPr>
          <w:rFonts w:ascii="Gill Sans MT" w:hAnsi="Gill Sans MT" w:cs="Arial"/>
          <w:sz w:val="24"/>
          <w:szCs w:val="24"/>
          <w:lang w:eastAsia="en-US"/>
        </w:rPr>
        <w:t>The presbytery ceiling was restored by Ewan Christian and finely painted by Owen Jones in 1856.</w:t>
      </w:r>
    </w:p>
    <w:p w14:paraId="330BD70D" w14:textId="77777777" w:rsidR="008C4739" w:rsidRPr="00B37BFC" w:rsidRDefault="008C4739" w:rsidP="00B37BFC">
      <w:pPr>
        <w:autoSpaceDE w:val="0"/>
        <w:autoSpaceDN w:val="0"/>
        <w:adjustRightInd w:val="0"/>
        <w:jc w:val="both"/>
        <w:rPr>
          <w:rFonts w:ascii="Gill Sans MT" w:hAnsi="Gill Sans MT" w:cs="Arial"/>
          <w:sz w:val="24"/>
          <w:szCs w:val="24"/>
          <w:lang w:eastAsia="en-US"/>
        </w:rPr>
      </w:pPr>
    </w:p>
    <w:p w14:paraId="6845D43A" w14:textId="77777777" w:rsidR="008C4739" w:rsidRPr="00B37BFC" w:rsidRDefault="008C4739" w:rsidP="00B37BFC">
      <w:pPr>
        <w:autoSpaceDE w:val="0"/>
        <w:autoSpaceDN w:val="0"/>
        <w:adjustRightInd w:val="0"/>
        <w:jc w:val="both"/>
        <w:rPr>
          <w:rFonts w:ascii="Gill Sans MT" w:hAnsi="Gill Sans MT" w:cs="Arial"/>
          <w:i/>
          <w:sz w:val="24"/>
          <w:szCs w:val="24"/>
          <w:lang w:eastAsia="en-US"/>
        </w:rPr>
      </w:pPr>
      <w:r w:rsidRPr="00B37BFC">
        <w:rPr>
          <w:rFonts w:ascii="Gill Sans MT" w:hAnsi="Gill Sans MT" w:cs="Arial"/>
          <w:sz w:val="24"/>
          <w:szCs w:val="24"/>
          <w:lang w:eastAsia="en-US"/>
        </w:rPr>
        <w:t>The Cathedral Close has a fine Tudor Deanery and Prior’s Tower, and other Queen Anne, Georgian, V</w:t>
      </w:r>
      <w:r w:rsidR="00AF5B94" w:rsidRPr="00B37BFC">
        <w:rPr>
          <w:rFonts w:ascii="Gill Sans MT" w:hAnsi="Gill Sans MT" w:cs="Arial"/>
          <w:sz w:val="24"/>
          <w:szCs w:val="24"/>
          <w:lang w:eastAsia="en-US"/>
        </w:rPr>
        <w:t>ictorian and Edwardian housing.</w:t>
      </w:r>
      <w:r w:rsidRPr="00B37BFC">
        <w:rPr>
          <w:rFonts w:ascii="Gill Sans MT" w:hAnsi="Gill Sans MT" w:cs="Arial"/>
          <w:b/>
          <w:noProof/>
          <w:color w:val="538135"/>
          <w:sz w:val="24"/>
          <w:szCs w:val="24"/>
        </w:rPr>
        <w:t xml:space="preserve">                  </w:t>
      </w:r>
    </w:p>
    <w:p w14:paraId="59EBB259" w14:textId="77777777" w:rsidR="003A00EE" w:rsidRPr="00B37BFC" w:rsidRDefault="003A00EE" w:rsidP="001B1CA3">
      <w:pPr>
        <w:autoSpaceDE w:val="0"/>
        <w:autoSpaceDN w:val="0"/>
        <w:adjustRightInd w:val="0"/>
        <w:rPr>
          <w:rFonts w:ascii="Gill Sans MT" w:hAnsi="Gill Sans MT" w:cs="Arial"/>
          <w:b/>
          <w:color w:val="538135"/>
          <w:sz w:val="28"/>
          <w:szCs w:val="28"/>
          <w:lang w:eastAsia="en-US"/>
        </w:rPr>
      </w:pPr>
    </w:p>
    <w:p w14:paraId="4225F525" w14:textId="77777777" w:rsidR="008C4739" w:rsidRPr="00EE1718" w:rsidRDefault="003A00EE" w:rsidP="001B1CA3">
      <w:pPr>
        <w:autoSpaceDE w:val="0"/>
        <w:autoSpaceDN w:val="0"/>
        <w:adjustRightInd w:val="0"/>
        <w:rPr>
          <w:rFonts w:ascii="Gill Sans MT" w:hAnsi="Gill Sans MT" w:cs="Arial"/>
          <w:b/>
          <w:color w:val="8B634B"/>
          <w:lang w:eastAsia="en-US"/>
        </w:rPr>
      </w:pPr>
      <w:r w:rsidRPr="00EE1718">
        <w:rPr>
          <w:rFonts w:ascii="Gill Sans MT" w:hAnsi="Gill Sans MT" w:cs="Arial"/>
          <w:b/>
          <w:color w:val="8B634B"/>
          <w:lang w:eastAsia="en-US"/>
        </w:rPr>
        <w:t>The Cathedral today</w:t>
      </w:r>
      <w:r w:rsidR="008C4739" w:rsidRPr="00EE1718">
        <w:rPr>
          <w:rFonts w:ascii="Gill Sans MT" w:hAnsi="Gill Sans MT" w:cs="Arial"/>
          <w:b/>
          <w:color w:val="8B634B"/>
          <w:sz w:val="24"/>
          <w:szCs w:val="24"/>
          <w:lang w:eastAsia="en-US"/>
        </w:rPr>
        <w:t xml:space="preserve"> </w:t>
      </w:r>
    </w:p>
    <w:p w14:paraId="453A6D19" w14:textId="77777777" w:rsidR="008C4739" w:rsidRPr="00B37BFC" w:rsidRDefault="005B3835" w:rsidP="001B1CA3">
      <w:pPr>
        <w:autoSpaceDE w:val="0"/>
        <w:autoSpaceDN w:val="0"/>
        <w:adjustRightInd w:val="0"/>
        <w:rPr>
          <w:rFonts w:ascii="Gill Sans MT" w:hAnsi="Gill Sans MT" w:cs="Arial"/>
          <w:b/>
          <w:color w:val="538135"/>
          <w:sz w:val="24"/>
          <w:szCs w:val="24"/>
          <w:lang w:eastAsia="en-US"/>
        </w:rPr>
      </w:pPr>
      <w:r w:rsidRPr="00B37BFC">
        <w:rPr>
          <w:rFonts w:ascii="Gill Sans MT" w:hAnsi="Gill Sans MT"/>
          <w:noProof/>
        </w:rPr>
        <w:drawing>
          <wp:anchor distT="0" distB="0" distL="114300" distR="114300" simplePos="0" relativeHeight="251655680" behindDoc="0" locked="0" layoutInCell="1" allowOverlap="1" wp14:anchorId="22F21DA2" wp14:editId="3D6785BA">
            <wp:simplePos x="0" y="0"/>
            <wp:positionH relativeFrom="column">
              <wp:posOffset>9525</wp:posOffset>
            </wp:positionH>
            <wp:positionV relativeFrom="paragraph">
              <wp:posOffset>165100</wp:posOffset>
            </wp:positionV>
            <wp:extent cx="2762250" cy="1553210"/>
            <wp:effectExtent l="0" t="0" r="0" b="0"/>
            <wp:wrapSquare wrapText="bothSides"/>
            <wp:docPr id="10"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1553210"/>
                    </a:xfrm>
                    <a:prstGeom prst="rect">
                      <a:avLst/>
                    </a:prstGeom>
                    <a:noFill/>
                  </pic:spPr>
                </pic:pic>
              </a:graphicData>
            </a:graphic>
            <wp14:sizeRelH relativeFrom="page">
              <wp14:pctWidth>0</wp14:pctWidth>
            </wp14:sizeRelH>
            <wp14:sizeRelV relativeFrom="page">
              <wp14:pctHeight>0</wp14:pctHeight>
            </wp14:sizeRelV>
          </wp:anchor>
        </w:drawing>
      </w:r>
    </w:p>
    <w:p w14:paraId="6D783E0F" w14:textId="77777777" w:rsidR="003F378E" w:rsidRPr="00B37BFC" w:rsidRDefault="005B3835" w:rsidP="00B37BFC">
      <w:pPr>
        <w:autoSpaceDE w:val="0"/>
        <w:autoSpaceDN w:val="0"/>
        <w:adjustRightInd w:val="0"/>
        <w:jc w:val="both"/>
        <w:rPr>
          <w:rFonts w:ascii="Gill Sans MT" w:hAnsi="Gill Sans MT" w:cs="Arial"/>
          <w:i/>
          <w:sz w:val="24"/>
          <w:szCs w:val="24"/>
          <w:lang w:eastAsia="en-US"/>
        </w:rPr>
      </w:pPr>
      <w:r w:rsidRPr="00B37BFC">
        <w:rPr>
          <w:rFonts w:ascii="Gill Sans MT" w:hAnsi="Gill Sans MT"/>
          <w:noProof/>
          <w:sz w:val="24"/>
          <w:szCs w:val="24"/>
        </w:rPr>
        <w:drawing>
          <wp:anchor distT="0" distB="0" distL="114300" distR="114300" simplePos="0" relativeHeight="251656704" behindDoc="0" locked="0" layoutInCell="1" allowOverlap="1" wp14:anchorId="4781FB0D" wp14:editId="6088EA54">
            <wp:simplePos x="0" y="0"/>
            <wp:positionH relativeFrom="column">
              <wp:posOffset>5067300</wp:posOffset>
            </wp:positionH>
            <wp:positionV relativeFrom="paragraph">
              <wp:posOffset>1343025</wp:posOffset>
            </wp:positionV>
            <wp:extent cx="1419225" cy="1063625"/>
            <wp:effectExtent l="0" t="0" r="9525" b="3175"/>
            <wp:wrapSquare wrapText="bothSides"/>
            <wp:docPr id="11"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9225" cy="1063625"/>
                    </a:xfrm>
                    <a:prstGeom prst="rect">
                      <a:avLst/>
                    </a:prstGeom>
                    <a:noFill/>
                  </pic:spPr>
                </pic:pic>
              </a:graphicData>
            </a:graphic>
            <wp14:sizeRelH relativeFrom="page">
              <wp14:pctWidth>0</wp14:pctWidth>
            </wp14:sizeRelH>
            <wp14:sizeRelV relativeFrom="page">
              <wp14:pctHeight>0</wp14:pctHeight>
            </wp14:sizeRelV>
          </wp:anchor>
        </w:drawing>
      </w:r>
      <w:r w:rsidR="008C4739" w:rsidRPr="00B37BFC">
        <w:rPr>
          <w:rFonts w:ascii="Gill Sans MT" w:hAnsi="Gill Sans MT" w:cs="Arial"/>
          <w:sz w:val="24"/>
          <w:szCs w:val="24"/>
          <w:lang w:eastAsia="en-US"/>
        </w:rPr>
        <w:t>In the Cathedral church,</w:t>
      </w:r>
      <w:r w:rsidR="005A246B" w:rsidRPr="00B37BFC">
        <w:rPr>
          <w:rFonts w:ascii="Gill Sans MT" w:hAnsi="Gill Sans MT" w:cs="Arial"/>
          <w:sz w:val="24"/>
          <w:szCs w:val="24"/>
          <w:lang w:eastAsia="en-US"/>
        </w:rPr>
        <w:t xml:space="preserve"> daily prayer and worship</w:t>
      </w:r>
      <w:r w:rsidR="008C4739" w:rsidRPr="00B37BFC">
        <w:rPr>
          <w:rFonts w:ascii="Gill Sans MT" w:hAnsi="Gill Sans MT" w:cs="Arial"/>
          <w:sz w:val="24"/>
          <w:szCs w:val="24"/>
          <w:lang w:eastAsia="en-US"/>
        </w:rPr>
        <w:t xml:space="preserve"> has been offered </w:t>
      </w:r>
      <w:r w:rsidR="005A246B" w:rsidRPr="00B37BFC">
        <w:rPr>
          <w:rFonts w:ascii="Gill Sans MT" w:hAnsi="Gill Sans MT" w:cs="Arial"/>
          <w:sz w:val="24"/>
          <w:szCs w:val="24"/>
          <w:lang w:eastAsia="en-US"/>
        </w:rPr>
        <w:t xml:space="preserve">to God </w:t>
      </w:r>
      <w:r w:rsidR="008C4739" w:rsidRPr="00B37BFC">
        <w:rPr>
          <w:rFonts w:ascii="Gill Sans MT" w:hAnsi="Gill Sans MT" w:cs="Arial"/>
          <w:sz w:val="24"/>
          <w:szCs w:val="24"/>
          <w:lang w:eastAsia="en-US"/>
        </w:rPr>
        <w:t xml:space="preserve">for nearly 900 years, and almost 1300 services are offered each year. </w:t>
      </w:r>
      <w:r w:rsidR="003F378E" w:rsidRPr="00B37BFC">
        <w:rPr>
          <w:rFonts w:ascii="Gill Sans MT" w:hAnsi="Gill Sans MT" w:cs="Arial"/>
          <w:sz w:val="24"/>
          <w:szCs w:val="24"/>
          <w:lang w:eastAsia="en-US"/>
        </w:rPr>
        <w:t>Worship is a living witness</w:t>
      </w:r>
      <w:r w:rsidR="00EB0E10" w:rsidRPr="00B37BFC">
        <w:rPr>
          <w:rFonts w:ascii="Gill Sans MT" w:hAnsi="Gill Sans MT" w:cs="Arial"/>
          <w:sz w:val="24"/>
          <w:szCs w:val="24"/>
          <w:lang w:eastAsia="en-US"/>
        </w:rPr>
        <w:t xml:space="preserve"> to faith in Jesus Christ. Chapter’s aim is that it should be </w:t>
      </w:r>
      <w:r w:rsidR="003F378E" w:rsidRPr="00B37BFC">
        <w:rPr>
          <w:rFonts w:ascii="Gill Sans MT" w:hAnsi="Gill Sans MT" w:cs="Arial"/>
          <w:sz w:val="24"/>
          <w:szCs w:val="24"/>
          <w:lang w:eastAsia="en-US"/>
        </w:rPr>
        <w:t xml:space="preserve">relevant to the communities within which </w:t>
      </w:r>
      <w:r w:rsidR="00EB0E10" w:rsidRPr="00B37BFC">
        <w:rPr>
          <w:rFonts w:ascii="Gill Sans MT" w:hAnsi="Gill Sans MT" w:cs="Arial"/>
          <w:sz w:val="24"/>
          <w:szCs w:val="24"/>
          <w:lang w:eastAsia="en-US"/>
        </w:rPr>
        <w:t xml:space="preserve">we are set and whom we serve, and sufficiently </w:t>
      </w:r>
      <w:r w:rsidR="003F378E" w:rsidRPr="00B37BFC">
        <w:rPr>
          <w:rFonts w:ascii="Gill Sans MT" w:hAnsi="Gill Sans MT" w:cs="Arial"/>
          <w:sz w:val="24"/>
          <w:szCs w:val="24"/>
          <w:lang w:eastAsia="en-US"/>
        </w:rPr>
        <w:t>powerful an</w:t>
      </w:r>
      <w:r w:rsidR="00EB0E10" w:rsidRPr="00B37BFC">
        <w:rPr>
          <w:rFonts w:ascii="Gill Sans MT" w:hAnsi="Gill Sans MT" w:cs="Arial"/>
          <w:sz w:val="24"/>
          <w:szCs w:val="24"/>
          <w:lang w:eastAsia="en-US"/>
        </w:rPr>
        <w:t>d beautiful to</w:t>
      </w:r>
      <w:r w:rsidR="003F378E" w:rsidRPr="00B37BFC">
        <w:rPr>
          <w:rFonts w:ascii="Gill Sans MT" w:hAnsi="Gill Sans MT" w:cs="Arial"/>
          <w:sz w:val="24"/>
          <w:szCs w:val="24"/>
          <w:lang w:eastAsia="en-US"/>
        </w:rPr>
        <w:t xml:space="preserve"> enable</w:t>
      </w:r>
      <w:r w:rsidR="00EB0E10" w:rsidRPr="00B37BFC">
        <w:rPr>
          <w:rFonts w:ascii="Gill Sans MT" w:hAnsi="Gill Sans MT" w:cs="Arial"/>
          <w:sz w:val="24"/>
          <w:szCs w:val="24"/>
          <w:lang w:eastAsia="en-US"/>
        </w:rPr>
        <w:t xml:space="preserve"> people </w:t>
      </w:r>
      <w:r w:rsidR="003F378E" w:rsidRPr="00B37BFC">
        <w:rPr>
          <w:rFonts w:ascii="Gill Sans MT" w:hAnsi="Gill Sans MT" w:cs="Arial"/>
          <w:sz w:val="24"/>
          <w:szCs w:val="24"/>
          <w:lang w:eastAsia="en-US"/>
        </w:rPr>
        <w:t xml:space="preserve">to </w:t>
      </w:r>
      <w:r w:rsidR="00EB0E10" w:rsidRPr="00B37BFC">
        <w:rPr>
          <w:rFonts w:ascii="Gill Sans MT" w:hAnsi="Gill Sans MT" w:cs="Arial"/>
          <w:sz w:val="24"/>
          <w:szCs w:val="24"/>
          <w:lang w:eastAsia="en-US"/>
        </w:rPr>
        <w:t>connect with God and reflect on their</w:t>
      </w:r>
      <w:r w:rsidR="003F378E" w:rsidRPr="00B37BFC">
        <w:rPr>
          <w:rFonts w:ascii="Gill Sans MT" w:hAnsi="Gill Sans MT" w:cs="Arial"/>
          <w:sz w:val="24"/>
          <w:szCs w:val="24"/>
          <w:lang w:eastAsia="en-US"/>
        </w:rPr>
        <w:t xml:space="preserve"> daily lives. Carlisle Cathedral is the Mother Church of the diocese of Carlisle and the seat of its missionary bishop. </w:t>
      </w:r>
    </w:p>
    <w:p w14:paraId="38F1A775" w14:textId="77777777" w:rsidR="003F378E" w:rsidRPr="00B37BFC" w:rsidRDefault="003F378E" w:rsidP="003F378E">
      <w:pPr>
        <w:autoSpaceDE w:val="0"/>
        <w:autoSpaceDN w:val="0"/>
        <w:adjustRightInd w:val="0"/>
        <w:rPr>
          <w:rFonts w:ascii="Gill Sans MT" w:hAnsi="Gill Sans MT" w:cs="Arial"/>
          <w:lang w:eastAsia="en-US"/>
        </w:rPr>
      </w:pPr>
    </w:p>
    <w:p w14:paraId="29B1FD76" w14:textId="77777777" w:rsidR="008C4739" w:rsidRPr="00B37BFC" w:rsidRDefault="008C4739"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Though</w:t>
      </w:r>
      <w:r w:rsidR="00AF5992">
        <w:rPr>
          <w:rFonts w:ascii="Gill Sans MT" w:hAnsi="Gill Sans MT" w:cs="Arial"/>
          <w:sz w:val="24"/>
          <w:szCs w:val="24"/>
          <w:lang w:eastAsia="en-US"/>
        </w:rPr>
        <w:t xml:space="preserve"> regularly</w:t>
      </w:r>
      <w:r w:rsidRPr="00B37BFC">
        <w:rPr>
          <w:rFonts w:ascii="Gill Sans MT" w:hAnsi="Gill Sans MT" w:cs="Arial"/>
          <w:sz w:val="24"/>
          <w:szCs w:val="24"/>
          <w:lang w:eastAsia="en-US"/>
        </w:rPr>
        <w:t xml:space="preserve"> filled with visitors or ringing to the sound of organ and choir practice, </w:t>
      </w:r>
      <w:r w:rsidR="00EB0E10" w:rsidRPr="00B37BFC">
        <w:rPr>
          <w:rFonts w:ascii="Gill Sans MT" w:hAnsi="Gill Sans MT" w:cs="Arial"/>
          <w:sz w:val="24"/>
          <w:szCs w:val="24"/>
          <w:lang w:eastAsia="en-US"/>
        </w:rPr>
        <w:t xml:space="preserve">the Cathedral Church </w:t>
      </w:r>
      <w:r w:rsidRPr="00B37BFC">
        <w:rPr>
          <w:rFonts w:ascii="Gill Sans MT" w:hAnsi="Gill Sans MT" w:cs="Arial"/>
          <w:sz w:val="24"/>
          <w:szCs w:val="24"/>
          <w:lang w:eastAsia="en-US"/>
        </w:rPr>
        <w:t xml:space="preserve">remains a calm and distinct space to those </w:t>
      </w:r>
      <w:r w:rsidR="003F378E" w:rsidRPr="00B37BFC">
        <w:rPr>
          <w:rFonts w:ascii="Gill Sans MT" w:hAnsi="Gill Sans MT" w:cs="Arial"/>
          <w:sz w:val="24"/>
          <w:szCs w:val="24"/>
          <w:lang w:eastAsia="en-US"/>
        </w:rPr>
        <w:t xml:space="preserve">seeking peace and is a </w:t>
      </w:r>
      <w:r w:rsidRPr="00B37BFC">
        <w:rPr>
          <w:rFonts w:ascii="Gill Sans MT" w:hAnsi="Gill Sans MT" w:cs="Arial"/>
          <w:sz w:val="24"/>
          <w:szCs w:val="24"/>
          <w:lang w:eastAsia="en-US"/>
        </w:rPr>
        <w:t xml:space="preserve">focus for those offering private prayer and lighting memorial or petitionary candles. </w:t>
      </w:r>
      <w:r w:rsidR="003F378E" w:rsidRPr="00B37BFC">
        <w:rPr>
          <w:rFonts w:ascii="Gill Sans MT" w:hAnsi="Gill Sans MT" w:cs="Arial"/>
          <w:sz w:val="24"/>
          <w:szCs w:val="24"/>
          <w:lang w:eastAsia="en-US"/>
        </w:rPr>
        <w:t xml:space="preserve">The newly refurbished Welcome Centre </w:t>
      </w:r>
      <w:r w:rsidRPr="00B37BFC">
        <w:rPr>
          <w:rFonts w:ascii="Gill Sans MT" w:hAnsi="Gill Sans MT" w:cs="Arial"/>
          <w:sz w:val="24"/>
          <w:szCs w:val="24"/>
          <w:lang w:eastAsia="en-US"/>
        </w:rPr>
        <w:t>offers</w:t>
      </w:r>
      <w:r w:rsidR="005A246B" w:rsidRPr="00B37BFC">
        <w:rPr>
          <w:rFonts w:ascii="Gill Sans MT" w:hAnsi="Gill Sans MT" w:cs="Arial"/>
          <w:sz w:val="24"/>
          <w:szCs w:val="24"/>
          <w:lang w:eastAsia="en-US"/>
        </w:rPr>
        <w:t xml:space="preserve"> a war</w:t>
      </w:r>
      <w:r w:rsidR="003F378E" w:rsidRPr="00B37BFC">
        <w:rPr>
          <w:rFonts w:ascii="Gill Sans MT" w:hAnsi="Gill Sans MT" w:cs="Arial"/>
          <w:sz w:val="24"/>
          <w:szCs w:val="24"/>
          <w:lang w:eastAsia="en-US"/>
        </w:rPr>
        <w:t xml:space="preserve">m greeting to visitors.  </w:t>
      </w:r>
    </w:p>
    <w:p w14:paraId="2C55560F" w14:textId="77777777" w:rsidR="00EB0E10" w:rsidRPr="00B37BFC" w:rsidRDefault="00EB0E10" w:rsidP="00B37BFC">
      <w:pPr>
        <w:autoSpaceDE w:val="0"/>
        <w:autoSpaceDN w:val="0"/>
        <w:adjustRightInd w:val="0"/>
        <w:jc w:val="both"/>
        <w:rPr>
          <w:rFonts w:ascii="Gill Sans MT" w:hAnsi="Gill Sans MT" w:cs="Arial"/>
          <w:sz w:val="24"/>
          <w:szCs w:val="24"/>
          <w:lang w:eastAsia="en-US"/>
        </w:rPr>
      </w:pPr>
    </w:p>
    <w:p w14:paraId="60D34E25" w14:textId="77777777" w:rsidR="008C4739" w:rsidRPr="00B37BFC" w:rsidRDefault="008C4739"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 xml:space="preserve">The Cathedral’s work is carried out by </w:t>
      </w:r>
      <w:r w:rsidR="005D5E0A" w:rsidRPr="005D5E0A">
        <w:rPr>
          <w:rFonts w:ascii="Gill Sans MT" w:hAnsi="Gill Sans MT" w:cs="Arial"/>
          <w:sz w:val="24"/>
          <w:szCs w:val="24"/>
          <w:lang w:eastAsia="en-US"/>
        </w:rPr>
        <w:t>30</w:t>
      </w:r>
      <w:r w:rsidRPr="005D5E0A">
        <w:rPr>
          <w:rFonts w:ascii="Gill Sans MT" w:hAnsi="Gill Sans MT" w:cs="Arial"/>
          <w:sz w:val="24"/>
          <w:szCs w:val="24"/>
          <w:lang w:eastAsia="en-US"/>
        </w:rPr>
        <w:t xml:space="preserve"> pai</w:t>
      </w:r>
      <w:r w:rsidR="00A54DF6" w:rsidRPr="005D5E0A">
        <w:rPr>
          <w:rFonts w:ascii="Gill Sans MT" w:hAnsi="Gill Sans MT" w:cs="Arial"/>
          <w:sz w:val="24"/>
          <w:szCs w:val="24"/>
          <w:lang w:eastAsia="en-US"/>
        </w:rPr>
        <w:t>d staff, supported by more than 100</w:t>
      </w:r>
      <w:r w:rsidRPr="005D5E0A">
        <w:rPr>
          <w:rFonts w:ascii="Gill Sans MT" w:hAnsi="Gill Sans MT" w:cs="Arial"/>
          <w:sz w:val="24"/>
          <w:szCs w:val="24"/>
          <w:lang w:eastAsia="en-US"/>
        </w:rPr>
        <w:t xml:space="preserve"> volunteers.</w:t>
      </w:r>
      <w:r w:rsidRPr="00B37BFC">
        <w:rPr>
          <w:rFonts w:ascii="Gill Sans MT" w:hAnsi="Gill Sans MT" w:cs="Arial"/>
          <w:sz w:val="24"/>
          <w:szCs w:val="24"/>
          <w:lang w:eastAsia="en-US"/>
        </w:rPr>
        <w:t xml:space="preserve"> Governance of Cathedrals is described in The Cathedrals Measure (1999) and their care and maintenance in The Care of Cathedrals Measure (2011). </w:t>
      </w:r>
      <w:r w:rsidR="00B42597" w:rsidRPr="00B37BFC">
        <w:rPr>
          <w:rFonts w:ascii="Gill Sans MT" w:hAnsi="Gill Sans MT" w:cs="Arial"/>
          <w:sz w:val="24"/>
          <w:szCs w:val="24"/>
          <w:lang w:eastAsia="en-US"/>
        </w:rPr>
        <w:t>Some of the provisions of the 1999 Measure will be revised by a new Cathedrals Measure which is expected to receive final approval at General Synod in July 2020. T</w:t>
      </w:r>
      <w:r w:rsidRPr="00B37BFC">
        <w:rPr>
          <w:rFonts w:ascii="Gill Sans MT" w:hAnsi="Gill Sans MT" w:cs="Arial"/>
          <w:sz w:val="24"/>
          <w:szCs w:val="24"/>
          <w:lang w:eastAsia="en-US"/>
        </w:rPr>
        <w:t>he Cathedral has its own Statutes and Constitution</w:t>
      </w:r>
      <w:r w:rsidR="00B42597" w:rsidRPr="00B37BFC">
        <w:rPr>
          <w:rFonts w:ascii="Gill Sans MT" w:hAnsi="Gill Sans MT" w:cs="Arial"/>
          <w:sz w:val="24"/>
          <w:szCs w:val="24"/>
          <w:lang w:eastAsia="en-US"/>
        </w:rPr>
        <w:t xml:space="preserve"> which will need to be revised to meet the requirements of the new Measure.</w:t>
      </w:r>
    </w:p>
    <w:p w14:paraId="2569D356" w14:textId="77777777" w:rsidR="008C4739" w:rsidRPr="00B37BFC" w:rsidRDefault="008C4739" w:rsidP="00B37BFC">
      <w:pPr>
        <w:autoSpaceDE w:val="0"/>
        <w:autoSpaceDN w:val="0"/>
        <w:adjustRightInd w:val="0"/>
        <w:jc w:val="both"/>
        <w:rPr>
          <w:rFonts w:ascii="Gill Sans MT" w:hAnsi="Gill Sans MT" w:cs="Arial"/>
          <w:sz w:val="24"/>
          <w:szCs w:val="24"/>
          <w:lang w:eastAsia="en-US"/>
        </w:rPr>
      </w:pPr>
    </w:p>
    <w:p w14:paraId="67DD4150" w14:textId="77777777" w:rsidR="009775C4" w:rsidRPr="00B37BFC" w:rsidRDefault="005D5E0A" w:rsidP="00B37BFC">
      <w:pPr>
        <w:autoSpaceDE w:val="0"/>
        <w:autoSpaceDN w:val="0"/>
        <w:adjustRightInd w:val="0"/>
        <w:jc w:val="both"/>
        <w:rPr>
          <w:rFonts w:ascii="Gill Sans MT" w:hAnsi="Gill Sans MT" w:cs="Arial"/>
          <w:sz w:val="24"/>
          <w:szCs w:val="24"/>
          <w:lang w:eastAsia="en-US"/>
        </w:rPr>
      </w:pPr>
      <w:r>
        <w:rPr>
          <w:rFonts w:ascii="Gill Sans MT" w:hAnsi="Gill Sans MT" w:cs="Arial"/>
          <w:sz w:val="24"/>
          <w:szCs w:val="24"/>
          <w:lang w:eastAsia="en-US"/>
        </w:rPr>
        <w:t>The Dean, who takes the</w:t>
      </w:r>
      <w:r w:rsidR="009775C4" w:rsidRPr="00B37BFC">
        <w:rPr>
          <w:rFonts w:ascii="Gill Sans MT" w:hAnsi="Gill Sans MT" w:cs="Arial"/>
          <w:sz w:val="24"/>
          <w:szCs w:val="24"/>
          <w:lang w:eastAsia="en-US"/>
        </w:rPr>
        <w:t xml:space="preserve"> lead with liturgy and fabric issues, has oversight of the spiritual life of the Cathedral and its operation, and chairs many of the Cathedral boards, committees and associations. The Dean is supported by two Canons Residentiary: </w:t>
      </w:r>
      <w:proofErr w:type="gramStart"/>
      <w:r w:rsidR="009775C4" w:rsidRPr="00B37BFC">
        <w:rPr>
          <w:rFonts w:ascii="Gill Sans MT" w:hAnsi="Gill Sans MT" w:cs="Arial"/>
          <w:sz w:val="24"/>
          <w:szCs w:val="24"/>
          <w:lang w:eastAsia="en-US"/>
        </w:rPr>
        <w:t>the</w:t>
      </w:r>
      <w:proofErr w:type="gramEnd"/>
      <w:r w:rsidR="009775C4" w:rsidRPr="00B37BFC">
        <w:rPr>
          <w:rFonts w:ascii="Gill Sans MT" w:hAnsi="Gill Sans MT" w:cs="Arial"/>
          <w:sz w:val="24"/>
          <w:szCs w:val="24"/>
          <w:lang w:eastAsia="en-US"/>
        </w:rPr>
        <w:t xml:space="preserve"> Canon Warden’s portfolio includes oversight of safeguarding, together with membership of many of the Cathedral boards, committees and associations</w:t>
      </w:r>
      <w:r w:rsidR="00341B8C">
        <w:rPr>
          <w:rFonts w:ascii="Gill Sans MT" w:hAnsi="Gill Sans MT" w:cs="Arial"/>
          <w:sz w:val="24"/>
          <w:szCs w:val="24"/>
          <w:lang w:eastAsia="en-US"/>
        </w:rPr>
        <w:t>, and oversight of the arts, culture and learning offer at the Cathedral</w:t>
      </w:r>
      <w:r w:rsidR="009775C4" w:rsidRPr="00B37BFC">
        <w:rPr>
          <w:rFonts w:ascii="Gill Sans MT" w:hAnsi="Gill Sans MT" w:cs="Arial"/>
          <w:sz w:val="24"/>
          <w:szCs w:val="24"/>
          <w:lang w:eastAsia="en-US"/>
        </w:rPr>
        <w:t xml:space="preserve">. The Canon </w:t>
      </w:r>
      <w:proofErr w:type="spellStart"/>
      <w:r w:rsidR="009775C4" w:rsidRPr="00B37BFC">
        <w:rPr>
          <w:rFonts w:ascii="Gill Sans MT" w:hAnsi="Gill Sans MT" w:cs="Arial"/>
          <w:sz w:val="24"/>
          <w:szCs w:val="24"/>
          <w:lang w:eastAsia="en-US"/>
        </w:rPr>
        <w:t>Missioner’s</w:t>
      </w:r>
      <w:proofErr w:type="spellEnd"/>
      <w:r w:rsidR="009775C4" w:rsidRPr="00B37BFC">
        <w:rPr>
          <w:rFonts w:ascii="Gill Sans MT" w:hAnsi="Gill Sans MT" w:cs="Arial"/>
          <w:sz w:val="24"/>
          <w:szCs w:val="24"/>
          <w:lang w:eastAsia="en-US"/>
        </w:rPr>
        <w:t xml:space="preserve"> portfolio includes the pastoral care of the congregations, visitors and staff, development and implementation of the Chapter’s intentional mission strategy, oversight of Young Cathedral, Cathedral chaplains, fresh expressions of church, enquirers and new disciples, and ecumenical links in the city. </w:t>
      </w:r>
    </w:p>
    <w:p w14:paraId="2E1F874F" w14:textId="77777777" w:rsidR="009775C4" w:rsidRPr="00B37BFC" w:rsidRDefault="009775C4" w:rsidP="00B37BFC">
      <w:pPr>
        <w:autoSpaceDE w:val="0"/>
        <w:autoSpaceDN w:val="0"/>
        <w:adjustRightInd w:val="0"/>
        <w:jc w:val="both"/>
        <w:rPr>
          <w:rFonts w:ascii="Gill Sans MT" w:hAnsi="Gill Sans MT" w:cs="Arial"/>
          <w:sz w:val="24"/>
          <w:szCs w:val="24"/>
          <w:lang w:eastAsia="en-US"/>
        </w:rPr>
      </w:pPr>
    </w:p>
    <w:p w14:paraId="0A96B519" w14:textId="77777777" w:rsidR="008C4739" w:rsidRPr="00B37BFC" w:rsidRDefault="008C4739" w:rsidP="00B37BFC">
      <w:pPr>
        <w:autoSpaceDE w:val="0"/>
        <w:autoSpaceDN w:val="0"/>
        <w:adjustRightInd w:val="0"/>
        <w:jc w:val="both"/>
        <w:rPr>
          <w:rFonts w:ascii="Gill Sans MT" w:hAnsi="Gill Sans MT" w:cs="Arial"/>
          <w:sz w:val="24"/>
          <w:szCs w:val="24"/>
          <w:lang w:eastAsia="en-US"/>
        </w:rPr>
      </w:pPr>
      <w:r w:rsidRPr="00B37BFC">
        <w:rPr>
          <w:rFonts w:ascii="Gill Sans MT" w:hAnsi="Gill Sans MT" w:cs="Arial"/>
          <w:sz w:val="24"/>
          <w:szCs w:val="24"/>
          <w:lang w:eastAsia="en-US"/>
        </w:rPr>
        <w:t xml:space="preserve">The Dean and </w:t>
      </w:r>
      <w:r w:rsidR="00167584" w:rsidRPr="00B37BFC">
        <w:rPr>
          <w:rFonts w:ascii="Gill Sans MT" w:hAnsi="Gill Sans MT" w:cs="Arial"/>
          <w:sz w:val="24"/>
          <w:szCs w:val="24"/>
          <w:lang w:eastAsia="en-US"/>
        </w:rPr>
        <w:t xml:space="preserve">two </w:t>
      </w:r>
      <w:r w:rsidR="00121C40">
        <w:rPr>
          <w:rFonts w:ascii="Gill Sans MT" w:hAnsi="Gill Sans MT" w:cs="Arial"/>
          <w:sz w:val="24"/>
          <w:szCs w:val="24"/>
          <w:lang w:eastAsia="en-US"/>
        </w:rPr>
        <w:t>Canons live in the Cathedral precinct</w:t>
      </w:r>
      <w:r w:rsidRPr="00B37BFC">
        <w:rPr>
          <w:rFonts w:ascii="Gill Sans MT" w:hAnsi="Gill Sans MT" w:cs="Arial"/>
          <w:sz w:val="24"/>
          <w:szCs w:val="24"/>
          <w:lang w:eastAsia="en-US"/>
        </w:rPr>
        <w:t xml:space="preserve"> alongside the Chapter’s tenants, </w:t>
      </w:r>
      <w:r w:rsidR="00167584" w:rsidRPr="00B37BFC">
        <w:rPr>
          <w:rFonts w:ascii="Gill Sans MT" w:hAnsi="Gill Sans MT" w:cs="Arial"/>
          <w:sz w:val="24"/>
          <w:szCs w:val="24"/>
          <w:lang w:eastAsia="en-US"/>
        </w:rPr>
        <w:t>t</w:t>
      </w:r>
      <w:r w:rsidRPr="00B37BFC">
        <w:rPr>
          <w:rFonts w:ascii="Gill Sans MT" w:hAnsi="Gill Sans MT" w:cs="Arial"/>
          <w:sz w:val="24"/>
          <w:szCs w:val="24"/>
          <w:lang w:eastAsia="en-US"/>
        </w:rPr>
        <w:t xml:space="preserve">he </w:t>
      </w:r>
      <w:r w:rsidR="00167584" w:rsidRPr="00B37BFC">
        <w:rPr>
          <w:rFonts w:ascii="Gill Sans MT" w:hAnsi="Gill Sans MT" w:cs="Arial"/>
          <w:sz w:val="24"/>
          <w:szCs w:val="24"/>
          <w:lang w:eastAsia="en-US"/>
        </w:rPr>
        <w:t>Director of Music</w:t>
      </w:r>
      <w:r w:rsidRPr="00B37BFC">
        <w:rPr>
          <w:rFonts w:ascii="Gill Sans MT" w:hAnsi="Gill Sans MT" w:cs="Arial"/>
          <w:sz w:val="24"/>
          <w:szCs w:val="24"/>
          <w:lang w:eastAsia="en-US"/>
        </w:rPr>
        <w:t xml:space="preserve"> and the Head Verger. The Precinct is a local </w:t>
      </w:r>
      <w:r w:rsidR="009775C4" w:rsidRPr="00B37BFC">
        <w:rPr>
          <w:rFonts w:ascii="Gill Sans MT" w:hAnsi="Gill Sans MT" w:cs="Arial"/>
          <w:sz w:val="24"/>
          <w:szCs w:val="24"/>
          <w:lang w:eastAsia="en-US"/>
        </w:rPr>
        <w:t xml:space="preserve">daytime </w:t>
      </w:r>
      <w:r w:rsidRPr="00B37BFC">
        <w:rPr>
          <w:rFonts w:ascii="Gill Sans MT" w:hAnsi="Gill Sans MT" w:cs="Arial"/>
          <w:sz w:val="24"/>
          <w:szCs w:val="24"/>
          <w:lang w:eastAsia="en-US"/>
        </w:rPr>
        <w:t>thoroughfare and is treasured by the community as an attractive green space in the heart of the city. The Chapter welcomes those who come to find peace, space and refreshment here during the day.</w:t>
      </w:r>
    </w:p>
    <w:p w14:paraId="52AE39ED" w14:textId="77777777" w:rsidR="008C4739" w:rsidRPr="00B37BFC" w:rsidRDefault="008C4739" w:rsidP="00A62EF9">
      <w:pPr>
        <w:autoSpaceDE w:val="0"/>
        <w:autoSpaceDN w:val="0"/>
        <w:adjustRightInd w:val="0"/>
        <w:rPr>
          <w:rFonts w:ascii="Gill Sans MT" w:hAnsi="Gill Sans MT" w:cs="Arial"/>
          <w:lang w:eastAsia="en-US"/>
        </w:rPr>
      </w:pPr>
    </w:p>
    <w:p w14:paraId="00F11BA2" w14:textId="77777777" w:rsidR="008C4739" w:rsidRPr="00EE1718" w:rsidRDefault="003A00EE" w:rsidP="00C200B1">
      <w:pPr>
        <w:widowControl w:val="0"/>
        <w:suppressAutoHyphens/>
        <w:autoSpaceDE w:val="0"/>
        <w:autoSpaceDN w:val="0"/>
        <w:adjustRightInd w:val="0"/>
        <w:spacing w:line="360" w:lineRule="auto"/>
        <w:rPr>
          <w:rFonts w:ascii="Gill Sans MT" w:hAnsi="Gill Sans MT" w:cs="Calibri"/>
          <w:b/>
          <w:color w:val="8B634B"/>
          <w:kern w:val="1"/>
          <w:sz w:val="24"/>
          <w:szCs w:val="24"/>
          <w:lang w:val="en-US"/>
        </w:rPr>
      </w:pPr>
      <w:r w:rsidRPr="00EE1718">
        <w:rPr>
          <w:rFonts w:ascii="Gill Sans MT" w:hAnsi="Gill Sans MT" w:cs="Calibri"/>
          <w:b/>
          <w:color w:val="8B634B"/>
          <w:kern w:val="1"/>
          <w:sz w:val="24"/>
          <w:szCs w:val="24"/>
          <w:lang w:val="en-US"/>
        </w:rPr>
        <w:lastRenderedPageBreak/>
        <w:t>Life in Carlisle</w:t>
      </w:r>
    </w:p>
    <w:p w14:paraId="3CBDC3DC"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 xml:space="preserve">Carlisle is a small city </w:t>
      </w:r>
      <w:r w:rsidR="00EF0BB0" w:rsidRPr="00B37BFC">
        <w:rPr>
          <w:rFonts w:ascii="Gill Sans MT" w:hAnsi="Gill Sans MT" w:cs="Calibri"/>
          <w:kern w:val="1"/>
          <w:sz w:val="24"/>
          <w:szCs w:val="24"/>
          <w:lang w:val="en-US"/>
        </w:rPr>
        <w:t>of 103,500 people (2019/20</w:t>
      </w:r>
      <w:r w:rsidRPr="00B37BFC">
        <w:rPr>
          <w:rFonts w:ascii="Gill Sans MT" w:hAnsi="Gill Sans MT" w:cs="Calibri"/>
          <w:kern w:val="1"/>
          <w:sz w:val="24"/>
          <w:szCs w:val="24"/>
          <w:lang w:val="en-US"/>
        </w:rPr>
        <w:t xml:space="preserve">).  </w:t>
      </w:r>
      <w:r w:rsidR="00EF0BB0" w:rsidRPr="00B37BFC">
        <w:rPr>
          <w:rFonts w:ascii="Gill Sans MT" w:hAnsi="Gill Sans MT" w:cs="Calibri"/>
          <w:kern w:val="1"/>
          <w:sz w:val="24"/>
          <w:szCs w:val="24"/>
          <w:lang w:val="en-US"/>
        </w:rPr>
        <w:t xml:space="preserve">Approval has been given to build the Garden Village, and the City Council has ambitions to grow both the City and its employment opportunities further. </w:t>
      </w:r>
      <w:r w:rsidRPr="00B37BFC">
        <w:rPr>
          <w:rFonts w:ascii="Gill Sans MT" w:hAnsi="Gill Sans MT" w:cs="Calibri"/>
          <w:kern w:val="1"/>
          <w:sz w:val="24"/>
          <w:szCs w:val="24"/>
          <w:lang w:val="en-US"/>
        </w:rPr>
        <w:t xml:space="preserve">By car, the Lake District, an area of outstanding natural beauty, </w:t>
      </w:r>
      <w:r w:rsidR="00EF0BB0" w:rsidRPr="00B37BFC">
        <w:rPr>
          <w:rFonts w:ascii="Gill Sans MT" w:hAnsi="Gill Sans MT" w:cs="Calibri"/>
          <w:kern w:val="1"/>
          <w:sz w:val="24"/>
          <w:szCs w:val="24"/>
          <w:lang w:val="en-US"/>
        </w:rPr>
        <w:t xml:space="preserve">and its lakes and fells </w:t>
      </w:r>
      <w:r w:rsidRPr="00B37BFC">
        <w:rPr>
          <w:rFonts w:ascii="Gill Sans MT" w:hAnsi="Gill Sans MT" w:cs="Calibri"/>
          <w:kern w:val="1"/>
          <w:sz w:val="24"/>
          <w:szCs w:val="24"/>
          <w:lang w:val="en-US"/>
        </w:rPr>
        <w:t>can be reach</w:t>
      </w:r>
      <w:r w:rsidR="00EF0BB0" w:rsidRPr="00B37BFC">
        <w:rPr>
          <w:rFonts w:ascii="Gill Sans MT" w:hAnsi="Gill Sans MT" w:cs="Calibri"/>
          <w:kern w:val="1"/>
          <w:sz w:val="24"/>
          <w:szCs w:val="24"/>
          <w:lang w:val="en-US"/>
        </w:rPr>
        <w:t xml:space="preserve">ed in 45 minutes. </w:t>
      </w:r>
      <w:proofErr w:type="spellStart"/>
      <w:r w:rsidR="00EF0BB0" w:rsidRPr="00B37BFC">
        <w:rPr>
          <w:rFonts w:ascii="Gill Sans MT" w:hAnsi="Gill Sans MT" w:cs="Calibri"/>
          <w:kern w:val="1"/>
          <w:sz w:val="24"/>
          <w:szCs w:val="24"/>
          <w:lang w:val="en-US"/>
        </w:rPr>
        <w:t>Allonby</w:t>
      </w:r>
      <w:proofErr w:type="spellEnd"/>
      <w:r w:rsidR="00EF0BB0" w:rsidRPr="00B37BFC">
        <w:rPr>
          <w:rFonts w:ascii="Gill Sans MT" w:hAnsi="Gill Sans MT" w:cs="Calibri"/>
          <w:kern w:val="1"/>
          <w:sz w:val="24"/>
          <w:szCs w:val="24"/>
          <w:lang w:val="en-US"/>
        </w:rPr>
        <w:t xml:space="preserve"> beach is 40 minutes away and </w:t>
      </w:r>
      <w:r w:rsidRPr="00B37BFC">
        <w:rPr>
          <w:rFonts w:ascii="Gill Sans MT" w:hAnsi="Gill Sans MT" w:cs="Calibri"/>
          <w:kern w:val="1"/>
          <w:sz w:val="24"/>
          <w:szCs w:val="24"/>
          <w:lang w:val="en-US"/>
        </w:rPr>
        <w:t xml:space="preserve">St Bees </w:t>
      </w:r>
      <w:r w:rsidR="00EF0BB0" w:rsidRPr="00B37BFC">
        <w:rPr>
          <w:rFonts w:ascii="Gill Sans MT" w:hAnsi="Gill Sans MT" w:cs="Calibri"/>
          <w:kern w:val="1"/>
          <w:sz w:val="24"/>
          <w:szCs w:val="24"/>
          <w:lang w:val="en-US"/>
        </w:rPr>
        <w:t xml:space="preserve">beach </w:t>
      </w:r>
      <w:r w:rsidRPr="00B37BFC">
        <w:rPr>
          <w:rFonts w:ascii="Gill Sans MT" w:hAnsi="Gill Sans MT" w:cs="Calibri"/>
          <w:kern w:val="1"/>
          <w:sz w:val="24"/>
          <w:szCs w:val="24"/>
          <w:lang w:val="en-US"/>
        </w:rPr>
        <w:t xml:space="preserve">an hour. Carlisle is a main station on the west coast mainline (London three and a quarter hours) and is 9 miles from the Scottish border. By train, Glasgow and Edinburgh are an hour and half away, </w:t>
      </w:r>
      <w:r w:rsidR="009775C4" w:rsidRPr="00B37BFC">
        <w:rPr>
          <w:rFonts w:ascii="Gill Sans MT" w:hAnsi="Gill Sans MT" w:cs="Calibri"/>
          <w:kern w:val="1"/>
          <w:sz w:val="24"/>
          <w:szCs w:val="24"/>
          <w:lang w:val="en-US"/>
        </w:rPr>
        <w:t>as is Newcastle upon Tyne</w:t>
      </w:r>
      <w:r w:rsidRPr="00B37BFC">
        <w:rPr>
          <w:rFonts w:ascii="Gill Sans MT" w:hAnsi="Gill Sans MT" w:cs="Calibri"/>
          <w:kern w:val="1"/>
          <w:sz w:val="24"/>
          <w:szCs w:val="24"/>
          <w:lang w:val="en-US"/>
        </w:rPr>
        <w:t xml:space="preserve">.  The </w:t>
      </w:r>
      <w:proofErr w:type="spellStart"/>
      <w:r w:rsidRPr="00B37BFC">
        <w:rPr>
          <w:rFonts w:ascii="Gill Sans MT" w:hAnsi="Gill Sans MT" w:cs="Calibri"/>
          <w:kern w:val="1"/>
          <w:sz w:val="24"/>
          <w:szCs w:val="24"/>
          <w:lang w:val="en-US"/>
        </w:rPr>
        <w:t>Solway</w:t>
      </w:r>
      <w:proofErr w:type="spellEnd"/>
      <w:r w:rsidRPr="00B37BFC">
        <w:rPr>
          <w:rFonts w:ascii="Gill Sans MT" w:hAnsi="Gill Sans MT" w:cs="Calibri"/>
          <w:kern w:val="1"/>
          <w:sz w:val="24"/>
          <w:szCs w:val="24"/>
          <w:lang w:val="en-US"/>
        </w:rPr>
        <w:t xml:space="preserve"> coast, a further area of outstanding natural beauty, is also nearby.  </w:t>
      </w:r>
    </w:p>
    <w:p w14:paraId="570F96A1" w14:textId="77777777" w:rsidR="008C4739" w:rsidRPr="00B37BFC" w:rsidRDefault="005B3835" w:rsidP="00B37BFC">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noProof/>
        </w:rPr>
        <w:drawing>
          <wp:anchor distT="0" distB="0" distL="114300" distR="114300" simplePos="0" relativeHeight="251659776" behindDoc="1" locked="0" layoutInCell="1" allowOverlap="1" wp14:anchorId="7F9272BA" wp14:editId="30483E16">
            <wp:simplePos x="0" y="0"/>
            <wp:positionH relativeFrom="column">
              <wp:posOffset>3971925</wp:posOffset>
            </wp:positionH>
            <wp:positionV relativeFrom="paragraph">
              <wp:posOffset>69215</wp:posOffset>
            </wp:positionV>
            <wp:extent cx="2600325" cy="1950085"/>
            <wp:effectExtent l="0" t="0" r="0" b="0"/>
            <wp:wrapTight wrapText="bothSides">
              <wp:wrapPolygon edited="0">
                <wp:start x="0" y="0"/>
                <wp:lineTo x="0" y="21312"/>
                <wp:lineTo x="21521" y="21312"/>
                <wp:lineTo x="21521" y="0"/>
                <wp:lineTo x="0" y="0"/>
              </wp:wrapPolygon>
            </wp:wrapTight>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pic:spPr>
                </pic:pic>
              </a:graphicData>
            </a:graphic>
            <wp14:sizeRelH relativeFrom="page">
              <wp14:pctWidth>0</wp14:pctWidth>
            </wp14:sizeRelH>
            <wp14:sizeRelV relativeFrom="page">
              <wp14:pctHeight>0</wp14:pctHeight>
            </wp14:sizeRelV>
          </wp:anchor>
        </w:drawing>
      </w:r>
      <w:r w:rsidR="008C4739" w:rsidRPr="00B37BFC">
        <w:rPr>
          <w:rFonts w:ascii="Gill Sans MT" w:hAnsi="Gill Sans MT" w:cs="Calibri"/>
          <w:kern w:val="1"/>
          <w:sz w:val="24"/>
          <w:szCs w:val="24"/>
          <w:lang w:val="en-US"/>
        </w:rPr>
        <w:t xml:space="preserve">Carlisle has a good range of both local and </w:t>
      </w:r>
      <w:proofErr w:type="gramStart"/>
      <w:r w:rsidR="008C4739" w:rsidRPr="00B37BFC">
        <w:rPr>
          <w:rFonts w:ascii="Gill Sans MT" w:hAnsi="Gill Sans MT" w:cs="Calibri"/>
          <w:kern w:val="1"/>
          <w:sz w:val="24"/>
          <w:szCs w:val="24"/>
          <w:lang w:val="en-US"/>
        </w:rPr>
        <w:t>nationally-recognizable</w:t>
      </w:r>
      <w:proofErr w:type="gramEnd"/>
      <w:r w:rsidR="008C4739" w:rsidRPr="00B37BFC">
        <w:rPr>
          <w:rFonts w:ascii="Gill Sans MT" w:hAnsi="Gill Sans MT" w:cs="Calibri"/>
          <w:kern w:val="1"/>
          <w:sz w:val="24"/>
          <w:szCs w:val="24"/>
          <w:lang w:val="en-US"/>
        </w:rPr>
        <w:t xml:space="preserve"> shops. Some are situated around the attractive city-</w:t>
      </w:r>
      <w:proofErr w:type="spellStart"/>
      <w:r w:rsidR="008C4739" w:rsidRPr="00B37BFC">
        <w:rPr>
          <w:rFonts w:ascii="Gill Sans MT" w:hAnsi="Gill Sans MT" w:cs="Calibri"/>
          <w:kern w:val="1"/>
          <w:sz w:val="24"/>
          <w:szCs w:val="24"/>
          <w:lang w:val="en-US"/>
        </w:rPr>
        <w:t>centre</w:t>
      </w:r>
      <w:proofErr w:type="spellEnd"/>
      <w:r w:rsidR="008C4739" w:rsidRPr="00B37BFC">
        <w:rPr>
          <w:rFonts w:ascii="Gill Sans MT" w:hAnsi="Gill Sans MT" w:cs="Calibri"/>
          <w:kern w:val="1"/>
          <w:sz w:val="24"/>
          <w:szCs w:val="24"/>
          <w:lang w:val="en-US"/>
        </w:rPr>
        <w:t xml:space="preserve"> pedestrian Green Market, where cafés and coffee shops spill onto the square. Others can be found in the city’s several outer retail and industrial esta</w:t>
      </w:r>
      <w:r w:rsidR="00EF0BB0" w:rsidRPr="00B37BFC">
        <w:rPr>
          <w:rFonts w:ascii="Gill Sans MT" w:hAnsi="Gill Sans MT" w:cs="Calibri"/>
          <w:kern w:val="1"/>
          <w:sz w:val="24"/>
          <w:szCs w:val="24"/>
          <w:lang w:val="en-US"/>
        </w:rPr>
        <w:t>tes.</w:t>
      </w:r>
      <w:r w:rsidR="008C4739" w:rsidRPr="00B37BFC">
        <w:rPr>
          <w:rFonts w:ascii="Gill Sans MT" w:hAnsi="Gill Sans MT" w:cs="Calibri"/>
          <w:kern w:val="1"/>
          <w:sz w:val="24"/>
          <w:szCs w:val="24"/>
          <w:lang w:val="en-US"/>
        </w:rPr>
        <w:t xml:space="preserve"> Events ranging from farmers’ and continental markets to live music are regularly offered.</w:t>
      </w:r>
    </w:p>
    <w:p w14:paraId="0C127D47"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p>
    <w:p w14:paraId="3C5CB7A7"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The University of Cumbria</w:t>
      </w:r>
      <w:r w:rsidR="00EF0BB0" w:rsidRPr="00B37BFC">
        <w:rPr>
          <w:rFonts w:ascii="Gill Sans MT" w:hAnsi="Gill Sans MT" w:cs="Calibri"/>
          <w:kern w:val="1"/>
          <w:sz w:val="24"/>
          <w:szCs w:val="24"/>
          <w:lang w:val="en-US"/>
        </w:rPr>
        <w:t xml:space="preserve"> </w:t>
      </w:r>
      <w:r w:rsidR="003A00EE" w:rsidRPr="00B37BFC">
        <w:rPr>
          <w:rFonts w:ascii="Gill Sans MT" w:hAnsi="Gill Sans MT" w:cs="Calibri"/>
          <w:kern w:val="1"/>
          <w:sz w:val="24"/>
          <w:szCs w:val="24"/>
          <w:lang w:val="en-US"/>
        </w:rPr>
        <w:t xml:space="preserve">now has </w:t>
      </w:r>
      <w:r w:rsidR="00EF0BB0" w:rsidRPr="00B37BFC">
        <w:rPr>
          <w:rFonts w:ascii="Gill Sans MT" w:hAnsi="Gill Sans MT" w:cs="Calibri"/>
          <w:kern w:val="1"/>
          <w:sz w:val="24"/>
          <w:szCs w:val="24"/>
          <w:lang w:val="en-US"/>
        </w:rPr>
        <w:t>the power to award research degrees and is building its research base. Plans are under development to expand the university’s existing City campuses to include a location in an iconic building at the heart of the City</w:t>
      </w:r>
      <w:r w:rsidRPr="00B37BFC">
        <w:rPr>
          <w:rFonts w:ascii="Gill Sans MT" w:hAnsi="Gill Sans MT" w:cs="Calibri"/>
          <w:kern w:val="1"/>
          <w:sz w:val="24"/>
          <w:szCs w:val="24"/>
          <w:lang w:val="en-US"/>
        </w:rPr>
        <w:t xml:space="preserve">. University graduations are held in the Cathedral twice a year and </w:t>
      </w:r>
      <w:r w:rsidR="00361A88" w:rsidRPr="00B37BFC">
        <w:rPr>
          <w:rFonts w:ascii="Gill Sans MT" w:hAnsi="Gill Sans MT" w:cs="Calibri"/>
          <w:kern w:val="1"/>
          <w:sz w:val="24"/>
          <w:szCs w:val="24"/>
          <w:lang w:val="en-US"/>
        </w:rPr>
        <w:t xml:space="preserve">the Cathedral </w:t>
      </w:r>
      <w:r w:rsidR="009775C4" w:rsidRPr="00B37BFC">
        <w:rPr>
          <w:rFonts w:ascii="Gill Sans MT" w:hAnsi="Gill Sans MT" w:cs="Calibri"/>
          <w:kern w:val="1"/>
          <w:sz w:val="24"/>
          <w:szCs w:val="24"/>
          <w:lang w:val="en-US"/>
        </w:rPr>
        <w:t xml:space="preserve">is </w:t>
      </w:r>
      <w:r w:rsidR="00361A88" w:rsidRPr="00B37BFC">
        <w:rPr>
          <w:rFonts w:ascii="Gill Sans MT" w:hAnsi="Gill Sans MT" w:cs="Calibri"/>
          <w:kern w:val="1"/>
          <w:sz w:val="24"/>
          <w:szCs w:val="24"/>
          <w:lang w:val="en-US"/>
        </w:rPr>
        <w:t xml:space="preserve">currently developing its extant Memorandum of Understanding with the university into a Memorandum of Cooperation. </w:t>
      </w:r>
    </w:p>
    <w:p w14:paraId="4BFE579C"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p>
    <w:p w14:paraId="7773E29F" w14:textId="77777777" w:rsidR="009775C4" w:rsidRPr="00B37BFC" w:rsidRDefault="009775C4" w:rsidP="00B37BFC">
      <w:pPr>
        <w:widowControl w:val="0"/>
        <w:suppressAutoHyphens/>
        <w:autoSpaceDE w:val="0"/>
        <w:autoSpaceDN w:val="0"/>
        <w:adjustRightInd w:val="0"/>
        <w:jc w:val="both"/>
        <w:rPr>
          <w:rFonts w:ascii="Gill Sans MT" w:hAnsi="Gill Sans MT" w:cs="Calibri"/>
          <w:kern w:val="1"/>
          <w:sz w:val="24"/>
          <w:szCs w:val="24"/>
          <w:lang w:val="en-US"/>
        </w:rPr>
      </w:pPr>
    </w:p>
    <w:p w14:paraId="33C9DDA1" w14:textId="77777777" w:rsidR="008C4739" w:rsidRPr="00B37BFC" w:rsidRDefault="005B3835" w:rsidP="00B37BFC">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noProof/>
        </w:rPr>
        <w:drawing>
          <wp:anchor distT="0" distB="0" distL="114300" distR="114300" simplePos="0" relativeHeight="251658752" behindDoc="1" locked="0" layoutInCell="1" allowOverlap="1" wp14:anchorId="5E8296DA" wp14:editId="52E20043">
            <wp:simplePos x="0" y="0"/>
            <wp:positionH relativeFrom="column">
              <wp:posOffset>0</wp:posOffset>
            </wp:positionH>
            <wp:positionV relativeFrom="paragraph">
              <wp:posOffset>52705</wp:posOffset>
            </wp:positionV>
            <wp:extent cx="1838325" cy="3268345"/>
            <wp:effectExtent l="0" t="0" r="0" b="0"/>
            <wp:wrapTight wrapText="bothSides">
              <wp:wrapPolygon edited="0">
                <wp:start x="0" y="0"/>
                <wp:lineTo x="0" y="21529"/>
                <wp:lineTo x="21488" y="21529"/>
                <wp:lineTo x="21488" y="0"/>
                <wp:lineTo x="0" y="0"/>
              </wp:wrapPolygon>
            </wp:wrapTight>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3268345"/>
                    </a:xfrm>
                    <a:prstGeom prst="rect">
                      <a:avLst/>
                    </a:prstGeom>
                    <a:noFill/>
                  </pic:spPr>
                </pic:pic>
              </a:graphicData>
            </a:graphic>
            <wp14:sizeRelH relativeFrom="page">
              <wp14:pctWidth>0</wp14:pctWidth>
            </wp14:sizeRelH>
            <wp14:sizeRelV relativeFrom="page">
              <wp14:pctHeight>0</wp14:pctHeight>
            </wp14:sizeRelV>
          </wp:anchor>
        </w:drawing>
      </w:r>
      <w:r w:rsidR="008C4739" w:rsidRPr="00B37BFC">
        <w:rPr>
          <w:rFonts w:ascii="Gill Sans MT" w:hAnsi="Gill Sans MT" w:cs="Calibri"/>
          <w:kern w:val="1"/>
          <w:sz w:val="24"/>
          <w:szCs w:val="24"/>
          <w:lang w:val="en-US"/>
        </w:rPr>
        <w:t>The city has several arts venues such as the Sands Centre</w:t>
      </w:r>
      <w:r w:rsidR="00361A88" w:rsidRPr="00B37BFC">
        <w:rPr>
          <w:rFonts w:ascii="Gill Sans MT" w:hAnsi="Gill Sans MT" w:cs="Calibri"/>
          <w:kern w:val="1"/>
          <w:sz w:val="24"/>
          <w:szCs w:val="24"/>
          <w:lang w:val="en-US"/>
        </w:rPr>
        <w:t xml:space="preserve">, </w:t>
      </w:r>
      <w:r w:rsidR="008C4739" w:rsidRPr="00B37BFC">
        <w:rPr>
          <w:rFonts w:ascii="Gill Sans MT" w:hAnsi="Gill Sans MT" w:cs="Calibri"/>
          <w:kern w:val="1"/>
          <w:sz w:val="24"/>
          <w:szCs w:val="24"/>
          <w:lang w:val="en-US"/>
        </w:rPr>
        <w:t>the Old Fire Station</w:t>
      </w:r>
      <w:r w:rsidR="009775C4" w:rsidRPr="00B37BFC">
        <w:rPr>
          <w:rFonts w:ascii="Gill Sans MT" w:hAnsi="Gill Sans MT" w:cs="Calibri"/>
          <w:kern w:val="1"/>
          <w:sz w:val="24"/>
          <w:szCs w:val="24"/>
          <w:lang w:val="en-US"/>
        </w:rPr>
        <w:t>, and Tullie House Museum and Art G</w:t>
      </w:r>
      <w:r w:rsidR="00361A88" w:rsidRPr="00B37BFC">
        <w:rPr>
          <w:rFonts w:ascii="Gill Sans MT" w:hAnsi="Gill Sans MT" w:cs="Calibri"/>
          <w:kern w:val="1"/>
          <w:sz w:val="24"/>
          <w:szCs w:val="24"/>
          <w:lang w:val="en-US"/>
        </w:rPr>
        <w:t>allery</w:t>
      </w:r>
      <w:r w:rsidR="008C4739" w:rsidRPr="00B37BFC">
        <w:rPr>
          <w:rFonts w:ascii="Gill Sans MT" w:hAnsi="Gill Sans MT" w:cs="Calibri"/>
          <w:kern w:val="1"/>
          <w:sz w:val="24"/>
          <w:szCs w:val="24"/>
          <w:lang w:val="en-US"/>
        </w:rPr>
        <w:t xml:space="preserve">. The Sands Centre presents a wide range of activities and productions ranging from roller discos to symphony orchestra concerts, ballet and operas. The Old Fire Station is a contemporary </w:t>
      </w:r>
      <w:r w:rsidR="00361A88" w:rsidRPr="00B37BFC">
        <w:rPr>
          <w:rFonts w:ascii="Gill Sans MT" w:hAnsi="Gill Sans MT" w:cs="Calibri"/>
          <w:kern w:val="1"/>
          <w:sz w:val="24"/>
          <w:szCs w:val="24"/>
          <w:lang w:val="en-US"/>
        </w:rPr>
        <w:t>exhibition and performing</w:t>
      </w:r>
      <w:r w:rsidR="008C4739" w:rsidRPr="00B37BFC">
        <w:rPr>
          <w:rFonts w:ascii="Gill Sans MT" w:hAnsi="Gill Sans MT" w:cs="Calibri"/>
          <w:kern w:val="1"/>
          <w:sz w:val="24"/>
          <w:szCs w:val="24"/>
          <w:lang w:val="en-US"/>
        </w:rPr>
        <w:t xml:space="preserve"> arts space. Productions are streamed from Covent Garden, London theatres and USA and European venues to the city’s Vue Cinema.  The Theatre by the Lake in Keswick is 45 minutes’ drive </w:t>
      </w:r>
      <w:proofErr w:type="gramStart"/>
      <w:r w:rsidR="008C4739" w:rsidRPr="00B37BFC">
        <w:rPr>
          <w:rFonts w:ascii="Gill Sans MT" w:hAnsi="Gill Sans MT" w:cs="Calibri"/>
          <w:kern w:val="1"/>
          <w:sz w:val="24"/>
          <w:szCs w:val="24"/>
          <w:lang w:val="en-US"/>
        </w:rPr>
        <w:t>away, and</w:t>
      </w:r>
      <w:proofErr w:type="gramEnd"/>
      <w:r w:rsidR="008C4739" w:rsidRPr="00B37BFC">
        <w:rPr>
          <w:rFonts w:ascii="Gill Sans MT" w:hAnsi="Gill Sans MT" w:cs="Calibri"/>
          <w:kern w:val="1"/>
          <w:sz w:val="24"/>
          <w:szCs w:val="24"/>
          <w:lang w:val="en-US"/>
        </w:rPr>
        <w:t xml:space="preserve"> is noted for the quality of its productions and its literary events. The Cathedral is a venue for the city’s Borderlines Book Festival events </w:t>
      </w:r>
      <w:proofErr w:type="gramStart"/>
      <w:r w:rsidR="008C4739" w:rsidRPr="00B37BFC">
        <w:rPr>
          <w:rFonts w:ascii="Gill Sans MT" w:hAnsi="Gill Sans MT" w:cs="Calibri"/>
          <w:kern w:val="1"/>
          <w:sz w:val="24"/>
          <w:szCs w:val="24"/>
          <w:lang w:val="en-US"/>
        </w:rPr>
        <w:t>and also</w:t>
      </w:r>
      <w:proofErr w:type="gramEnd"/>
      <w:r w:rsidR="008C4739" w:rsidRPr="00B37BFC">
        <w:rPr>
          <w:rFonts w:ascii="Gill Sans MT" w:hAnsi="Gill Sans MT" w:cs="Calibri"/>
          <w:kern w:val="1"/>
          <w:sz w:val="24"/>
          <w:szCs w:val="24"/>
          <w:lang w:val="en-US"/>
        </w:rPr>
        <w:t xml:space="preserve"> for </w:t>
      </w:r>
      <w:proofErr w:type="spellStart"/>
      <w:r w:rsidR="008C4739" w:rsidRPr="00B37BFC">
        <w:rPr>
          <w:rFonts w:ascii="Gill Sans MT" w:hAnsi="Gill Sans MT" w:cs="Calibri"/>
          <w:kern w:val="1"/>
          <w:sz w:val="24"/>
          <w:szCs w:val="24"/>
          <w:lang w:val="en-US"/>
        </w:rPr>
        <w:t>CArt</w:t>
      </w:r>
      <w:proofErr w:type="spellEnd"/>
      <w:r w:rsidR="008C4739" w:rsidRPr="00B37BFC">
        <w:rPr>
          <w:rFonts w:ascii="Gill Sans MT" w:hAnsi="Gill Sans MT" w:cs="Calibri"/>
          <w:kern w:val="1"/>
          <w:sz w:val="24"/>
          <w:szCs w:val="24"/>
          <w:lang w:val="en-US"/>
        </w:rPr>
        <w:t xml:space="preserve"> exhibitions and installations. </w:t>
      </w:r>
    </w:p>
    <w:p w14:paraId="62484AAB"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p>
    <w:p w14:paraId="0A657284" w14:textId="77777777" w:rsidR="009775C4" w:rsidRPr="00B37BFC" w:rsidRDefault="009775C4" w:rsidP="00B37BFC">
      <w:pPr>
        <w:widowControl w:val="0"/>
        <w:suppressAutoHyphens/>
        <w:autoSpaceDE w:val="0"/>
        <w:autoSpaceDN w:val="0"/>
        <w:adjustRightInd w:val="0"/>
        <w:jc w:val="both"/>
        <w:rPr>
          <w:rFonts w:ascii="Gill Sans MT" w:hAnsi="Gill Sans MT" w:cs="Calibri"/>
          <w:kern w:val="1"/>
          <w:sz w:val="24"/>
          <w:szCs w:val="24"/>
          <w:lang w:val="en-US"/>
        </w:rPr>
      </w:pPr>
    </w:p>
    <w:p w14:paraId="70E6F71C"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Carlisle is an en</w:t>
      </w:r>
      <w:r w:rsidR="003A00EE" w:rsidRPr="00B37BFC">
        <w:rPr>
          <w:rFonts w:ascii="Gill Sans MT" w:hAnsi="Gill Sans MT" w:cs="Calibri"/>
          <w:kern w:val="1"/>
          <w:sz w:val="24"/>
          <w:szCs w:val="24"/>
          <w:lang w:val="en-US"/>
        </w:rPr>
        <w:t>joyable place to live. A Rightmove</w:t>
      </w:r>
      <w:r w:rsidRPr="00B37BFC">
        <w:rPr>
          <w:rFonts w:ascii="Gill Sans MT" w:hAnsi="Gill Sans MT" w:cs="Calibri"/>
          <w:kern w:val="1"/>
          <w:sz w:val="24"/>
          <w:szCs w:val="24"/>
          <w:lang w:val="en-US"/>
        </w:rPr>
        <w:t xml:space="preserve"> survey of 25,000 participants revealed that Carlisle is England’s most contented city, noting affordability, security, an ability to feel at home and strong community values as significant. Housing is available both in the city </w:t>
      </w:r>
      <w:proofErr w:type="spellStart"/>
      <w:r w:rsidRPr="00B37BFC">
        <w:rPr>
          <w:rFonts w:ascii="Gill Sans MT" w:hAnsi="Gill Sans MT" w:cs="Calibri"/>
          <w:kern w:val="1"/>
          <w:sz w:val="24"/>
          <w:szCs w:val="24"/>
          <w:lang w:val="en-US"/>
        </w:rPr>
        <w:t>centre</w:t>
      </w:r>
      <w:proofErr w:type="spellEnd"/>
      <w:r w:rsidRPr="00B37BFC">
        <w:rPr>
          <w:rFonts w:ascii="Gill Sans MT" w:hAnsi="Gill Sans MT" w:cs="Calibri"/>
          <w:kern w:val="1"/>
          <w:sz w:val="24"/>
          <w:szCs w:val="24"/>
          <w:lang w:val="en-US"/>
        </w:rPr>
        <w:t xml:space="preserve"> and in its very attractive outlying villages.  </w:t>
      </w:r>
    </w:p>
    <w:p w14:paraId="67A2E01C" w14:textId="77777777" w:rsidR="008C4739" w:rsidRPr="00B37BFC" w:rsidRDefault="008C4739" w:rsidP="00B37BFC">
      <w:pPr>
        <w:widowControl w:val="0"/>
        <w:suppressAutoHyphens/>
        <w:autoSpaceDE w:val="0"/>
        <w:autoSpaceDN w:val="0"/>
        <w:adjustRightInd w:val="0"/>
        <w:jc w:val="both"/>
        <w:rPr>
          <w:rFonts w:ascii="Gill Sans MT" w:hAnsi="Gill Sans MT" w:cs="Calibri"/>
          <w:kern w:val="1"/>
          <w:sz w:val="24"/>
          <w:szCs w:val="24"/>
          <w:lang w:val="en-US"/>
        </w:rPr>
      </w:pPr>
    </w:p>
    <w:p w14:paraId="6E7C8496" w14:textId="77777777" w:rsidR="009775C4" w:rsidRPr="00B37BFC" w:rsidRDefault="009775C4" w:rsidP="00B37BFC">
      <w:pPr>
        <w:widowControl w:val="0"/>
        <w:suppressAutoHyphens/>
        <w:autoSpaceDE w:val="0"/>
        <w:autoSpaceDN w:val="0"/>
        <w:adjustRightInd w:val="0"/>
        <w:jc w:val="both"/>
        <w:rPr>
          <w:rFonts w:ascii="Gill Sans MT" w:hAnsi="Gill Sans MT" w:cs="Calibri"/>
          <w:kern w:val="1"/>
          <w:sz w:val="24"/>
          <w:szCs w:val="24"/>
          <w:lang w:val="en-US"/>
        </w:rPr>
      </w:pPr>
    </w:p>
    <w:p w14:paraId="39F75658" w14:textId="77777777" w:rsidR="008C4739" w:rsidRPr="00B37BFC" w:rsidRDefault="008C4739" w:rsidP="00EE1718">
      <w:pPr>
        <w:widowControl w:val="0"/>
        <w:suppressAutoHyphens/>
        <w:autoSpaceDE w:val="0"/>
        <w:autoSpaceDN w:val="0"/>
        <w:adjustRightInd w:val="0"/>
        <w:jc w:val="both"/>
        <w:rPr>
          <w:rFonts w:ascii="Gill Sans MT" w:hAnsi="Gill Sans MT" w:cs="Calibri"/>
          <w:kern w:val="1"/>
          <w:sz w:val="24"/>
          <w:szCs w:val="24"/>
          <w:lang w:val="en-US"/>
        </w:rPr>
      </w:pPr>
      <w:r w:rsidRPr="00B37BFC">
        <w:rPr>
          <w:rFonts w:ascii="Gill Sans MT" w:hAnsi="Gill Sans MT" w:cs="Calibri"/>
          <w:kern w:val="1"/>
          <w:sz w:val="24"/>
          <w:szCs w:val="24"/>
          <w:lang w:val="en-US"/>
        </w:rPr>
        <w:t>Local employers include BBC Radio Cumbria,</w:t>
      </w:r>
      <w:r w:rsidR="00121C40">
        <w:rPr>
          <w:rFonts w:ascii="Gill Sans MT" w:hAnsi="Gill Sans MT" w:cs="Calibri"/>
          <w:kern w:val="1"/>
          <w:sz w:val="24"/>
          <w:szCs w:val="24"/>
          <w:lang w:val="en-US"/>
        </w:rPr>
        <w:t xml:space="preserve"> Border TV, Pirelli, Nestle, </w:t>
      </w:r>
      <w:r w:rsidRPr="00B37BFC">
        <w:rPr>
          <w:rFonts w:ascii="Gill Sans MT" w:hAnsi="Gill Sans MT" w:cs="Calibri"/>
          <w:kern w:val="1"/>
          <w:sz w:val="24"/>
          <w:szCs w:val="24"/>
          <w:lang w:val="en-US"/>
        </w:rPr>
        <w:t>United Biscuits</w:t>
      </w:r>
      <w:r w:rsidR="00121C40">
        <w:rPr>
          <w:rFonts w:ascii="Gill Sans MT" w:hAnsi="Gill Sans MT" w:cs="Calibri"/>
          <w:kern w:val="1"/>
          <w:sz w:val="24"/>
          <w:szCs w:val="24"/>
          <w:lang w:val="en-US"/>
        </w:rPr>
        <w:t xml:space="preserve"> and t</w:t>
      </w:r>
      <w:r w:rsidR="00121C40" w:rsidRPr="00B37BFC">
        <w:rPr>
          <w:rFonts w:ascii="Gill Sans MT" w:hAnsi="Gill Sans MT" w:cs="Calibri"/>
          <w:kern w:val="1"/>
          <w:sz w:val="24"/>
          <w:szCs w:val="24"/>
          <w:lang w:val="en-US"/>
        </w:rPr>
        <w:t>he Cumberlan</w:t>
      </w:r>
      <w:r w:rsidR="00121C40">
        <w:rPr>
          <w:rFonts w:ascii="Gill Sans MT" w:hAnsi="Gill Sans MT" w:cs="Calibri"/>
          <w:kern w:val="1"/>
          <w:sz w:val="24"/>
          <w:szCs w:val="24"/>
          <w:lang w:val="en-US"/>
        </w:rPr>
        <w:t>d News Group</w:t>
      </w:r>
      <w:r w:rsidRPr="00B37BFC">
        <w:rPr>
          <w:rFonts w:ascii="Gill Sans MT" w:hAnsi="Gill Sans MT" w:cs="Calibri"/>
          <w:kern w:val="1"/>
          <w:sz w:val="24"/>
          <w:szCs w:val="24"/>
          <w:lang w:val="en-US"/>
        </w:rPr>
        <w:t xml:space="preserve">. Elsewhere in the county farming, tourism and the Sellafield nuclear reprocessing plant dominate the economy. </w:t>
      </w:r>
    </w:p>
    <w:p w14:paraId="60B83E84" w14:textId="77777777" w:rsidR="003A00EE" w:rsidRPr="00B37BFC" w:rsidRDefault="003A00EE" w:rsidP="00A7480C">
      <w:pPr>
        <w:jc w:val="center"/>
        <w:rPr>
          <w:rFonts w:ascii="Gill Sans MT" w:hAnsi="Gill Sans MT"/>
          <w:b/>
        </w:rPr>
      </w:pPr>
    </w:p>
    <w:p w14:paraId="174331E9" w14:textId="77777777" w:rsidR="003A00EE" w:rsidRPr="00B37BFC" w:rsidRDefault="003A00EE" w:rsidP="00A7480C">
      <w:pPr>
        <w:jc w:val="center"/>
        <w:rPr>
          <w:rFonts w:ascii="Gill Sans MT" w:hAnsi="Gill Sans MT"/>
          <w:b/>
        </w:rPr>
      </w:pPr>
    </w:p>
    <w:sectPr w:rsidR="003A00EE" w:rsidRPr="00B37BFC" w:rsidSect="002F0854">
      <w:headerReference w:type="default" r:id="rId26"/>
      <w:footerReference w:type="default" r:id="rId27"/>
      <w:pgSz w:w="11906" w:h="16838"/>
      <w:pgMar w:top="1134" w:right="1134" w:bottom="1134" w:left="1134" w:header="709" w:footer="709"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29B4F2" w14:textId="77777777" w:rsidR="00820112" w:rsidRDefault="00820112">
      <w:r>
        <w:separator/>
      </w:r>
    </w:p>
  </w:endnote>
  <w:endnote w:type="continuationSeparator" w:id="0">
    <w:p w14:paraId="5E3320D9" w14:textId="77777777" w:rsidR="00820112" w:rsidRDefault="0082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97DE4" w14:textId="77777777" w:rsidR="005940C9" w:rsidRDefault="005940C9">
    <w:pPr>
      <w:pStyle w:val="Footer"/>
      <w:jc w:val="center"/>
    </w:pPr>
    <w:r>
      <w:fldChar w:fldCharType="begin"/>
    </w:r>
    <w:r>
      <w:instrText xml:space="preserve"> PAGE   \* MERGEFORMAT </w:instrText>
    </w:r>
    <w:r>
      <w:fldChar w:fldCharType="separate"/>
    </w:r>
    <w:r w:rsidR="00816774">
      <w:rPr>
        <w:noProof/>
      </w:rPr>
      <w:t>17</w:t>
    </w:r>
    <w:r>
      <w:rPr>
        <w:noProof/>
      </w:rPr>
      <w:fldChar w:fldCharType="end"/>
    </w:r>
  </w:p>
  <w:p w14:paraId="2EEF728A" w14:textId="77777777" w:rsidR="005940C9" w:rsidRDefault="00594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30E6BA" w14:textId="77777777" w:rsidR="00820112" w:rsidRDefault="00820112">
      <w:r>
        <w:separator/>
      </w:r>
    </w:p>
  </w:footnote>
  <w:footnote w:type="continuationSeparator" w:id="0">
    <w:p w14:paraId="7959BB45" w14:textId="77777777" w:rsidR="00820112" w:rsidRDefault="008201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EAF8B" w14:textId="77777777" w:rsidR="005940C9" w:rsidRDefault="005940C9">
    <w:pPr>
      <w:pStyle w:val="Header"/>
      <w:jc w:val="right"/>
    </w:pPr>
  </w:p>
  <w:p w14:paraId="7EC13B90" w14:textId="77777777" w:rsidR="005940C9" w:rsidRDefault="00594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52A34"/>
    <w:multiLevelType w:val="hybridMultilevel"/>
    <w:tmpl w:val="705019F6"/>
    <w:lvl w:ilvl="0" w:tplc="84180256">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132D69"/>
    <w:multiLevelType w:val="hybridMultilevel"/>
    <w:tmpl w:val="917CE502"/>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1F5059"/>
    <w:multiLevelType w:val="hybridMultilevel"/>
    <w:tmpl w:val="3FFE5424"/>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9E230A"/>
    <w:multiLevelType w:val="hybridMultilevel"/>
    <w:tmpl w:val="FFE24402"/>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6D5252"/>
    <w:multiLevelType w:val="hybridMultilevel"/>
    <w:tmpl w:val="B546AF32"/>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0A050C"/>
    <w:multiLevelType w:val="hybridMultilevel"/>
    <w:tmpl w:val="B330E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2F0DA2"/>
    <w:multiLevelType w:val="hybridMultilevel"/>
    <w:tmpl w:val="8A0C8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04F9C"/>
    <w:multiLevelType w:val="hybridMultilevel"/>
    <w:tmpl w:val="AE080F56"/>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0917AF"/>
    <w:multiLevelType w:val="multilevel"/>
    <w:tmpl w:val="A600F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6F1C01"/>
    <w:multiLevelType w:val="hybridMultilevel"/>
    <w:tmpl w:val="FE34A1BE"/>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503" w:hanging="360"/>
      </w:pPr>
      <w:rPr>
        <w:rFonts w:ascii="Courier New" w:hAnsi="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556601F8"/>
    <w:multiLevelType w:val="hybridMultilevel"/>
    <w:tmpl w:val="73364A5C"/>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57025B"/>
    <w:multiLevelType w:val="multilevel"/>
    <w:tmpl w:val="158CE9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695551"/>
    <w:multiLevelType w:val="multilevel"/>
    <w:tmpl w:val="8FE6F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C25D7B"/>
    <w:multiLevelType w:val="hybridMultilevel"/>
    <w:tmpl w:val="89FE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A63660"/>
    <w:multiLevelType w:val="hybridMultilevel"/>
    <w:tmpl w:val="FE7A2636"/>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503" w:hanging="360"/>
      </w:pPr>
      <w:rPr>
        <w:rFonts w:ascii="Courier New" w:hAnsi="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5" w15:restartNumberingAfterBreak="0">
    <w:nsid w:val="6E5A4B6B"/>
    <w:multiLevelType w:val="hybridMultilevel"/>
    <w:tmpl w:val="315A9744"/>
    <w:lvl w:ilvl="0" w:tplc="84180256">
      <w:numFmt w:val="bullet"/>
      <w:lvlText w:val="•"/>
      <w:lvlJc w:val="left"/>
      <w:pPr>
        <w:ind w:left="783"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FFE3B62"/>
    <w:multiLevelType w:val="multilevel"/>
    <w:tmpl w:val="A050B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4"/>
  </w:num>
  <w:num w:numId="3">
    <w:abstractNumId w:val="9"/>
  </w:num>
  <w:num w:numId="4">
    <w:abstractNumId w:val="6"/>
  </w:num>
  <w:num w:numId="5">
    <w:abstractNumId w:val="13"/>
  </w:num>
  <w:num w:numId="6">
    <w:abstractNumId w:val="1"/>
  </w:num>
  <w:num w:numId="7">
    <w:abstractNumId w:val="3"/>
  </w:num>
  <w:num w:numId="8">
    <w:abstractNumId w:val="7"/>
  </w:num>
  <w:num w:numId="9">
    <w:abstractNumId w:val="15"/>
  </w:num>
  <w:num w:numId="10">
    <w:abstractNumId w:val="4"/>
  </w:num>
  <w:num w:numId="11">
    <w:abstractNumId w:val="10"/>
  </w:num>
  <w:num w:numId="12">
    <w:abstractNumId w:val="2"/>
  </w:num>
  <w:num w:numId="13">
    <w:abstractNumId w:val="11"/>
  </w:num>
  <w:num w:numId="14">
    <w:abstractNumId w:val="8"/>
  </w:num>
  <w:num w:numId="15">
    <w:abstractNumId w:val="12"/>
  </w:num>
  <w:num w:numId="16">
    <w:abstractNumId w:val="16"/>
  </w:num>
  <w:num w:numId="17">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0B1"/>
    <w:rsid w:val="00020796"/>
    <w:rsid w:val="0002584A"/>
    <w:rsid w:val="00026CF9"/>
    <w:rsid w:val="000465DE"/>
    <w:rsid w:val="000545E1"/>
    <w:rsid w:val="00060936"/>
    <w:rsid w:val="00081CB4"/>
    <w:rsid w:val="00095253"/>
    <w:rsid w:val="000B427D"/>
    <w:rsid w:val="000B5578"/>
    <w:rsid w:val="000C13B7"/>
    <w:rsid w:val="000C5978"/>
    <w:rsid w:val="000D7FA6"/>
    <w:rsid w:val="000F44CC"/>
    <w:rsid w:val="00113DC0"/>
    <w:rsid w:val="00113DE3"/>
    <w:rsid w:val="00121C40"/>
    <w:rsid w:val="0012664A"/>
    <w:rsid w:val="0013743D"/>
    <w:rsid w:val="00145CBA"/>
    <w:rsid w:val="00150E66"/>
    <w:rsid w:val="001619CA"/>
    <w:rsid w:val="00162792"/>
    <w:rsid w:val="001630DC"/>
    <w:rsid w:val="00167584"/>
    <w:rsid w:val="00182C23"/>
    <w:rsid w:val="00193258"/>
    <w:rsid w:val="001B1CA3"/>
    <w:rsid w:val="001B5E48"/>
    <w:rsid w:val="001C4387"/>
    <w:rsid w:val="001D4AED"/>
    <w:rsid w:val="001F5B92"/>
    <w:rsid w:val="001F6C53"/>
    <w:rsid w:val="001F7DDB"/>
    <w:rsid w:val="00204999"/>
    <w:rsid w:val="00206FBB"/>
    <w:rsid w:val="0023148F"/>
    <w:rsid w:val="00231D26"/>
    <w:rsid w:val="00252DA1"/>
    <w:rsid w:val="00260B63"/>
    <w:rsid w:val="0027267D"/>
    <w:rsid w:val="00275EF7"/>
    <w:rsid w:val="002A621D"/>
    <w:rsid w:val="002B0AC4"/>
    <w:rsid w:val="002C0900"/>
    <w:rsid w:val="002C1A61"/>
    <w:rsid w:val="002C213E"/>
    <w:rsid w:val="002C4E53"/>
    <w:rsid w:val="002E4144"/>
    <w:rsid w:val="002E5650"/>
    <w:rsid w:val="002F0854"/>
    <w:rsid w:val="002F0CAF"/>
    <w:rsid w:val="002F0D84"/>
    <w:rsid w:val="002F48DA"/>
    <w:rsid w:val="00304B58"/>
    <w:rsid w:val="003109AB"/>
    <w:rsid w:val="00312109"/>
    <w:rsid w:val="00312E37"/>
    <w:rsid w:val="00314A7F"/>
    <w:rsid w:val="00323636"/>
    <w:rsid w:val="003350C6"/>
    <w:rsid w:val="003367F0"/>
    <w:rsid w:val="00341B8C"/>
    <w:rsid w:val="003432D1"/>
    <w:rsid w:val="00350DB3"/>
    <w:rsid w:val="00361A88"/>
    <w:rsid w:val="003631CB"/>
    <w:rsid w:val="0036579C"/>
    <w:rsid w:val="00372CBC"/>
    <w:rsid w:val="00382D30"/>
    <w:rsid w:val="00392D7D"/>
    <w:rsid w:val="00394234"/>
    <w:rsid w:val="00394B31"/>
    <w:rsid w:val="003A00EE"/>
    <w:rsid w:val="003A3D39"/>
    <w:rsid w:val="003B570E"/>
    <w:rsid w:val="003C315F"/>
    <w:rsid w:val="003C4830"/>
    <w:rsid w:val="003E7333"/>
    <w:rsid w:val="003E7874"/>
    <w:rsid w:val="003F378E"/>
    <w:rsid w:val="003F7298"/>
    <w:rsid w:val="00403F16"/>
    <w:rsid w:val="00407A3C"/>
    <w:rsid w:val="004161B4"/>
    <w:rsid w:val="00422932"/>
    <w:rsid w:val="00425CE4"/>
    <w:rsid w:val="00426909"/>
    <w:rsid w:val="0043068E"/>
    <w:rsid w:val="00437E70"/>
    <w:rsid w:val="00455934"/>
    <w:rsid w:val="00464960"/>
    <w:rsid w:val="0046645A"/>
    <w:rsid w:val="00467297"/>
    <w:rsid w:val="00470CC7"/>
    <w:rsid w:val="00475039"/>
    <w:rsid w:val="0048006E"/>
    <w:rsid w:val="004879A2"/>
    <w:rsid w:val="004B10F3"/>
    <w:rsid w:val="004B1B7B"/>
    <w:rsid w:val="004C30FA"/>
    <w:rsid w:val="004C3589"/>
    <w:rsid w:val="004C3DAD"/>
    <w:rsid w:val="004C45D7"/>
    <w:rsid w:val="004F2116"/>
    <w:rsid w:val="0050047B"/>
    <w:rsid w:val="00503B9E"/>
    <w:rsid w:val="00520C36"/>
    <w:rsid w:val="00525087"/>
    <w:rsid w:val="00530881"/>
    <w:rsid w:val="00536DB7"/>
    <w:rsid w:val="00540D54"/>
    <w:rsid w:val="0054389B"/>
    <w:rsid w:val="00550613"/>
    <w:rsid w:val="005532D2"/>
    <w:rsid w:val="005627F0"/>
    <w:rsid w:val="005715B1"/>
    <w:rsid w:val="0057778A"/>
    <w:rsid w:val="00586925"/>
    <w:rsid w:val="005940C9"/>
    <w:rsid w:val="00594E85"/>
    <w:rsid w:val="005A246B"/>
    <w:rsid w:val="005A6DB6"/>
    <w:rsid w:val="005B3835"/>
    <w:rsid w:val="005C03D7"/>
    <w:rsid w:val="005C6048"/>
    <w:rsid w:val="005C780F"/>
    <w:rsid w:val="005C7EEB"/>
    <w:rsid w:val="005D5E0A"/>
    <w:rsid w:val="005E537A"/>
    <w:rsid w:val="005E67EF"/>
    <w:rsid w:val="00605AD2"/>
    <w:rsid w:val="00613BEE"/>
    <w:rsid w:val="00616227"/>
    <w:rsid w:val="00616B6D"/>
    <w:rsid w:val="006178FB"/>
    <w:rsid w:val="006208DF"/>
    <w:rsid w:val="00633A4F"/>
    <w:rsid w:val="006459FF"/>
    <w:rsid w:val="006757CE"/>
    <w:rsid w:val="00696064"/>
    <w:rsid w:val="006A0DF0"/>
    <w:rsid w:val="006C4510"/>
    <w:rsid w:val="006C7DDB"/>
    <w:rsid w:val="00704400"/>
    <w:rsid w:val="00706FAE"/>
    <w:rsid w:val="00707BE2"/>
    <w:rsid w:val="007236EA"/>
    <w:rsid w:val="00736386"/>
    <w:rsid w:val="00745B9A"/>
    <w:rsid w:val="00750223"/>
    <w:rsid w:val="00750333"/>
    <w:rsid w:val="00750C9C"/>
    <w:rsid w:val="00757185"/>
    <w:rsid w:val="007629C3"/>
    <w:rsid w:val="00770EB9"/>
    <w:rsid w:val="00775390"/>
    <w:rsid w:val="00793218"/>
    <w:rsid w:val="00793FA7"/>
    <w:rsid w:val="007F5DB8"/>
    <w:rsid w:val="008026F1"/>
    <w:rsid w:val="00806B99"/>
    <w:rsid w:val="00816774"/>
    <w:rsid w:val="00820112"/>
    <w:rsid w:val="008230CC"/>
    <w:rsid w:val="008248B4"/>
    <w:rsid w:val="0083622F"/>
    <w:rsid w:val="00842A90"/>
    <w:rsid w:val="00856328"/>
    <w:rsid w:val="00857301"/>
    <w:rsid w:val="00864374"/>
    <w:rsid w:val="008651D3"/>
    <w:rsid w:val="0088281E"/>
    <w:rsid w:val="00883B56"/>
    <w:rsid w:val="008A3F0F"/>
    <w:rsid w:val="008A50E5"/>
    <w:rsid w:val="008A7756"/>
    <w:rsid w:val="008C4739"/>
    <w:rsid w:val="008C6408"/>
    <w:rsid w:val="008D6322"/>
    <w:rsid w:val="008F5B03"/>
    <w:rsid w:val="009244C8"/>
    <w:rsid w:val="00942DDF"/>
    <w:rsid w:val="00955AE4"/>
    <w:rsid w:val="00964495"/>
    <w:rsid w:val="00976735"/>
    <w:rsid w:val="009775C4"/>
    <w:rsid w:val="009846A6"/>
    <w:rsid w:val="009A0A3F"/>
    <w:rsid w:val="009C31A3"/>
    <w:rsid w:val="009D11FA"/>
    <w:rsid w:val="009F3947"/>
    <w:rsid w:val="009F61F8"/>
    <w:rsid w:val="00A11FEE"/>
    <w:rsid w:val="00A14CA8"/>
    <w:rsid w:val="00A24914"/>
    <w:rsid w:val="00A27795"/>
    <w:rsid w:val="00A3320D"/>
    <w:rsid w:val="00A44568"/>
    <w:rsid w:val="00A46733"/>
    <w:rsid w:val="00A54DF6"/>
    <w:rsid w:val="00A62EF9"/>
    <w:rsid w:val="00A7480C"/>
    <w:rsid w:val="00A92B9F"/>
    <w:rsid w:val="00AA5CF1"/>
    <w:rsid w:val="00AB2FD4"/>
    <w:rsid w:val="00AB726A"/>
    <w:rsid w:val="00AC1976"/>
    <w:rsid w:val="00AC4BB0"/>
    <w:rsid w:val="00AE1F31"/>
    <w:rsid w:val="00AF4B94"/>
    <w:rsid w:val="00AF5992"/>
    <w:rsid w:val="00AF5B94"/>
    <w:rsid w:val="00B03CDF"/>
    <w:rsid w:val="00B051B5"/>
    <w:rsid w:val="00B068AD"/>
    <w:rsid w:val="00B161CF"/>
    <w:rsid w:val="00B37BFC"/>
    <w:rsid w:val="00B42597"/>
    <w:rsid w:val="00B46E91"/>
    <w:rsid w:val="00B508DA"/>
    <w:rsid w:val="00B50EE5"/>
    <w:rsid w:val="00B52986"/>
    <w:rsid w:val="00B758F6"/>
    <w:rsid w:val="00B76FF8"/>
    <w:rsid w:val="00B95DE4"/>
    <w:rsid w:val="00BA2398"/>
    <w:rsid w:val="00BB17DE"/>
    <w:rsid w:val="00BC5325"/>
    <w:rsid w:val="00BC6ECC"/>
    <w:rsid w:val="00C026A8"/>
    <w:rsid w:val="00C164F3"/>
    <w:rsid w:val="00C200B1"/>
    <w:rsid w:val="00C20C62"/>
    <w:rsid w:val="00C247BC"/>
    <w:rsid w:val="00C33839"/>
    <w:rsid w:val="00C40094"/>
    <w:rsid w:val="00C400F0"/>
    <w:rsid w:val="00C41040"/>
    <w:rsid w:val="00C5232C"/>
    <w:rsid w:val="00C56C27"/>
    <w:rsid w:val="00C6042B"/>
    <w:rsid w:val="00CB0823"/>
    <w:rsid w:val="00CB2EB7"/>
    <w:rsid w:val="00CB5642"/>
    <w:rsid w:val="00CB597B"/>
    <w:rsid w:val="00CC31EF"/>
    <w:rsid w:val="00CC73DD"/>
    <w:rsid w:val="00CE09AA"/>
    <w:rsid w:val="00D11247"/>
    <w:rsid w:val="00D244D2"/>
    <w:rsid w:val="00D26272"/>
    <w:rsid w:val="00D30DF0"/>
    <w:rsid w:val="00D346ED"/>
    <w:rsid w:val="00D4170B"/>
    <w:rsid w:val="00D62413"/>
    <w:rsid w:val="00D62852"/>
    <w:rsid w:val="00D67D7A"/>
    <w:rsid w:val="00D70ADE"/>
    <w:rsid w:val="00D82747"/>
    <w:rsid w:val="00D82A3E"/>
    <w:rsid w:val="00D842F3"/>
    <w:rsid w:val="00D90A9B"/>
    <w:rsid w:val="00D92FAD"/>
    <w:rsid w:val="00DA44D1"/>
    <w:rsid w:val="00DB4FA9"/>
    <w:rsid w:val="00DB7D68"/>
    <w:rsid w:val="00DD2201"/>
    <w:rsid w:val="00DD2C3C"/>
    <w:rsid w:val="00DD7A54"/>
    <w:rsid w:val="00E00973"/>
    <w:rsid w:val="00E102AD"/>
    <w:rsid w:val="00E12B9D"/>
    <w:rsid w:val="00E13363"/>
    <w:rsid w:val="00E23884"/>
    <w:rsid w:val="00E23EFB"/>
    <w:rsid w:val="00E24E3F"/>
    <w:rsid w:val="00E256AB"/>
    <w:rsid w:val="00E25874"/>
    <w:rsid w:val="00E27C20"/>
    <w:rsid w:val="00E30BD8"/>
    <w:rsid w:val="00E323FA"/>
    <w:rsid w:val="00E4157E"/>
    <w:rsid w:val="00E449E2"/>
    <w:rsid w:val="00E451BF"/>
    <w:rsid w:val="00E46769"/>
    <w:rsid w:val="00E5657C"/>
    <w:rsid w:val="00E64F5B"/>
    <w:rsid w:val="00E65A68"/>
    <w:rsid w:val="00E72ED2"/>
    <w:rsid w:val="00E81D41"/>
    <w:rsid w:val="00E83BCA"/>
    <w:rsid w:val="00E96E12"/>
    <w:rsid w:val="00EA0D2A"/>
    <w:rsid w:val="00EA1B94"/>
    <w:rsid w:val="00EB0570"/>
    <w:rsid w:val="00EB0E10"/>
    <w:rsid w:val="00EB278C"/>
    <w:rsid w:val="00EB420F"/>
    <w:rsid w:val="00EB727B"/>
    <w:rsid w:val="00EC53CD"/>
    <w:rsid w:val="00EC5745"/>
    <w:rsid w:val="00EC65E6"/>
    <w:rsid w:val="00ED5E84"/>
    <w:rsid w:val="00EE07B7"/>
    <w:rsid w:val="00EE1718"/>
    <w:rsid w:val="00EF0BB0"/>
    <w:rsid w:val="00EF10F9"/>
    <w:rsid w:val="00F024DE"/>
    <w:rsid w:val="00F31C46"/>
    <w:rsid w:val="00F36F51"/>
    <w:rsid w:val="00F76538"/>
    <w:rsid w:val="00F773EE"/>
    <w:rsid w:val="00F81374"/>
    <w:rsid w:val="00F84B07"/>
    <w:rsid w:val="00F90F00"/>
    <w:rsid w:val="00FB1371"/>
    <w:rsid w:val="00FB214F"/>
    <w:rsid w:val="00FB5C08"/>
    <w:rsid w:val="00FB61C6"/>
    <w:rsid w:val="00FB711B"/>
    <w:rsid w:val="00FC43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31927DB"/>
  <w15:docId w15:val="{B50D69E0-447E-47F2-A8BF-D2F821C3D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0B1"/>
    <w:rPr>
      <w:sz w:val="22"/>
      <w:szCs w:val="22"/>
    </w:rPr>
  </w:style>
  <w:style w:type="paragraph" w:styleId="Heading6">
    <w:name w:val="heading 6"/>
    <w:basedOn w:val="Normal"/>
    <w:next w:val="Normal"/>
    <w:link w:val="Heading6Char"/>
    <w:uiPriority w:val="99"/>
    <w:qFormat/>
    <w:rsid w:val="00DD2201"/>
    <w:pPr>
      <w:keepNext/>
      <w:jc w:val="right"/>
      <w:outlineLvl w:val="5"/>
    </w:pPr>
    <w:rPr>
      <w:rFonts w:ascii="Arial" w:eastAsia="Times New Roman" w:hAnsi="Arial"/>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uiPriority w:val="99"/>
    <w:locked/>
    <w:rsid w:val="00DD2201"/>
    <w:rPr>
      <w:rFonts w:ascii="Arial" w:hAnsi="Arial" w:cs="Times New Roman"/>
      <w:b/>
      <w:sz w:val="20"/>
      <w:szCs w:val="20"/>
    </w:rPr>
  </w:style>
  <w:style w:type="paragraph" w:customStyle="1" w:styleId="Body1">
    <w:name w:val="Body 1"/>
    <w:uiPriority w:val="99"/>
    <w:rsid w:val="00C200B1"/>
    <w:rPr>
      <w:rFonts w:ascii="Helvetica" w:eastAsia="Arial Unicode MS" w:hAnsi="Helvetica"/>
      <w:color w:val="000000"/>
      <w:sz w:val="24"/>
      <w:lang w:val="en-US" w:eastAsia="en-US"/>
    </w:rPr>
  </w:style>
  <w:style w:type="paragraph" w:styleId="HTMLPreformatted">
    <w:name w:val="HTML Preformatted"/>
    <w:basedOn w:val="Normal"/>
    <w:link w:val="HTMLPreformattedChar"/>
    <w:uiPriority w:val="99"/>
    <w:rsid w:val="00C20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PreformattedChar">
    <w:name w:val="HTML Preformatted Char"/>
    <w:link w:val="HTMLPreformatted"/>
    <w:uiPriority w:val="99"/>
    <w:locked/>
    <w:rsid w:val="00C200B1"/>
    <w:rPr>
      <w:rFonts w:ascii="Courier New" w:eastAsia="Times New Roman" w:hAnsi="Courier New" w:cs="Courier New"/>
      <w:color w:val="000000"/>
      <w:sz w:val="20"/>
      <w:szCs w:val="20"/>
      <w:lang w:eastAsia="en-GB"/>
    </w:rPr>
  </w:style>
  <w:style w:type="paragraph" w:styleId="Footer">
    <w:name w:val="footer"/>
    <w:basedOn w:val="Normal"/>
    <w:link w:val="FooterChar"/>
    <w:uiPriority w:val="99"/>
    <w:rsid w:val="00C200B1"/>
    <w:pPr>
      <w:tabs>
        <w:tab w:val="center" w:pos="4513"/>
        <w:tab w:val="right" w:pos="9026"/>
      </w:tabs>
    </w:pPr>
  </w:style>
  <w:style w:type="character" w:customStyle="1" w:styleId="FooterChar">
    <w:name w:val="Footer Char"/>
    <w:link w:val="Footer"/>
    <w:uiPriority w:val="99"/>
    <w:locked/>
    <w:rsid w:val="00C200B1"/>
    <w:rPr>
      <w:rFonts w:ascii="Calibri" w:hAnsi="Calibri" w:cs="Times New Roman"/>
      <w:lang w:eastAsia="en-GB"/>
    </w:rPr>
  </w:style>
  <w:style w:type="paragraph" w:customStyle="1" w:styleId="legclearfix2">
    <w:name w:val="legclearfix2"/>
    <w:basedOn w:val="Normal"/>
    <w:uiPriority w:val="99"/>
    <w:rsid w:val="00C200B1"/>
    <w:pPr>
      <w:shd w:val="clear" w:color="auto" w:fill="FFFFFF"/>
      <w:spacing w:after="120" w:line="360" w:lineRule="atLeast"/>
    </w:pPr>
    <w:rPr>
      <w:rFonts w:ascii="Times New Roman" w:eastAsia="Times New Roman" w:hAnsi="Times New Roman"/>
      <w:color w:val="000000"/>
      <w:sz w:val="19"/>
      <w:szCs w:val="19"/>
    </w:rPr>
  </w:style>
  <w:style w:type="character" w:customStyle="1" w:styleId="legds2">
    <w:name w:val="legds2"/>
    <w:uiPriority w:val="99"/>
    <w:rsid w:val="00C200B1"/>
    <w:rPr>
      <w:rFonts w:cs="Times New Roman"/>
    </w:rPr>
  </w:style>
  <w:style w:type="paragraph" w:styleId="ListParagraph">
    <w:name w:val="List Paragraph"/>
    <w:basedOn w:val="Normal"/>
    <w:uiPriority w:val="34"/>
    <w:qFormat/>
    <w:rsid w:val="00C247BC"/>
    <w:pPr>
      <w:ind w:left="720"/>
      <w:contextualSpacing/>
    </w:pPr>
  </w:style>
  <w:style w:type="paragraph" w:styleId="NormalWeb">
    <w:name w:val="Normal (Web)"/>
    <w:basedOn w:val="Normal"/>
    <w:uiPriority w:val="99"/>
    <w:semiHidden/>
    <w:rsid w:val="000F44CC"/>
    <w:pPr>
      <w:spacing w:before="100" w:beforeAutospacing="1" w:after="100" w:afterAutospacing="1"/>
    </w:pPr>
    <w:rPr>
      <w:rFonts w:ascii="Times New Roman" w:eastAsia="Times New Roman" w:hAnsi="Times New Roman"/>
      <w:sz w:val="24"/>
      <w:szCs w:val="24"/>
    </w:rPr>
  </w:style>
  <w:style w:type="character" w:styleId="Strong">
    <w:name w:val="Strong"/>
    <w:uiPriority w:val="99"/>
    <w:qFormat/>
    <w:rsid w:val="000F44CC"/>
    <w:rPr>
      <w:rFonts w:cs="Times New Roman"/>
      <w:b/>
      <w:bCs/>
    </w:rPr>
  </w:style>
  <w:style w:type="character" w:styleId="Hyperlink">
    <w:name w:val="Hyperlink"/>
    <w:uiPriority w:val="99"/>
    <w:rsid w:val="005627F0"/>
    <w:rPr>
      <w:rFonts w:cs="Times New Roman"/>
      <w:color w:val="0563C1"/>
      <w:u w:val="single"/>
    </w:rPr>
  </w:style>
  <w:style w:type="paragraph" w:styleId="BalloonText">
    <w:name w:val="Balloon Text"/>
    <w:basedOn w:val="Normal"/>
    <w:link w:val="BalloonTextChar"/>
    <w:uiPriority w:val="99"/>
    <w:semiHidden/>
    <w:rsid w:val="00A3320D"/>
    <w:rPr>
      <w:rFonts w:ascii="Segoe UI" w:hAnsi="Segoe UI" w:cs="Segoe UI"/>
      <w:sz w:val="18"/>
      <w:szCs w:val="18"/>
    </w:rPr>
  </w:style>
  <w:style w:type="character" w:customStyle="1" w:styleId="BalloonTextChar">
    <w:name w:val="Balloon Text Char"/>
    <w:link w:val="BalloonText"/>
    <w:uiPriority w:val="99"/>
    <w:semiHidden/>
    <w:locked/>
    <w:rsid w:val="00A3320D"/>
    <w:rPr>
      <w:rFonts w:ascii="Segoe UI" w:hAnsi="Segoe UI" w:cs="Segoe UI"/>
      <w:sz w:val="18"/>
      <w:szCs w:val="18"/>
      <w:lang w:eastAsia="en-GB"/>
    </w:rPr>
  </w:style>
  <w:style w:type="paragraph" w:styleId="Header">
    <w:name w:val="header"/>
    <w:basedOn w:val="Normal"/>
    <w:link w:val="HeaderChar"/>
    <w:uiPriority w:val="99"/>
    <w:rsid w:val="00475039"/>
    <w:pPr>
      <w:tabs>
        <w:tab w:val="center" w:pos="4513"/>
        <w:tab w:val="right" w:pos="9026"/>
      </w:tabs>
    </w:pPr>
  </w:style>
  <w:style w:type="character" w:customStyle="1" w:styleId="HeaderChar">
    <w:name w:val="Header Char"/>
    <w:link w:val="Header"/>
    <w:uiPriority w:val="99"/>
    <w:locked/>
    <w:rsid w:val="00475039"/>
    <w:rPr>
      <w:rFonts w:ascii="Calibri" w:hAnsi="Calibri" w:cs="Times New Roman"/>
      <w:lang w:eastAsia="en-GB"/>
    </w:rPr>
  </w:style>
  <w:style w:type="paragraph" w:styleId="BodyText">
    <w:name w:val="Body Text"/>
    <w:basedOn w:val="Normal"/>
    <w:link w:val="BodyTextChar"/>
    <w:uiPriority w:val="99"/>
    <w:rsid w:val="00503B9E"/>
    <w:pPr>
      <w:suppressAutoHyphens/>
      <w:spacing w:before="120" w:after="120"/>
    </w:pPr>
    <w:rPr>
      <w:rFonts w:ascii="Times New Roman" w:eastAsia="Times New Roman" w:hAnsi="Times New Roman"/>
      <w:sz w:val="24"/>
      <w:szCs w:val="24"/>
    </w:rPr>
  </w:style>
  <w:style w:type="character" w:customStyle="1" w:styleId="BodyTextChar">
    <w:name w:val="Body Text Char"/>
    <w:link w:val="BodyText"/>
    <w:uiPriority w:val="99"/>
    <w:locked/>
    <w:rsid w:val="00503B9E"/>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7927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Ali.Ng@carlislediocese.org.uk" TargetMode="External"/><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mailto:canonwarden@carlislecathedral.org.uk" TargetMode="Externa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ali.ng@carlislediocese.org.uk"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ean@carlislecathedral.org.uk"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mailto:ali.ng@carlislediocese.org.uk" TargetMode="External"/><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egislation.gov.uk/uksi/2013/1198/pdfs/uksi%2020131198%20en.pdf" TargetMode="External"/><Relationship Id="rId22" Type="http://schemas.openxmlformats.org/officeDocument/2006/relationships/image" Target="media/image9.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B2794-3983-4387-B5BA-7D65DF01B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4556</Words>
  <Characters>26241</Characters>
  <Application>Microsoft Office Word</Application>
  <DocSecurity>4</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Kearton</dc:creator>
  <cp:keywords/>
  <dc:description/>
  <cp:lastModifiedBy>James Brunskill</cp:lastModifiedBy>
  <cp:revision>2</cp:revision>
  <cp:lastPrinted>2020-03-16T11:03:00Z</cp:lastPrinted>
  <dcterms:created xsi:type="dcterms:W3CDTF">2020-03-20T14:19:00Z</dcterms:created>
  <dcterms:modified xsi:type="dcterms:W3CDTF">2020-03-20T14:19:00Z</dcterms:modified>
</cp:coreProperties>
</file>