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5AA51" w14:textId="77777777" w:rsidR="005E4AAE" w:rsidRPr="005E4AAE" w:rsidRDefault="00720AC0" w:rsidP="005E4AAE">
      <w:pPr>
        <w:spacing w:after="0" w:line="240" w:lineRule="auto"/>
        <w:rPr>
          <w:rFonts w:ascii="Arial" w:hAnsi="Arial" w:cs="Arial"/>
          <w:b/>
          <w:bCs/>
          <w:caps/>
          <w:sz w:val="24"/>
          <w:szCs w:val="24"/>
        </w:rPr>
      </w:pPr>
      <w:r w:rsidRPr="005E4AAE">
        <w:rPr>
          <w:caps/>
          <w:noProof/>
        </w:rPr>
        <w:drawing>
          <wp:anchor distT="0" distB="0" distL="114300" distR="114300" simplePos="0" relativeHeight="251658240" behindDoc="1" locked="0" layoutInCell="1" allowOverlap="1" wp14:anchorId="1FA1CBD2" wp14:editId="7F832E71">
            <wp:simplePos x="0" y="0"/>
            <wp:positionH relativeFrom="column">
              <wp:posOffset>4752975</wp:posOffset>
            </wp:positionH>
            <wp:positionV relativeFrom="paragraph">
              <wp:posOffset>9525</wp:posOffset>
            </wp:positionV>
            <wp:extent cx="866775" cy="1276350"/>
            <wp:effectExtent l="0" t="0" r="9525" b="0"/>
            <wp:wrapNone/>
            <wp:docPr id="2" name="Picture 3" descr="Mitre logo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Mitre logo small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E4AAE">
        <w:rPr>
          <w:rFonts w:ascii="Arial" w:hAnsi="Arial" w:cs="Arial"/>
          <w:b/>
          <w:bCs/>
          <w:caps/>
          <w:sz w:val="24"/>
          <w:szCs w:val="24"/>
        </w:rPr>
        <w:t xml:space="preserve">Mitre Housing </w:t>
      </w:r>
      <w:r w:rsidR="00B72416" w:rsidRPr="005E4AAE">
        <w:rPr>
          <w:rFonts w:ascii="Arial" w:hAnsi="Arial" w:cs="Arial"/>
          <w:b/>
          <w:bCs/>
          <w:caps/>
          <w:sz w:val="24"/>
          <w:szCs w:val="24"/>
        </w:rPr>
        <w:t>Association</w:t>
      </w:r>
    </w:p>
    <w:p w14:paraId="45C9E5B2" w14:textId="77777777" w:rsidR="005E4AAE" w:rsidRDefault="005E4AAE" w:rsidP="005E4AA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AD706EB" w14:textId="6D7DAD89" w:rsidR="00720AC0" w:rsidRDefault="00B72416" w:rsidP="005E4AA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E4AAE">
        <w:rPr>
          <w:rFonts w:ascii="Arial" w:hAnsi="Arial" w:cs="Arial"/>
          <w:b/>
          <w:bCs/>
          <w:sz w:val="24"/>
          <w:szCs w:val="24"/>
        </w:rPr>
        <w:t xml:space="preserve">Recruitment of </w:t>
      </w:r>
      <w:r w:rsidR="00720AC0" w:rsidRPr="005E4AAE">
        <w:rPr>
          <w:rFonts w:ascii="Arial" w:hAnsi="Arial" w:cs="Arial"/>
          <w:b/>
          <w:bCs/>
          <w:sz w:val="24"/>
          <w:szCs w:val="24"/>
        </w:rPr>
        <w:t>Board Members</w:t>
      </w:r>
    </w:p>
    <w:p w14:paraId="097752BD" w14:textId="41ADDAC7" w:rsidR="005E4AAE" w:rsidRDefault="005E4AAE" w:rsidP="005E4AAE">
      <w:pPr>
        <w:spacing w:after="0" w:line="240" w:lineRule="auto"/>
      </w:pPr>
    </w:p>
    <w:p w14:paraId="45AECE06" w14:textId="79B1D091" w:rsidR="005E4AAE" w:rsidRPr="005E4AAE" w:rsidRDefault="00F63167" w:rsidP="005E4AA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April 2023</w:t>
      </w:r>
    </w:p>
    <w:p w14:paraId="2ABF6EA0" w14:textId="77777777" w:rsidR="005E4AAE" w:rsidRPr="005E4AAE" w:rsidRDefault="005E4AAE" w:rsidP="005E4AA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9B2AC05" w14:textId="77777777" w:rsidR="005E4AAE" w:rsidRDefault="005E4AAE" w:rsidP="005E4AA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B3E30D7" w14:textId="77777777" w:rsidR="005E4AAE" w:rsidRDefault="005E4AAE" w:rsidP="005E4AA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8E3EC60" w14:textId="77777777" w:rsidR="005E4AAE" w:rsidRDefault="005E4AAE" w:rsidP="005E4AA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7EDDF22" w14:textId="77777777" w:rsidR="005E4AAE" w:rsidRDefault="005E4AAE" w:rsidP="005E4AA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3D6844" w14:textId="4B8C017B" w:rsidR="00720AC0" w:rsidRDefault="00720AC0" w:rsidP="005E4AA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E4AAE">
        <w:rPr>
          <w:rFonts w:ascii="Arial" w:hAnsi="Arial" w:cs="Arial"/>
          <w:sz w:val="24"/>
          <w:szCs w:val="24"/>
        </w:rPr>
        <w:t xml:space="preserve">The availability of affordable </w:t>
      </w:r>
      <w:r w:rsidR="00903128">
        <w:rPr>
          <w:rFonts w:ascii="Arial" w:hAnsi="Arial" w:cs="Arial"/>
          <w:sz w:val="24"/>
          <w:szCs w:val="24"/>
        </w:rPr>
        <w:t xml:space="preserve">rented </w:t>
      </w:r>
      <w:r w:rsidRPr="005E4AAE">
        <w:rPr>
          <w:rFonts w:ascii="Arial" w:hAnsi="Arial" w:cs="Arial"/>
          <w:sz w:val="24"/>
          <w:szCs w:val="24"/>
        </w:rPr>
        <w:t xml:space="preserve">housing for local people is a major issue for communities across Cumbria. </w:t>
      </w:r>
      <w:r w:rsidR="0077349A" w:rsidRPr="005E4AAE">
        <w:rPr>
          <w:rFonts w:ascii="Arial" w:hAnsi="Arial" w:cs="Arial"/>
          <w:sz w:val="24"/>
          <w:szCs w:val="24"/>
        </w:rPr>
        <w:t xml:space="preserve">The shortage of it has a direct impact on families and communities. </w:t>
      </w:r>
      <w:r w:rsidRPr="005E4AAE">
        <w:rPr>
          <w:rFonts w:ascii="Arial" w:hAnsi="Arial" w:cs="Arial"/>
          <w:sz w:val="24"/>
          <w:szCs w:val="24"/>
        </w:rPr>
        <w:t xml:space="preserve">Mitre Housing </w:t>
      </w:r>
      <w:r w:rsidR="005E4AAE">
        <w:rPr>
          <w:rFonts w:ascii="Arial" w:hAnsi="Arial" w:cs="Arial"/>
          <w:sz w:val="24"/>
          <w:szCs w:val="24"/>
        </w:rPr>
        <w:t xml:space="preserve">Association </w:t>
      </w:r>
      <w:r w:rsidRPr="005E4AAE">
        <w:rPr>
          <w:rFonts w:ascii="Arial" w:hAnsi="Arial" w:cs="Arial"/>
          <w:sz w:val="24"/>
          <w:szCs w:val="24"/>
        </w:rPr>
        <w:t xml:space="preserve">was set up by the Diocese of Carlisle to </w:t>
      </w:r>
      <w:r w:rsidR="00B72416" w:rsidRPr="005E4AAE">
        <w:rPr>
          <w:rFonts w:ascii="Arial" w:hAnsi="Arial" w:cs="Arial"/>
          <w:sz w:val="24"/>
          <w:szCs w:val="24"/>
        </w:rPr>
        <w:t>take positive action</w:t>
      </w:r>
      <w:r w:rsidRPr="005E4AAE">
        <w:rPr>
          <w:rFonts w:ascii="Arial" w:hAnsi="Arial" w:cs="Arial"/>
          <w:sz w:val="24"/>
          <w:szCs w:val="24"/>
        </w:rPr>
        <w:t xml:space="preserve"> about this.</w:t>
      </w:r>
    </w:p>
    <w:p w14:paraId="68C0E293" w14:textId="77777777" w:rsidR="005E4AAE" w:rsidRPr="005E4AAE" w:rsidRDefault="005E4AAE" w:rsidP="005E4AA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292AEAE" w14:textId="1CB76548" w:rsidR="00720AC0" w:rsidRDefault="00720AC0" w:rsidP="005E4AA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E4AAE">
        <w:rPr>
          <w:rFonts w:ascii="Arial" w:hAnsi="Arial" w:cs="Arial"/>
          <w:sz w:val="24"/>
          <w:szCs w:val="24"/>
        </w:rPr>
        <w:t>We are an independent registered housing association</w:t>
      </w:r>
      <w:r w:rsidR="00B72416" w:rsidRPr="005E4AAE">
        <w:rPr>
          <w:rFonts w:ascii="Arial" w:hAnsi="Arial" w:cs="Arial"/>
          <w:sz w:val="24"/>
          <w:szCs w:val="24"/>
        </w:rPr>
        <w:t>,</w:t>
      </w:r>
      <w:r w:rsidRPr="005E4AAE">
        <w:rPr>
          <w:rFonts w:ascii="Arial" w:hAnsi="Arial" w:cs="Arial"/>
          <w:sz w:val="24"/>
          <w:szCs w:val="24"/>
        </w:rPr>
        <w:t xml:space="preserve"> with </w:t>
      </w:r>
      <w:r w:rsidR="00DA12C4" w:rsidRPr="005E4AAE">
        <w:rPr>
          <w:rFonts w:ascii="Arial" w:hAnsi="Arial" w:cs="Arial"/>
          <w:sz w:val="24"/>
          <w:szCs w:val="24"/>
        </w:rPr>
        <w:t>154</w:t>
      </w:r>
      <w:r w:rsidRPr="005E4AAE">
        <w:rPr>
          <w:rFonts w:ascii="Arial" w:hAnsi="Arial" w:cs="Arial"/>
          <w:sz w:val="24"/>
          <w:szCs w:val="24"/>
        </w:rPr>
        <w:t xml:space="preserve"> units under</w:t>
      </w:r>
      <w:r w:rsidR="00F63167">
        <w:rPr>
          <w:rFonts w:ascii="Arial" w:hAnsi="Arial" w:cs="Arial"/>
          <w:sz w:val="24"/>
          <w:szCs w:val="24"/>
        </w:rPr>
        <w:t xml:space="preserve"> </w:t>
      </w:r>
      <w:r w:rsidRPr="005E4AAE">
        <w:rPr>
          <w:rFonts w:ascii="Arial" w:hAnsi="Arial" w:cs="Arial"/>
          <w:sz w:val="24"/>
          <w:szCs w:val="24"/>
        </w:rPr>
        <w:t>management, an active development programme and the resources to do more. Our focus is on small scale developments in rural areas.</w:t>
      </w:r>
    </w:p>
    <w:p w14:paraId="6CBD59CA" w14:textId="77777777" w:rsidR="005E4AAE" w:rsidRPr="005E4AAE" w:rsidRDefault="005E4AAE" w:rsidP="005E4AA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345A586" w14:textId="78344157" w:rsidR="00720AC0" w:rsidRDefault="00720AC0" w:rsidP="005E4AA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E4AAE">
        <w:rPr>
          <w:rFonts w:ascii="Arial" w:hAnsi="Arial" w:cs="Arial"/>
          <w:sz w:val="24"/>
          <w:szCs w:val="24"/>
        </w:rPr>
        <w:t xml:space="preserve">We are committed to </w:t>
      </w:r>
      <w:r w:rsidR="00F67975" w:rsidRPr="005E4AAE">
        <w:rPr>
          <w:rFonts w:ascii="Arial" w:hAnsi="Arial" w:cs="Arial"/>
          <w:sz w:val="24"/>
          <w:szCs w:val="24"/>
        </w:rPr>
        <w:t xml:space="preserve">high standards both as a landlord and developer. We employ Eden Housing </w:t>
      </w:r>
      <w:r w:rsidR="0077349A" w:rsidRPr="005E4AAE">
        <w:rPr>
          <w:rFonts w:ascii="Arial" w:hAnsi="Arial" w:cs="Arial"/>
          <w:sz w:val="24"/>
          <w:szCs w:val="24"/>
        </w:rPr>
        <w:t>A</w:t>
      </w:r>
      <w:r w:rsidR="00F67975" w:rsidRPr="005E4AAE">
        <w:rPr>
          <w:rFonts w:ascii="Arial" w:hAnsi="Arial" w:cs="Arial"/>
          <w:sz w:val="24"/>
          <w:szCs w:val="24"/>
        </w:rPr>
        <w:t>ssociation as our Managing Agents, giving us access to the professional expertise that we require operationally</w:t>
      </w:r>
      <w:r w:rsidR="005E4AAE">
        <w:rPr>
          <w:rFonts w:ascii="Arial" w:hAnsi="Arial" w:cs="Arial"/>
          <w:sz w:val="24"/>
          <w:szCs w:val="24"/>
        </w:rPr>
        <w:t>.</w:t>
      </w:r>
    </w:p>
    <w:p w14:paraId="07BB9D25" w14:textId="77777777" w:rsidR="005E4AAE" w:rsidRPr="005E4AAE" w:rsidRDefault="005E4AAE" w:rsidP="005E4AA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A96B2E4" w14:textId="1F8F02C4" w:rsidR="00DA12C4" w:rsidRDefault="00F67975" w:rsidP="005E4AA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E4AAE">
        <w:rPr>
          <w:rFonts w:ascii="Arial" w:hAnsi="Arial" w:cs="Arial"/>
          <w:sz w:val="24"/>
          <w:szCs w:val="24"/>
        </w:rPr>
        <w:t xml:space="preserve">We </w:t>
      </w:r>
      <w:r w:rsidR="0077349A" w:rsidRPr="005E4AAE">
        <w:rPr>
          <w:rFonts w:ascii="Arial" w:hAnsi="Arial" w:cs="Arial"/>
          <w:sz w:val="24"/>
          <w:szCs w:val="24"/>
        </w:rPr>
        <w:t xml:space="preserve">now want </w:t>
      </w:r>
      <w:r w:rsidRPr="005E4AAE">
        <w:rPr>
          <w:rFonts w:ascii="Arial" w:hAnsi="Arial" w:cs="Arial"/>
          <w:sz w:val="24"/>
          <w:szCs w:val="24"/>
        </w:rPr>
        <w:t xml:space="preserve">to strengthen our Board in its strategic and governance role. </w:t>
      </w:r>
    </w:p>
    <w:p w14:paraId="1C5BFBF4" w14:textId="457BE5CE" w:rsidR="00B1496A" w:rsidRDefault="00DA12C4" w:rsidP="005E4AA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E4AAE">
        <w:rPr>
          <w:rFonts w:ascii="Arial" w:hAnsi="Arial" w:cs="Arial"/>
          <w:sz w:val="24"/>
          <w:szCs w:val="24"/>
        </w:rPr>
        <w:t>To help us fulfil our aspirations and drive forward our</w:t>
      </w:r>
      <w:r w:rsidR="002C3125">
        <w:rPr>
          <w:rFonts w:ascii="Arial" w:hAnsi="Arial" w:cs="Arial"/>
          <w:sz w:val="24"/>
          <w:szCs w:val="24"/>
        </w:rPr>
        <w:t xml:space="preserve"> ambitious strategic plans,</w:t>
      </w:r>
      <w:r w:rsidRPr="005E4AAE">
        <w:rPr>
          <w:rFonts w:ascii="Arial" w:hAnsi="Arial" w:cs="Arial"/>
          <w:sz w:val="24"/>
          <w:szCs w:val="24"/>
        </w:rPr>
        <w:t xml:space="preserve"> we</w:t>
      </w:r>
      <w:r w:rsidR="00F67975" w:rsidRPr="005E4AAE">
        <w:rPr>
          <w:rFonts w:ascii="Arial" w:hAnsi="Arial" w:cs="Arial"/>
          <w:sz w:val="24"/>
          <w:szCs w:val="24"/>
        </w:rPr>
        <w:t xml:space="preserve"> </w:t>
      </w:r>
      <w:r w:rsidRPr="005E4AAE">
        <w:rPr>
          <w:rFonts w:ascii="Arial" w:hAnsi="Arial" w:cs="Arial"/>
          <w:sz w:val="24"/>
          <w:szCs w:val="24"/>
        </w:rPr>
        <w:t>are recruiting</w:t>
      </w:r>
      <w:r w:rsidR="00F67975" w:rsidRPr="005E4AAE">
        <w:rPr>
          <w:rFonts w:ascii="Arial" w:hAnsi="Arial" w:cs="Arial"/>
          <w:sz w:val="24"/>
          <w:szCs w:val="24"/>
        </w:rPr>
        <w:t xml:space="preserve"> </w:t>
      </w:r>
      <w:r w:rsidRPr="005E4AAE">
        <w:rPr>
          <w:rFonts w:ascii="Arial" w:hAnsi="Arial" w:cs="Arial"/>
          <w:sz w:val="24"/>
          <w:szCs w:val="24"/>
        </w:rPr>
        <w:t xml:space="preserve">additional Board </w:t>
      </w:r>
      <w:r w:rsidR="005E4AAE">
        <w:rPr>
          <w:rFonts w:ascii="Arial" w:hAnsi="Arial" w:cs="Arial"/>
          <w:sz w:val="24"/>
          <w:szCs w:val="24"/>
        </w:rPr>
        <w:t>M</w:t>
      </w:r>
      <w:r w:rsidRPr="005E4AAE">
        <w:rPr>
          <w:rFonts w:ascii="Arial" w:hAnsi="Arial" w:cs="Arial"/>
          <w:sz w:val="24"/>
          <w:szCs w:val="24"/>
        </w:rPr>
        <w:t>embers</w:t>
      </w:r>
      <w:r w:rsidR="002C3125">
        <w:rPr>
          <w:rFonts w:ascii="Arial" w:hAnsi="Arial" w:cs="Arial"/>
          <w:sz w:val="24"/>
          <w:szCs w:val="24"/>
        </w:rPr>
        <w:t xml:space="preserve"> who </w:t>
      </w:r>
      <w:r w:rsidR="00F63167">
        <w:rPr>
          <w:rFonts w:ascii="Arial" w:hAnsi="Arial" w:cs="Arial"/>
          <w:sz w:val="24"/>
          <w:szCs w:val="24"/>
        </w:rPr>
        <w:t>are comfortable with</w:t>
      </w:r>
      <w:r w:rsidR="002C3125">
        <w:rPr>
          <w:rFonts w:ascii="Arial" w:hAnsi="Arial" w:cs="Arial"/>
          <w:sz w:val="24"/>
          <w:szCs w:val="24"/>
        </w:rPr>
        <w:t xml:space="preserve"> our Christian values. </w:t>
      </w:r>
      <w:r w:rsidRPr="005E4AAE">
        <w:rPr>
          <w:rFonts w:ascii="Arial" w:hAnsi="Arial" w:cs="Arial"/>
          <w:sz w:val="24"/>
          <w:szCs w:val="24"/>
        </w:rPr>
        <w:t xml:space="preserve"> </w:t>
      </w:r>
      <w:r w:rsidR="009D4D34" w:rsidRPr="005E4AAE">
        <w:rPr>
          <w:rFonts w:ascii="Arial" w:hAnsi="Arial" w:cs="Arial"/>
          <w:sz w:val="24"/>
          <w:szCs w:val="24"/>
        </w:rPr>
        <w:t>We are looking for</w:t>
      </w:r>
      <w:r w:rsidRPr="005E4AAE">
        <w:rPr>
          <w:rFonts w:ascii="Arial" w:hAnsi="Arial" w:cs="Arial"/>
          <w:sz w:val="24"/>
          <w:szCs w:val="24"/>
        </w:rPr>
        <w:t xml:space="preserve"> </w:t>
      </w:r>
      <w:r w:rsidR="00F67975" w:rsidRPr="005E4AAE">
        <w:rPr>
          <w:rFonts w:ascii="Arial" w:hAnsi="Arial" w:cs="Arial"/>
          <w:sz w:val="24"/>
          <w:szCs w:val="24"/>
        </w:rPr>
        <w:t>people with</w:t>
      </w:r>
      <w:r w:rsidR="002C3125">
        <w:rPr>
          <w:rFonts w:ascii="Arial" w:hAnsi="Arial" w:cs="Arial"/>
          <w:sz w:val="24"/>
          <w:szCs w:val="24"/>
        </w:rPr>
        <w:t xml:space="preserve"> skills and </w:t>
      </w:r>
      <w:r w:rsidR="00903128">
        <w:rPr>
          <w:rFonts w:ascii="Arial" w:hAnsi="Arial" w:cs="Arial"/>
          <w:sz w:val="24"/>
          <w:szCs w:val="24"/>
        </w:rPr>
        <w:t>experience</w:t>
      </w:r>
      <w:r w:rsidR="002C3125">
        <w:rPr>
          <w:rFonts w:ascii="Arial" w:hAnsi="Arial" w:cs="Arial"/>
          <w:sz w:val="24"/>
          <w:szCs w:val="24"/>
        </w:rPr>
        <w:t xml:space="preserve"> in Finance, Customer Service and Housing Mangement, </w:t>
      </w:r>
      <w:r w:rsidR="00B1496A" w:rsidRPr="005E4AAE">
        <w:rPr>
          <w:rFonts w:ascii="Arial" w:hAnsi="Arial" w:cs="Arial"/>
          <w:sz w:val="24"/>
          <w:szCs w:val="24"/>
        </w:rPr>
        <w:t>gained</w:t>
      </w:r>
      <w:r w:rsidR="00F67975" w:rsidRPr="005E4AAE">
        <w:rPr>
          <w:rFonts w:ascii="Arial" w:hAnsi="Arial" w:cs="Arial"/>
          <w:sz w:val="24"/>
          <w:szCs w:val="24"/>
        </w:rPr>
        <w:t xml:space="preserve"> </w:t>
      </w:r>
      <w:r w:rsidR="00B1496A" w:rsidRPr="005E4AAE">
        <w:rPr>
          <w:rFonts w:ascii="Arial" w:hAnsi="Arial" w:cs="Arial"/>
          <w:sz w:val="24"/>
          <w:szCs w:val="24"/>
        </w:rPr>
        <w:t xml:space="preserve">in </w:t>
      </w:r>
      <w:r w:rsidR="00F67975" w:rsidRPr="005E4AAE">
        <w:rPr>
          <w:rFonts w:ascii="Arial" w:hAnsi="Arial" w:cs="Arial"/>
          <w:sz w:val="24"/>
          <w:szCs w:val="24"/>
        </w:rPr>
        <w:t xml:space="preserve">housing </w:t>
      </w:r>
      <w:r w:rsidR="00B1496A" w:rsidRPr="005E4AAE">
        <w:rPr>
          <w:rFonts w:ascii="Arial" w:hAnsi="Arial" w:cs="Arial"/>
          <w:sz w:val="24"/>
          <w:szCs w:val="24"/>
        </w:rPr>
        <w:t xml:space="preserve">or transferrable </w:t>
      </w:r>
      <w:r w:rsidR="0077349A" w:rsidRPr="005E4AAE">
        <w:rPr>
          <w:rFonts w:ascii="Arial" w:hAnsi="Arial" w:cs="Arial"/>
          <w:sz w:val="24"/>
          <w:szCs w:val="24"/>
        </w:rPr>
        <w:t xml:space="preserve">from other </w:t>
      </w:r>
      <w:r w:rsidR="00B1496A" w:rsidRPr="005E4AAE">
        <w:rPr>
          <w:rFonts w:ascii="Arial" w:hAnsi="Arial" w:cs="Arial"/>
          <w:sz w:val="24"/>
          <w:szCs w:val="24"/>
        </w:rPr>
        <w:t>sectors</w:t>
      </w:r>
      <w:r w:rsidR="00EF070F">
        <w:rPr>
          <w:rFonts w:ascii="Arial" w:hAnsi="Arial" w:cs="Arial"/>
          <w:sz w:val="24"/>
          <w:szCs w:val="24"/>
        </w:rPr>
        <w:t>, preferably at a senior level</w:t>
      </w:r>
      <w:r w:rsidR="009D4D34" w:rsidRPr="005E4AAE">
        <w:rPr>
          <w:rFonts w:ascii="Arial" w:hAnsi="Arial" w:cs="Arial"/>
          <w:sz w:val="24"/>
          <w:szCs w:val="24"/>
        </w:rPr>
        <w:t xml:space="preserve">. </w:t>
      </w:r>
      <w:r w:rsidR="00B1496A" w:rsidRPr="005E4AAE">
        <w:rPr>
          <w:rFonts w:ascii="Arial" w:hAnsi="Arial" w:cs="Arial"/>
          <w:sz w:val="24"/>
          <w:szCs w:val="24"/>
        </w:rPr>
        <w:t>We are also keen to ensure t</w:t>
      </w:r>
      <w:r w:rsidR="00B72416" w:rsidRPr="005E4AAE">
        <w:rPr>
          <w:rFonts w:ascii="Arial" w:hAnsi="Arial" w:cs="Arial"/>
          <w:sz w:val="24"/>
          <w:szCs w:val="24"/>
        </w:rPr>
        <w:t>h</w:t>
      </w:r>
      <w:r w:rsidR="00B1496A" w:rsidRPr="005E4AAE">
        <w:rPr>
          <w:rFonts w:ascii="Arial" w:hAnsi="Arial" w:cs="Arial"/>
          <w:sz w:val="24"/>
          <w:szCs w:val="24"/>
        </w:rPr>
        <w:t xml:space="preserve">at our Board is representative of </w:t>
      </w:r>
      <w:r w:rsidR="009D4D34" w:rsidRPr="005E4AAE">
        <w:rPr>
          <w:rFonts w:ascii="Arial" w:hAnsi="Arial" w:cs="Arial"/>
          <w:sz w:val="24"/>
          <w:szCs w:val="24"/>
        </w:rPr>
        <w:t xml:space="preserve">our tenants and the communities </w:t>
      </w:r>
      <w:r w:rsidR="00B1496A" w:rsidRPr="005E4AAE">
        <w:rPr>
          <w:rFonts w:ascii="Arial" w:hAnsi="Arial" w:cs="Arial"/>
          <w:sz w:val="24"/>
          <w:szCs w:val="24"/>
        </w:rPr>
        <w:t>we serve</w:t>
      </w:r>
      <w:r w:rsidR="009D4D34" w:rsidRPr="005E4AAE">
        <w:rPr>
          <w:rFonts w:ascii="Arial" w:hAnsi="Arial" w:cs="Arial"/>
          <w:sz w:val="24"/>
          <w:szCs w:val="24"/>
        </w:rPr>
        <w:t>.</w:t>
      </w:r>
    </w:p>
    <w:p w14:paraId="0D91345A" w14:textId="77777777" w:rsidR="005E4AAE" w:rsidRPr="005E4AAE" w:rsidRDefault="005E4AAE" w:rsidP="005E4AA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EE4952F" w14:textId="5BE67204" w:rsidR="00B72416" w:rsidRPr="005E4AAE" w:rsidRDefault="00B72416" w:rsidP="005E4AA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E4AAE">
        <w:rPr>
          <w:rFonts w:ascii="Arial" w:hAnsi="Arial" w:cs="Arial"/>
          <w:sz w:val="24"/>
          <w:szCs w:val="24"/>
        </w:rPr>
        <w:t xml:space="preserve">Board </w:t>
      </w:r>
      <w:r w:rsidR="005E4AAE">
        <w:rPr>
          <w:rFonts w:ascii="Arial" w:hAnsi="Arial" w:cs="Arial"/>
          <w:sz w:val="24"/>
          <w:szCs w:val="24"/>
        </w:rPr>
        <w:t>M</w:t>
      </w:r>
      <w:r w:rsidRPr="005E4AAE">
        <w:rPr>
          <w:rFonts w:ascii="Arial" w:hAnsi="Arial" w:cs="Arial"/>
          <w:sz w:val="24"/>
          <w:szCs w:val="24"/>
        </w:rPr>
        <w:t>embers are unpaid, but all reasonable expenses will be paid.  The role requires attendance at Board meetings which are typically held four times a year in Penrith</w:t>
      </w:r>
      <w:r w:rsidR="005E4AAE">
        <w:rPr>
          <w:rFonts w:ascii="Arial" w:hAnsi="Arial" w:cs="Arial"/>
          <w:sz w:val="24"/>
          <w:szCs w:val="24"/>
        </w:rPr>
        <w:t>,</w:t>
      </w:r>
      <w:r w:rsidRPr="005E4AAE">
        <w:rPr>
          <w:rFonts w:ascii="Arial" w:hAnsi="Arial" w:cs="Arial"/>
          <w:sz w:val="24"/>
          <w:szCs w:val="24"/>
        </w:rPr>
        <w:t xml:space="preserve"> in addition to an Annual General Meeting in early summer. </w:t>
      </w:r>
    </w:p>
    <w:p w14:paraId="1E4FD794" w14:textId="67AB31D6" w:rsidR="00B72416" w:rsidRPr="005E4AAE" w:rsidRDefault="00B72416" w:rsidP="005E4AA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BCCF856" w14:textId="40B3C0E8" w:rsidR="00FE7704" w:rsidRDefault="00FE7704" w:rsidP="00FE770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7704">
        <w:rPr>
          <w:rFonts w:ascii="Arial" w:hAnsi="Arial" w:cs="Arial"/>
          <w:sz w:val="24"/>
          <w:szCs w:val="24"/>
        </w:rPr>
        <w:t xml:space="preserve">For further information </w:t>
      </w:r>
      <w:r>
        <w:rPr>
          <w:rFonts w:ascii="Arial" w:hAnsi="Arial" w:cs="Arial"/>
          <w:sz w:val="24"/>
          <w:szCs w:val="24"/>
        </w:rPr>
        <w:t xml:space="preserve">and an application form </w:t>
      </w:r>
      <w:r w:rsidRPr="00FE7704">
        <w:rPr>
          <w:rFonts w:ascii="Arial" w:hAnsi="Arial" w:cs="Arial"/>
          <w:sz w:val="24"/>
          <w:szCs w:val="24"/>
        </w:rPr>
        <w:t xml:space="preserve">see </w:t>
      </w:r>
      <w:hyperlink r:id="rId6" w:history="1">
        <w:r w:rsidRPr="00C51982">
          <w:rPr>
            <w:rStyle w:val="Hyperlink"/>
            <w:rFonts w:ascii="Arial" w:hAnsi="Arial" w:cs="Arial"/>
            <w:sz w:val="24"/>
            <w:szCs w:val="24"/>
          </w:rPr>
          <w:t>https://www.carlislediocese.org.uk/social-justice/mitre-housing/</w:t>
        </w:r>
      </w:hyperlink>
    </w:p>
    <w:p w14:paraId="7EB6093C" w14:textId="77207AA9" w:rsidR="005E4AAE" w:rsidRDefault="00FE7704" w:rsidP="00FE770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7704">
        <w:rPr>
          <w:rFonts w:ascii="Arial" w:hAnsi="Arial" w:cs="Arial"/>
          <w:sz w:val="24"/>
          <w:szCs w:val="24"/>
        </w:rPr>
        <w:t xml:space="preserve">or contact: </w:t>
      </w:r>
      <w:hyperlink r:id="rId7" w:history="1">
        <w:r w:rsidR="005E4AAE" w:rsidRPr="005E4AAE">
          <w:rPr>
            <w:rStyle w:val="Hyperlink"/>
            <w:rFonts w:ascii="Arial" w:hAnsi="Arial" w:cs="Arial"/>
            <w:sz w:val="24"/>
            <w:szCs w:val="24"/>
          </w:rPr>
          <w:t>governance@edenha.org.uk</w:t>
        </w:r>
      </w:hyperlink>
      <w:r w:rsidR="005E4AAE">
        <w:rPr>
          <w:rStyle w:val="Hyperlink"/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or </w:t>
      </w:r>
      <w:r w:rsidR="005E4AAE" w:rsidRPr="005E4AAE">
        <w:rPr>
          <w:rFonts w:ascii="Arial" w:hAnsi="Arial" w:cs="Arial"/>
          <w:sz w:val="24"/>
          <w:szCs w:val="24"/>
        </w:rPr>
        <w:t>01768 861402</w:t>
      </w:r>
      <w:r w:rsidR="005E4AAE">
        <w:rPr>
          <w:rFonts w:ascii="Arial" w:hAnsi="Arial" w:cs="Arial"/>
          <w:sz w:val="24"/>
          <w:szCs w:val="24"/>
        </w:rPr>
        <w:t>.</w:t>
      </w:r>
    </w:p>
    <w:p w14:paraId="3E7E0A30" w14:textId="77777777" w:rsidR="005E4AAE" w:rsidRPr="005E4AAE" w:rsidRDefault="005E4AAE" w:rsidP="005E4AA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8D3F7B" w14:textId="21C1CB7E" w:rsidR="005E4AAE" w:rsidRPr="005E4AAE" w:rsidRDefault="005E4AAE" w:rsidP="005E4AA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E4AAE">
        <w:rPr>
          <w:rFonts w:ascii="Arial" w:hAnsi="Arial" w:cs="Arial"/>
          <w:sz w:val="24"/>
          <w:szCs w:val="24"/>
        </w:rPr>
        <w:t xml:space="preserve">Closing date for applications is 5pm </w:t>
      </w:r>
      <w:r>
        <w:rPr>
          <w:rFonts w:ascii="Arial" w:hAnsi="Arial" w:cs="Arial"/>
          <w:sz w:val="24"/>
          <w:szCs w:val="24"/>
        </w:rPr>
        <w:t xml:space="preserve">on </w:t>
      </w:r>
      <w:r w:rsidR="00F63167">
        <w:rPr>
          <w:rFonts w:ascii="Arial" w:hAnsi="Arial" w:cs="Arial"/>
          <w:sz w:val="24"/>
          <w:szCs w:val="24"/>
        </w:rPr>
        <w:t>Tuesday 9</w:t>
      </w:r>
      <w:r w:rsidR="00F63167" w:rsidRPr="00F63167">
        <w:rPr>
          <w:rFonts w:ascii="Arial" w:hAnsi="Arial" w:cs="Arial"/>
          <w:sz w:val="24"/>
          <w:szCs w:val="24"/>
          <w:vertAlign w:val="superscript"/>
        </w:rPr>
        <w:t>th</w:t>
      </w:r>
      <w:r w:rsidR="00F63167">
        <w:rPr>
          <w:rFonts w:ascii="Arial" w:hAnsi="Arial" w:cs="Arial"/>
          <w:sz w:val="24"/>
          <w:szCs w:val="24"/>
        </w:rPr>
        <w:t xml:space="preserve"> May 2023</w:t>
      </w:r>
      <w:r>
        <w:rPr>
          <w:rFonts w:ascii="Arial" w:hAnsi="Arial" w:cs="Arial"/>
          <w:sz w:val="24"/>
          <w:szCs w:val="24"/>
        </w:rPr>
        <w:t>.</w:t>
      </w:r>
    </w:p>
    <w:p w14:paraId="2DA3C47F" w14:textId="77777777" w:rsidR="005E4AAE" w:rsidRPr="005E4AAE" w:rsidRDefault="005E4AAE" w:rsidP="005E4AAE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5E4AAE" w:rsidRPr="005E4A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AC0"/>
    <w:rsid w:val="002C3125"/>
    <w:rsid w:val="00335AAA"/>
    <w:rsid w:val="005C6A62"/>
    <w:rsid w:val="005E4AAE"/>
    <w:rsid w:val="00720AC0"/>
    <w:rsid w:val="0077349A"/>
    <w:rsid w:val="00903128"/>
    <w:rsid w:val="009D4D34"/>
    <w:rsid w:val="00B1496A"/>
    <w:rsid w:val="00B72416"/>
    <w:rsid w:val="00DA12C4"/>
    <w:rsid w:val="00E80B0B"/>
    <w:rsid w:val="00EF070F"/>
    <w:rsid w:val="00F359A5"/>
    <w:rsid w:val="00F63167"/>
    <w:rsid w:val="00F67975"/>
    <w:rsid w:val="00FE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50AF7"/>
  <w15:chartTrackingRefBased/>
  <w15:docId w15:val="{DB3C3DEA-5FAA-43E3-9EF4-87786F740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335AA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E4A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770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1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1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2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overnance@edenha.org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carlislediocese.org.uk/social-justice/mitre-housin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0D146-57A0-4FC4-BA84-0F642E86C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and Jane Clarke</dc:creator>
  <cp:keywords/>
  <dc:description/>
  <cp:lastModifiedBy>Peter Clarke</cp:lastModifiedBy>
  <cp:revision>3</cp:revision>
  <dcterms:created xsi:type="dcterms:W3CDTF">2023-03-28T10:43:00Z</dcterms:created>
  <dcterms:modified xsi:type="dcterms:W3CDTF">2023-03-28T10:49:00Z</dcterms:modified>
</cp:coreProperties>
</file>