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11DB8" w14:textId="1428B8B9" w:rsidR="00587EB1" w:rsidRPr="00587EB1" w:rsidRDefault="00C4268F" w:rsidP="00E15A18">
      <w:pPr>
        <w:jc w:val="center"/>
        <w:rPr>
          <w:rFonts w:ascii="Candara" w:hAnsi="Candara"/>
          <w:b/>
        </w:rPr>
      </w:pPr>
      <w:r w:rsidRPr="00587EB1">
        <w:rPr>
          <w:rFonts w:ascii="Candara" w:hAnsi="Candara"/>
          <w:b/>
          <w:bCs/>
          <w:noProof/>
          <w:sz w:val="32"/>
          <w:szCs w:val="32"/>
          <w:lang w:eastAsia="en-GB"/>
        </w:rPr>
        <mc:AlternateContent>
          <mc:Choice Requires="wpg">
            <w:drawing>
              <wp:anchor distT="0" distB="0" distL="114300" distR="114300" simplePos="0" relativeHeight="251659264" behindDoc="0" locked="0" layoutInCell="1" allowOverlap="1" wp14:anchorId="1760728F" wp14:editId="24D9DD4F">
                <wp:simplePos x="0" y="0"/>
                <wp:positionH relativeFrom="margin">
                  <wp:align>left</wp:align>
                </wp:positionH>
                <wp:positionV relativeFrom="paragraph">
                  <wp:posOffset>-2756061</wp:posOffset>
                </wp:positionV>
                <wp:extent cx="916940" cy="6126165"/>
                <wp:effectExtent l="5397" t="0" r="40958" b="60007"/>
                <wp:wrapNone/>
                <wp:docPr id="11" name="Group 10"/>
                <wp:cNvGraphicFramePr/>
                <a:graphic xmlns:a="http://schemas.openxmlformats.org/drawingml/2006/main">
                  <a:graphicData uri="http://schemas.microsoft.com/office/word/2010/wordprocessingGroup">
                    <wpg:wgp>
                      <wpg:cNvGrpSpPr/>
                      <wpg:grpSpPr>
                        <a:xfrm rot="16200000">
                          <a:off x="0" y="0"/>
                          <a:ext cx="916940" cy="6126165"/>
                          <a:chOff x="23223" y="482"/>
                          <a:chExt cx="912881" cy="4437112"/>
                        </a:xfrm>
                      </wpg:grpSpPr>
                      <wps:wsp>
                        <wps:cNvPr id="2" name="Straight Connector 2"/>
                        <wps:cNvCnPr/>
                        <wps:spPr>
                          <a:xfrm rot="5400000" flipV="1">
                            <a:off x="-2180223" y="2212191"/>
                            <a:ext cx="4427546" cy="20654"/>
                          </a:xfrm>
                          <a:prstGeom prst="line">
                            <a:avLst/>
                          </a:prstGeom>
                          <a:ln w="762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 name="Rectangle 3"/>
                        <wps:cNvSpPr/>
                        <wps:spPr>
                          <a:xfrm>
                            <a:off x="144016" y="482"/>
                            <a:ext cx="792088" cy="4437112"/>
                          </a:xfrm>
                          <a:prstGeom prst="rect">
                            <a:avLst/>
                          </a:prstGeom>
                          <a:solidFill>
                            <a:schemeClr val="accent2">
                              <a:lumMod val="20000"/>
                              <a:lumOff val="80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C545DCE" id="Group 10" o:spid="_x0000_s1026" style="position:absolute;margin-left:0;margin-top:-217pt;width:72.2pt;height:482.4pt;rotation:-90;z-index:251659264;mso-position-horizontal:left;mso-position-horizontal-relative:margin;mso-width-relative:margin;mso-height-relative:margin" coordorigin="232,4" coordsize="9128,4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">
                <v:line id="Straight Connector 2" o:spid="_x0000_s1027" style="position:absolute;rotation:-90;flip:y;visibility:visible;mso-wrap-style:square" from="-21803,22122" to="22472,2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" strokecolor="#c45911 [2405]" strokeweight="6pt">
                  <v:stroke joinstyle="miter"/>
                </v:line>
                <v:rect id="Rectangle 3" o:spid="_x0000_s1028" style="position:absolute;left:1440;top:4;width:7921;height:44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" fillcolor="#fbe4d5 [661]" stroked="f" strokeweight="1pt"/>
                <w10:wrap anchorx="margin"/>
              </v:group>
            </w:pict>
          </mc:Fallback>
        </mc:AlternateContent>
      </w:r>
      <w:r w:rsidR="00587EB1" w:rsidRPr="00587EB1">
        <w:rPr>
          <w:rFonts w:ascii="Candara" w:hAnsi="Candara"/>
          <w:noProof/>
          <w:lang w:eastAsia="en-GB"/>
        </w:rPr>
        <w:drawing>
          <wp:anchor distT="0" distB="0" distL="114300" distR="114300" simplePos="0" relativeHeight="251661312" behindDoc="0" locked="0" layoutInCell="1" allowOverlap="1" wp14:anchorId="243B670C" wp14:editId="15ED031D">
            <wp:simplePos x="0" y="0"/>
            <wp:positionH relativeFrom="margin">
              <wp:posOffset>6170295</wp:posOffset>
            </wp:positionH>
            <wp:positionV relativeFrom="paragraph">
              <wp:posOffset>-148590</wp:posOffset>
            </wp:positionV>
            <wp:extent cx="523240" cy="952500"/>
            <wp:effectExtent l="0" t="0" r="0" b="0"/>
            <wp:wrapNone/>
            <wp:docPr id="17842616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3240" cy="952500"/>
                    </a:xfrm>
                    <a:prstGeom prst="rect">
                      <a:avLst/>
                    </a:prstGeom>
                    <a:solidFill>
                      <a:schemeClr val="bg1">
                        <a:lumMod val="75000"/>
                      </a:schemeClr>
                    </a:solidFill>
                  </pic:spPr>
                </pic:pic>
              </a:graphicData>
            </a:graphic>
            <wp14:sizeRelH relativeFrom="page">
              <wp14:pctWidth>0</wp14:pctWidth>
            </wp14:sizeRelH>
            <wp14:sizeRelV relativeFrom="page">
              <wp14:pctHeight>0</wp14:pctHeight>
            </wp14:sizeRelV>
          </wp:anchor>
        </w:drawing>
      </w:r>
    </w:p>
    <w:p w14:paraId="0B9DD29F" w14:textId="0AF60706" w:rsidR="00587EB1" w:rsidRPr="00587EB1" w:rsidRDefault="00587EB1" w:rsidP="00E15A18">
      <w:pPr>
        <w:jc w:val="center"/>
        <w:rPr>
          <w:rFonts w:ascii="Candara" w:hAnsi="Candara"/>
          <w:b/>
        </w:rPr>
      </w:pPr>
    </w:p>
    <w:p w14:paraId="40A5C8C6" w14:textId="2CE37542" w:rsidR="00587EB1" w:rsidRPr="00587EB1" w:rsidRDefault="00587EB1" w:rsidP="00E15A18">
      <w:pPr>
        <w:jc w:val="center"/>
        <w:rPr>
          <w:rFonts w:ascii="Candara" w:hAnsi="Candara"/>
          <w:b/>
        </w:rPr>
      </w:pPr>
    </w:p>
    <w:p w14:paraId="33141CF3" w14:textId="3866940C" w:rsidR="00587EB1" w:rsidRPr="00587EB1" w:rsidRDefault="00587EB1" w:rsidP="00E15A18">
      <w:pPr>
        <w:jc w:val="center"/>
        <w:rPr>
          <w:rFonts w:ascii="Candara" w:hAnsi="Candara"/>
          <w:b/>
        </w:rPr>
      </w:pPr>
    </w:p>
    <w:p w14:paraId="25A75D50" w14:textId="7EE4CCD9" w:rsidR="00587EB1" w:rsidRPr="00587EB1" w:rsidRDefault="00587EB1" w:rsidP="00E15A18">
      <w:pPr>
        <w:jc w:val="center"/>
        <w:rPr>
          <w:rFonts w:ascii="Candara" w:hAnsi="Candara"/>
          <w:b/>
        </w:rPr>
      </w:pPr>
    </w:p>
    <w:p w14:paraId="20B38109" w14:textId="746444FD" w:rsidR="00587EB1" w:rsidRPr="007B372D" w:rsidRDefault="00587EB1" w:rsidP="009842A7">
      <w:pPr>
        <w:spacing w:line="240" w:lineRule="auto"/>
        <w:jc w:val="both"/>
        <w:rPr>
          <w:rFonts w:ascii="Candara" w:hAnsi="Candara"/>
          <w:b/>
          <w:sz w:val="32"/>
        </w:rPr>
      </w:pPr>
      <w:r w:rsidRPr="007B372D">
        <w:rPr>
          <w:rFonts w:ascii="Candara" w:hAnsi="Candara"/>
          <w:b/>
          <w:sz w:val="32"/>
        </w:rPr>
        <w:t>Diocese of Carlisle Board of Education</w:t>
      </w:r>
    </w:p>
    <w:p w14:paraId="2169E7E0" w14:textId="48F0D365" w:rsidR="0057107B" w:rsidRDefault="002201EF" w:rsidP="009842A7">
      <w:pPr>
        <w:spacing w:line="240" w:lineRule="auto"/>
        <w:rPr>
          <w:rFonts w:ascii="Candara" w:hAnsi="Candara"/>
          <w:b/>
          <w:color w:val="C45911" w:themeColor="accent2" w:themeShade="BF"/>
          <w:sz w:val="28"/>
        </w:rPr>
      </w:pPr>
      <w:r>
        <w:rPr>
          <w:rFonts w:ascii="Candara" w:hAnsi="Candara"/>
          <w:b/>
          <w:color w:val="C45911" w:themeColor="accent2" w:themeShade="BF"/>
          <w:sz w:val="28"/>
        </w:rPr>
        <w:t>Heads Huddle Notes</w:t>
      </w:r>
    </w:p>
    <w:p w14:paraId="76F1394A" w14:textId="7AC3BB0B" w:rsidR="002201EF" w:rsidRDefault="002201EF" w:rsidP="009842A7">
      <w:pPr>
        <w:spacing w:line="240" w:lineRule="auto"/>
        <w:rPr>
          <w:rFonts w:ascii="Candara" w:hAnsi="Candara"/>
          <w:b/>
          <w:color w:val="C45911" w:themeColor="accent2" w:themeShade="BF"/>
          <w:sz w:val="28"/>
        </w:rPr>
      </w:pPr>
    </w:p>
    <w:p w14:paraId="1F2FBF93" w14:textId="40CB9B60" w:rsidR="002201EF" w:rsidRPr="002201EF" w:rsidRDefault="00F13722" w:rsidP="009842A7">
      <w:pPr>
        <w:spacing w:line="240" w:lineRule="auto"/>
        <w:rPr>
          <w:rFonts w:ascii="Candara" w:hAnsi="Candara"/>
          <w:sz w:val="28"/>
        </w:rPr>
      </w:pPr>
      <w:r>
        <w:rPr>
          <w:rFonts w:ascii="Candara" w:hAnsi="Candara"/>
          <w:b/>
          <w:sz w:val="28"/>
        </w:rPr>
        <w:t>Tuesday 19</w:t>
      </w:r>
      <w:r w:rsidR="00C171C9" w:rsidRPr="00C171C9">
        <w:rPr>
          <w:rFonts w:ascii="Candara" w:hAnsi="Candara"/>
          <w:b/>
          <w:sz w:val="28"/>
          <w:vertAlign w:val="superscript"/>
        </w:rPr>
        <w:t>th</w:t>
      </w:r>
      <w:r w:rsidR="00C171C9">
        <w:rPr>
          <w:rFonts w:ascii="Candara" w:hAnsi="Candara"/>
          <w:b/>
          <w:sz w:val="28"/>
        </w:rPr>
        <w:t xml:space="preserve"> </w:t>
      </w:r>
      <w:r w:rsidR="00FB43E5">
        <w:rPr>
          <w:rFonts w:ascii="Candara" w:hAnsi="Candara"/>
          <w:b/>
          <w:sz w:val="28"/>
        </w:rPr>
        <w:t>&amp; Thursday 21</w:t>
      </w:r>
      <w:r w:rsidR="00FB43E5" w:rsidRPr="00FB43E5">
        <w:rPr>
          <w:rFonts w:ascii="Candara" w:hAnsi="Candara"/>
          <w:b/>
          <w:sz w:val="28"/>
          <w:vertAlign w:val="superscript"/>
        </w:rPr>
        <w:t>st</w:t>
      </w:r>
      <w:r w:rsidR="00FB43E5">
        <w:rPr>
          <w:rFonts w:ascii="Candara" w:hAnsi="Candara"/>
          <w:b/>
          <w:sz w:val="28"/>
        </w:rPr>
        <w:t xml:space="preserve"> </w:t>
      </w:r>
      <w:r w:rsidR="00FB43E5">
        <w:rPr>
          <w:rFonts w:ascii="Candara" w:hAnsi="Candara"/>
          <w:b/>
          <w:sz w:val="28"/>
        </w:rPr>
        <w:t>January</w:t>
      </w:r>
      <w:bookmarkStart w:id="0" w:name="_GoBack"/>
      <w:bookmarkEnd w:id="0"/>
    </w:p>
    <w:p w14:paraId="05D52F44" w14:textId="71F44000" w:rsidR="00E15A18" w:rsidRDefault="00E15A18" w:rsidP="009842A7">
      <w:pPr>
        <w:spacing w:line="240" w:lineRule="auto"/>
        <w:rPr>
          <w:noProof/>
          <w:lang w:eastAsia="en-GB"/>
        </w:rPr>
      </w:pPr>
    </w:p>
    <w:p w14:paraId="26378588" w14:textId="5F9D89F9" w:rsidR="00402AF5" w:rsidRPr="00487EA1" w:rsidRDefault="00CF5CF7" w:rsidP="00F10B0C">
      <w:pPr>
        <w:spacing w:line="240" w:lineRule="auto"/>
        <w:jc w:val="both"/>
        <w:rPr>
          <w:rFonts w:ascii="Segoe UI" w:hAnsi="Segoe UI" w:cs="Segoe UI"/>
          <w:color w:val="000000"/>
        </w:rPr>
      </w:pPr>
      <w:r w:rsidRPr="00CF5CF7">
        <w:rPr>
          <w:rFonts w:ascii="Candara" w:hAnsi="Candara"/>
          <w:b/>
          <w:color w:val="C45911" w:themeColor="accent2" w:themeShade="BF"/>
          <w:sz w:val="28"/>
        </w:rPr>
        <w:t xml:space="preserve">Reflection: </w:t>
      </w:r>
    </w:p>
    <w:p w14:paraId="5AD50B66" w14:textId="13A95131" w:rsidR="00CF5CF7" w:rsidRDefault="00CF5CF7" w:rsidP="00CF5CF7">
      <w:pPr>
        <w:shd w:val="clear" w:color="auto" w:fill="FFFFFF"/>
        <w:spacing w:line="240" w:lineRule="auto"/>
        <w:rPr>
          <w:rFonts w:ascii="Candara" w:eastAsia="Times New Roman" w:hAnsi="Candara" w:cs="Times New Roman"/>
          <w:color w:val="201F1E"/>
          <w:lang w:eastAsia="en-GB"/>
        </w:rPr>
      </w:pPr>
    </w:p>
    <w:p w14:paraId="619C7B92" w14:textId="39F50BC7" w:rsidR="00101C23" w:rsidRDefault="00101C23" w:rsidP="00101C23">
      <w:pPr>
        <w:shd w:val="clear" w:color="auto" w:fill="FFFFFF"/>
        <w:spacing w:line="240" w:lineRule="auto"/>
        <w:jc w:val="both"/>
        <w:rPr>
          <w:rFonts w:ascii="Candara" w:eastAsia="Times New Roman" w:hAnsi="Candara" w:cs="Times New Roman"/>
          <w:color w:val="201F1E"/>
          <w:lang w:eastAsia="en-GB"/>
        </w:rPr>
      </w:pPr>
      <w:r>
        <w:rPr>
          <w:rFonts w:ascii="Candara" w:eastAsia="Times New Roman" w:hAnsi="Candara" w:cs="Times New Roman"/>
          <w:color w:val="201F1E"/>
          <w:lang w:eastAsia="en-GB"/>
        </w:rPr>
        <w:t>A choice of reflections this week. The first, was a Bible passage which I was directed to by someone help</w:t>
      </w:r>
      <w:r w:rsidR="00866B03">
        <w:rPr>
          <w:rFonts w:ascii="Candara" w:eastAsia="Times New Roman" w:hAnsi="Candara" w:cs="Times New Roman"/>
          <w:color w:val="201F1E"/>
          <w:lang w:eastAsia="en-GB"/>
        </w:rPr>
        <w:t>ing</w:t>
      </w:r>
      <w:r>
        <w:rPr>
          <w:rFonts w:ascii="Candara" w:eastAsia="Times New Roman" w:hAnsi="Candara" w:cs="Times New Roman"/>
          <w:color w:val="201F1E"/>
          <w:lang w:eastAsia="en-GB"/>
        </w:rPr>
        <w:t xml:space="preserve"> me </w:t>
      </w:r>
      <w:r w:rsidR="00866B03">
        <w:rPr>
          <w:rFonts w:ascii="Candara" w:eastAsia="Times New Roman" w:hAnsi="Candara" w:cs="Times New Roman"/>
          <w:color w:val="201F1E"/>
          <w:lang w:eastAsia="en-GB"/>
        </w:rPr>
        <w:t xml:space="preserve">to </w:t>
      </w:r>
      <w:r>
        <w:rPr>
          <w:rFonts w:ascii="Candara" w:eastAsia="Times New Roman" w:hAnsi="Candara" w:cs="Times New Roman"/>
          <w:color w:val="201F1E"/>
          <w:lang w:eastAsia="en-GB"/>
        </w:rPr>
        <w:t xml:space="preserve">find strength. However, you may prefer the second which was recommended to one of our </w:t>
      </w:r>
      <w:proofErr w:type="spellStart"/>
      <w:r>
        <w:rPr>
          <w:rFonts w:ascii="Candara" w:eastAsia="Times New Roman" w:hAnsi="Candara" w:cs="Times New Roman"/>
          <w:color w:val="201F1E"/>
          <w:lang w:eastAsia="en-GB"/>
        </w:rPr>
        <w:t>Headteachers</w:t>
      </w:r>
      <w:proofErr w:type="spellEnd"/>
      <w:r>
        <w:rPr>
          <w:rFonts w:ascii="Candara" w:eastAsia="Times New Roman" w:hAnsi="Candara" w:cs="Times New Roman"/>
          <w:color w:val="201F1E"/>
          <w:lang w:eastAsia="en-GB"/>
        </w:rPr>
        <w:t xml:space="preserve"> by a colleague following a difficult email exchange with a parent who was proving hard to satisfy!</w:t>
      </w:r>
    </w:p>
    <w:p w14:paraId="7591EB28" w14:textId="26E2F558" w:rsidR="003707EB" w:rsidRDefault="003707EB" w:rsidP="00CF5CF7">
      <w:pPr>
        <w:shd w:val="clear" w:color="auto" w:fill="FFFFFF"/>
        <w:spacing w:line="240" w:lineRule="auto"/>
        <w:rPr>
          <w:rFonts w:ascii="Candara" w:eastAsia="Times New Roman" w:hAnsi="Candara" w:cs="Times New Roman"/>
          <w:color w:val="201F1E"/>
          <w:lang w:eastAsia="en-GB"/>
        </w:rPr>
      </w:pPr>
    </w:p>
    <w:p w14:paraId="27E1EB42" w14:textId="7299A6CF" w:rsidR="00443461" w:rsidRDefault="00101C23" w:rsidP="00101C23">
      <w:pPr>
        <w:shd w:val="clear" w:color="auto" w:fill="FFFFFF"/>
        <w:spacing w:line="240" w:lineRule="auto"/>
        <w:ind w:right="543"/>
        <w:jc w:val="right"/>
        <w:rPr>
          <w:rFonts w:ascii="Candara" w:eastAsia="Times New Roman" w:hAnsi="Candara" w:cs="Times New Roman"/>
          <w:color w:val="201F1E"/>
          <w:lang w:eastAsia="en-GB"/>
        </w:rPr>
      </w:pPr>
      <w:r>
        <w:rPr>
          <w:noProof/>
          <w:lang w:eastAsia="en-GB"/>
        </w:rPr>
        <w:drawing>
          <wp:inline distT="0" distB="0" distL="0" distR="0" wp14:anchorId="7B5D0DD7" wp14:editId="6917AC1D">
            <wp:extent cx="2413842" cy="3256187"/>
            <wp:effectExtent l="0" t="0" r="5715" b="1905"/>
            <wp:docPr id="1" name="Picture 1" descr="Isaiah 40-10 - Spiritual Wall Art - Bible Verses Art - Minimalist  Scripture&quot; Canvas Print by Shrijit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iah 40-10 - Spiritual Wall Art - Bible Verses Art - Minimalist  Scripture&quot; Canvas Print by Shrijit | Redbubble"/>
                    <pic:cNvPicPr>
                      <a:picLocks noChangeAspect="1" noChangeArrowheads="1"/>
                    </pic:cNvPicPr>
                  </pic:nvPicPr>
                  <pic:blipFill rotWithShape="1">
                    <a:blip r:embed="rId9">
                      <a:extLst>
                        <a:ext uri="{28A0092B-C50C-407E-A947-70E740481C1C}">
                          <a14:useLocalDpi xmlns:a14="http://schemas.microsoft.com/office/drawing/2010/main" val="0"/>
                        </a:ext>
                      </a:extLst>
                    </a:blip>
                    <a:srcRect l="19747" t="19969" r="19567" b="18633"/>
                    <a:stretch/>
                  </pic:blipFill>
                  <pic:spPr bwMode="auto">
                    <a:xfrm>
                      <a:off x="0" y="0"/>
                      <a:ext cx="2465369" cy="332569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ndara" w:eastAsia="Times New Roman" w:hAnsi="Candara" w:cs="Times New Roman"/>
          <w:color w:val="201F1E"/>
          <w:lang w:eastAsia="en-GB"/>
        </w:rPr>
        <w:tab/>
      </w:r>
      <w:r>
        <w:rPr>
          <w:noProof/>
          <w:lang w:eastAsia="en-GB"/>
        </w:rPr>
        <w:drawing>
          <wp:inline distT="0" distB="0" distL="0" distR="0" wp14:anchorId="0E41A1F4" wp14:editId="0BECA2BA">
            <wp:extent cx="3122885" cy="3197898"/>
            <wp:effectExtent l="0" t="0" r="1905" b="2540"/>
            <wp:docPr id="5" name="Picture 5" descr="Pin on Truthful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on Truthful Quo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8843" cy="3214239"/>
                    </a:xfrm>
                    <a:prstGeom prst="rect">
                      <a:avLst/>
                    </a:prstGeom>
                    <a:noFill/>
                    <a:ln>
                      <a:noFill/>
                    </a:ln>
                  </pic:spPr>
                </pic:pic>
              </a:graphicData>
            </a:graphic>
          </wp:inline>
        </w:drawing>
      </w:r>
    </w:p>
    <w:p w14:paraId="4944F3C6" w14:textId="7548CA85" w:rsidR="00F954F4" w:rsidRDefault="00F954F4" w:rsidP="00CF5CF7">
      <w:pPr>
        <w:shd w:val="clear" w:color="auto" w:fill="FFFFFF"/>
        <w:spacing w:line="240" w:lineRule="auto"/>
        <w:rPr>
          <w:rFonts w:ascii="Candara" w:eastAsia="Times New Roman" w:hAnsi="Candara" w:cs="Times New Roman"/>
          <w:color w:val="201F1E"/>
          <w:lang w:eastAsia="en-GB"/>
        </w:rPr>
      </w:pPr>
    </w:p>
    <w:p w14:paraId="74B18A09" w14:textId="77777777" w:rsidR="00E4236D" w:rsidRPr="00CF5CF7" w:rsidRDefault="00E4236D" w:rsidP="00CF5CF7">
      <w:pPr>
        <w:shd w:val="clear" w:color="auto" w:fill="FFFFFF"/>
        <w:spacing w:line="240" w:lineRule="auto"/>
        <w:rPr>
          <w:rFonts w:ascii="Candara" w:eastAsia="Times New Roman" w:hAnsi="Candara" w:cs="Times New Roman"/>
          <w:color w:val="201F1E"/>
          <w:lang w:eastAsia="en-GB"/>
        </w:rPr>
      </w:pPr>
    </w:p>
    <w:p w14:paraId="021049FA" w14:textId="77777777" w:rsidR="00443461" w:rsidRDefault="00443461" w:rsidP="00DA3574">
      <w:pPr>
        <w:spacing w:line="240" w:lineRule="auto"/>
        <w:rPr>
          <w:rFonts w:ascii="Candara" w:hAnsi="Candara"/>
          <w:b/>
          <w:color w:val="C45911" w:themeColor="accent2" w:themeShade="BF"/>
          <w:sz w:val="28"/>
        </w:rPr>
      </w:pPr>
    </w:p>
    <w:p w14:paraId="20B1A807" w14:textId="65A623B4" w:rsidR="00DA3574" w:rsidRPr="007B4208" w:rsidRDefault="00DA3574" w:rsidP="00DA3574">
      <w:pPr>
        <w:spacing w:line="240" w:lineRule="auto"/>
        <w:rPr>
          <w:rFonts w:ascii="Candara" w:hAnsi="Candara"/>
          <w:b/>
          <w:color w:val="C45911" w:themeColor="accent2" w:themeShade="BF"/>
          <w:sz w:val="28"/>
        </w:rPr>
      </w:pPr>
      <w:r w:rsidRPr="007B4208">
        <w:rPr>
          <w:rFonts w:ascii="Candara" w:hAnsi="Candara"/>
          <w:b/>
          <w:color w:val="C45911" w:themeColor="accent2" w:themeShade="BF"/>
          <w:sz w:val="28"/>
        </w:rPr>
        <w:t xml:space="preserve">Feedback from </w:t>
      </w:r>
      <w:proofErr w:type="spellStart"/>
      <w:r w:rsidRPr="007B4208">
        <w:rPr>
          <w:rFonts w:ascii="Candara" w:hAnsi="Candara"/>
          <w:b/>
          <w:color w:val="C45911" w:themeColor="accent2" w:themeShade="BF"/>
          <w:sz w:val="28"/>
        </w:rPr>
        <w:t>Headteachers</w:t>
      </w:r>
      <w:proofErr w:type="spellEnd"/>
      <w:r w:rsidRPr="007B4208">
        <w:rPr>
          <w:rFonts w:ascii="Candara" w:hAnsi="Candara"/>
          <w:b/>
          <w:color w:val="C45911" w:themeColor="accent2" w:themeShade="BF"/>
          <w:sz w:val="28"/>
        </w:rPr>
        <w:t>:</w:t>
      </w:r>
      <w:r w:rsidR="000D6F42">
        <w:rPr>
          <w:rFonts w:ascii="Candara" w:hAnsi="Candara"/>
          <w:b/>
          <w:color w:val="C45911" w:themeColor="accent2" w:themeShade="BF"/>
          <w:sz w:val="28"/>
        </w:rPr>
        <w:t xml:space="preserve"> themes of the week</w:t>
      </w:r>
    </w:p>
    <w:p w14:paraId="5A87D1D5" w14:textId="47893394" w:rsidR="00DA3574" w:rsidRDefault="00DA3574" w:rsidP="00DA3574">
      <w:pPr>
        <w:spacing w:line="240" w:lineRule="auto"/>
        <w:jc w:val="both"/>
        <w:rPr>
          <w:rFonts w:ascii="Candara" w:hAnsi="Candara"/>
        </w:rPr>
      </w:pPr>
    </w:p>
    <w:p w14:paraId="3DE85996" w14:textId="2AB9CA5D" w:rsidR="00F10B0C" w:rsidRDefault="00871189" w:rsidP="00DA3574">
      <w:pPr>
        <w:spacing w:line="240" w:lineRule="auto"/>
        <w:jc w:val="both"/>
        <w:rPr>
          <w:rFonts w:ascii="Candara" w:hAnsi="Candara"/>
        </w:rPr>
      </w:pPr>
      <w:r>
        <w:rPr>
          <w:rFonts w:ascii="Candara" w:hAnsi="Candara"/>
          <w:b/>
        </w:rPr>
        <w:t xml:space="preserve">Frustration: </w:t>
      </w:r>
      <w:r>
        <w:rPr>
          <w:rFonts w:ascii="Candara" w:hAnsi="Candara"/>
        </w:rPr>
        <w:t>was a word which came up over and over again in this week’s huddle: frustration of parents who are juggling home schooling with home working; frustration of school staff who are working so hard and facing constant difficulties – IT issues</w:t>
      </w:r>
      <w:r w:rsidR="008426EC">
        <w:rPr>
          <w:rFonts w:ascii="Candara" w:hAnsi="Candara"/>
        </w:rPr>
        <w:t xml:space="preserve"> (including inappropriate comments online from pupils or parents)</w:t>
      </w:r>
      <w:r>
        <w:rPr>
          <w:rFonts w:ascii="Candara" w:hAnsi="Candara"/>
        </w:rPr>
        <w:t xml:space="preserve">, parents who aren’t happy because they want more </w:t>
      </w:r>
      <w:r>
        <w:rPr>
          <w:rFonts w:ascii="Candara" w:hAnsi="Candara"/>
          <w:b/>
        </w:rPr>
        <w:t xml:space="preserve">or </w:t>
      </w:r>
      <w:r>
        <w:rPr>
          <w:rFonts w:ascii="Candara" w:hAnsi="Candara"/>
        </w:rPr>
        <w:t xml:space="preserve">less for their children to do at home; frustration of </w:t>
      </w:r>
      <w:proofErr w:type="spellStart"/>
      <w:r>
        <w:rPr>
          <w:rFonts w:ascii="Candara" w:hAnsi="Candara"/>
        </w:rPr>
        <w:t>Headteachers</w:t>
      </w:r>
      <w:proofErr w:type="spellEnd"/>
      <w:r>
        <w:rPr>
          <w:rFonts w:ascii="Candara" w:hAnsi="Candara"/>
        </w:rPr>
        <w:t xml:space="preserve"> who are still constantly responding to changes in policy by the government</w:t>
      </w:r>
      <w:r w:rsidR="00F36755">
        <w:rPr>
          <w:rFonts w:ascii="Candara" w:hAnsi="Candara"/>
        </w:rPr>
        <w:t xml:space="preserve">. </w:t>
      </w:r>
    </w:p>
    <w:p w14:paraId="67305009" w14:textId="437B6294" w:rsidR="000F7A19" w:rsidRDefault="000F7A19" w:rsidP="00DA3574">
      <w:pPr>
        <w:spacing w:line="240" w:lineRule="auto"/>
        <w:jc w:val="both"/>
        <w:rPr>
          <w:rFonts w:ascii="Candara" w:hAnsi="Candara"/>
        </w:rPr>
      </w:pPr>
    </w:p>
    <w:p w14:paraId="6F81A486" w14:textId="669BDF65" w:rsidR="000F7A19" w:rsidRPr="000F7A19" w:rsidRDefault="000F7A19" w:rsidP="00DA3574">
      <w:pPr>
        <w:spacing w:line="240" w:lineRule="auto"/>
        <w:jc w:val="both"/>
        <w:rPr>
          <w:rFonts w:ascii="Candara" w:hAnsi="Candara"/>
        </w:rPr>
      </w:pPr>
      <w:r>
        <w:rPr>
          <w:rFonts w:ascii="Candara" w:hAnsi="Candara"/>
          <w:b/>
        </w:rPr>
        <w:t xml:space="preserve">Importance of collaboration: </w:t>
      </w:r>
      <w:r>
        <w:rPr>
          <w:rFonts w:ascii="Candara" w:hAnsi="Candara"/>
        </w:rPr>
        <w:t xml:space="preserve">we hear repeatedly how much practical and emotional support </w:t>
      </w:r>
      <w:proofErr w:type="spellStart"/>
      <w:r>
        <w:rPr>
          <w:rFonts w:ascii="Candara" w:hAnsi="Candara"/>
        </w:rPr>
        <w:t>Headteachers</w:t>
      </w:r>
      <w:proofErr w:type="spellEnd"/>
      <w:r>
        <w:rPr>
          <w:rFonts w:ascii="Candara" w:hAnsi="Candara"/>
        </w:rPr>
        <w:t xml:space="preserve"> receive from colleagues. </w:t>
      </w:r>
      <w:r w:rsidR="007F5BFA">
        <w:rPr>
          <w:rFonts w:ascii="Candara" w:hAnsi="Candara"/>
        </w:rPr>
        <w:t xml:space="preserve">We discussed this week how powerful being in touch with other local schools can be, whether </w:t>
      </w:r>
      <w:r w:rsidR="008426EC">
        <w:rPr>
          <w:rFonts w:ascii="Candara" w:hAnsi="Candara"/>
        </w:rPr>
        <w:t xml:space="preserve">formally via a cluster meeting or informally via email/phone/WhatsApp etc. We heard examples of joint decision taking in clusters and even agreeing a model letter to go out to parents from each school in the cluster making </w:t>
      </w:r>
      <w:proofErr w:type="spellStart"/>
      <w:r w:rsidR="008426EC">
        <w:rPr>
          <w:rFonts w:ascii="Candara" w:hAnsi="Candara"/>
        </w:rPr>
        <w:t>Headteachers</w:t>
      </w:r>
      <w:proofErr w:type="spellEnd"/>
      <w:r w:rsidR="008426EC">
        <w:rPr>
          <w:rFonts w:ascii="Candara" w:hAnsi="Candara"/>
        </w:rPr>
        <w:t xml:space="preserve"> feel more confident and their decisions having more weight with parents.</w:t>
      </w:r>
    </w:p>
    <w:p w14:paraId="2FA0F449" w14:textId="26384DE6" w:rsidR="00F36755" w:rsidRDefault="00F36755" w:rsidP="00DA3574">
      <w:pPr>
        <w:spacing w:line="240" w:lineRule="auto"/>
        <w:jc w:val="both"/>
        <w:rPr>
          <w:rFonts w:ascii="Candara" w:hAnsi="Candara"/>
        </w:rPr>
      </w:pPr>
    </w:p>
    <w:p w14:paraId="59113F14" w14:textId="77777777" w:rsidR="005F58F2" w:rsidRDefault="005F58F2" w:rsidP="00DA3574">
      <w:pPr>
        <w:spacing w:line="240" w:lineRule="auto"/>
        <w:jc w:val="both"/>
        <w:rPr>
          <w:rFonts w:ascii="Candara" w:hAnsi="Candara"/>
        </w:rPr>
      </w:pPr>
    </w:p>
    <w:p w14:paraId="41162765" w14:textId="5C65AF35" w:rsidR="00F36755" w:rsidRDefault="00F36755" w:rsidP="00DA3574">
      <w:pPr>
        <w:spacing w:line="240" w:lineRule="auto"/>
        <w:jc w:val="both"/>
        <w:rPr>
          <w:rFonts w:ascii="Candara" w:hAnsi="Candara"/>
        </w:rPr>
      </w:pPr>
      <w:r>
        <w:rPr>
          <w:rFonts w:ascii="Candara" w:hAnsi="Candara"/>
          <w:b/>
        </w:rPr>
        <w:lastRenderedPageBreak/>
        <w:t xml:space="preserve">Onerous responsibility: </w:t>
      </w:r>
      <w:proofErr w:type="spellStart"/>
      <w:r>
        <w:rPr>
          <w:rFonts w:ascii="Candara" w:hAnsi="Candara"/>
        </w:rPr>
        <w:t>Headteachers</w:t>
      </w:r>
      <w:proofErr w:type="spellEnd"/>
      <w:r>
        <w:rPr>
          <w:rFonts w:ascii="Candara" w:hAnsi="Candara"/>
        </w:rPr>
        <w:t xml:space="preserve"> who have worked hard to build excellent relationships with staff are now finding staff are relying on them in areas in which </w:t>
      </w:r>
      <w:proofErr w:type="spellStart"/>
      <w:r>
        <w:rPr>
          <w:rFonts w:ascii="Candara" w:hAnsi="Candara"/>
        </w:rPr>
        <w:t>Headteachers</w:t>
      </w:r>
      <w:proofErr w:type="spellEnd"/>
      <w:r>
        <w:rPr>
          <w:rFonts w:ascii="Candara" w:hAnsi="Candara"/>
        </w:rPr>
        <w:t xml:space="preserve"> are not confident advising (for example, whether schools are safe). In many schools, staff do not feel safe but chose not to hand in </w:t>
      </w:r>
      <w:r w:rsidR="00475319">
        <w:rPr>
          <w:rFonts w:ascii="Candara" w:hAnsi="Candara"/>
        </w:rPr>
        <w:t xml:space="preserve">section 44 letters because they didn’t want to let down their </w:t>
      </w:r>
      <w:proofErr w:type="spellStart"/>
      <w:r w:rsidR="00475319">
        <w:rPr>
          <w:rFonts w:ascii="Candara" w:hAnsi="Candara"/>
        </w:rPr>
        <w:t>Headteachers</w:t>
      </w:r>
      <w:proofErr w:type="spellEnd"/>
      <w:r w:rsidR="00475319">
        <w:rPr>
          <w:rFonts w:ascii="Candara" w:hAnsi="Candara"/>
        </w:rPr>
        <w:t xml:space="preserve"> who they wanted to support. In fact, several </w:t>
      </w:r>
      <w:proofErr w:type="spellStart"/>
      <w:r w:rsidR="00475319">
        <w:rPr>
          <w:rFonts w:ascii="Candara" w:hAnsi="Candara"/>
        </w:rPr>
        <w:t>Headteachers</w:t>
      </w:r>
      <w:proofErr w:type="spellEnd"/>
      <w:r w:rsidR="00475319">
        <w:rPr>
          <w:rFonts w:ascii="Candara" w:hAnsi="Candara"/>
        </w:rPr>
        <w:t xml:space="preserve"> felt it would have been helpful if they had as it would have made the decision for them about closing the school as there would have been no choice and it would have sent a message to the government that schools cannot just go on taking more and more risks indefinitely.</w:t>
      </w:r>
    </w:p>
    <w:p w14:paraId="43FF5973" w14:textId="36175869" w:rsidR="00475319" w:rsidRDefault="00475319" w:rsidP="00DA3574">
      <w:pPr>
        <w:spacing w:line="240" w:lineRule="auto"/>
        <w:jc w:val="both"/>
        <w:rPr>
          <w:rFonts w:ascii="Candara" w:hAnsi="Candara"/>
        </w:rPr>
      </w:pPr>
    </w:p>
    <w:p w14:paraId="38A7807F" w14:textId="6BC23145" w:rsidR="00475319" w:rsidRDefault="00866B03" w:rsidP="00DA3574">
      <w:pPr>
        <w:spacing w:line="240" w:lineRule="auto"/>
        <w:jc w:val="both"/>
        <w:rPr>
          <w:rFonts w:ascii="Candara" w:hAnsi="Candara"/>
        </w:rPr>
      </w:pPr>
      <w:r>
        <w:rPr>
          <w:rFonts w:ascii="Candara" w:hAnsi="Candara"/>
          <w:b/>
        </w:rPr>
        <w:t xml:space="preserve">Managing parents’ expectations: </w:t>
      </w:r>
      <w:r>
        <w:rPr>
          <w:rFonts w:ascii="Candara" w:hAnsi="Candara"/>
        </w:rPr>
        <w:t>we all agreed that this has been made extra difficult by the changes in policy from the government. In particular, the change from pupils with one critical worker parent being entitled to a school place (on 5</w:t>
      </w:r>
      <w:r w:rsidRPr="00866B03">
        <w:rPr>
          <w:rFonts w:ascii="Candara" w:hAnsi="Candara"/>
          <w:vertAlign w:val="superscript"/>
        </w:rPr>
        <w:t>th</w:t>
      </w:r>
      <w:r>
        <w:rPr>
          <w:rFonts w:ascii="Candara" w:hAnsi="Candara"/>
        </w:rPr>
        <w:t xml:space="preserve"> January) to only those who absolutely needed it (a week later) caused lots of </w:t>
      </w:r>
      <w:proofErr w:type="spellStart"/>
      <w:r>
        <w:rPr>
          <w:rFonts w:ascii="Candara" w:hAnsi="Candara"/>
        </w:rPr>
        <w:t>Headteachers</w:t>
      </w:r>
      <w:proofErr w:type="spellEnd"/>
      <w:r>
        <w:rPr>
          <w:rFonts w:ascii="Candara" w:hAnsi="Candara"/>
        </w:rPr>
        <w:t xml:space="preserve"> to have to be the bearers of bad news. We all agreed that managing </w:t>
      </w:r>
      <w:r w:rsidR="000075CB">
        <w:rPr>
          <w:rFonts w:ascii="Candara" w:hAnsi="Candara"/>
        </w:rPr>
        <w:t>parents’</w:t>
      </w:r>
      <w:r>
        <w:rPr>
          <w:rFonts w:ascii="Candara" w:hAnsi="Candara"/>
        </w:rPr>
        <w:t xml:space="preserve"> expectations is difficult and that it’s impossible to please everyone. We all agreed that there are sadly, some parents who will never be happy. </w:t>
      </w:r>
      <w:r w:rsidR="000075CB">
        <w:rPr>
          <w:rFonts w:ascii="Candara" w:hAnsi="Candara"/>
        </w:rPr>
        <w:t xml:space="preserve">We discussed the importance of managing communications and expectations carefully so that we are not drawn into lengthy email chains, especially late at night or over the weekend or creating expectations of immediate </w:t>
      </w:r>
      <w:proofErr w:type="spellStart"/>
      <w:r w:rsidR="000075CB">
        <w:rPr>
          <w:rFonts w:ascii="Candara" w:hAnsi="Candara"/>
        </w:rPr>
        <w:t>reponses</w:t>
      </w:r>
      <w:proofErr w:type="spellEnd"/>
      <w:r w:rsidR="000075CB">
        <w:rPr>
          <w:rFonts w:ascii="Candara" w:hAnsi="Candara"/>
        </w:rPr>
        <w:t>.</w:t>
      </w:r>
    </w:p>
    <w:p w14:paraId="13E91776" w14:textId="7035B2DA" w:rsidR="000075CB" w:rsidRDefault="000075CB" w:rsidP="00DA3574">
      <w:pPr>
        <w:spacing w:line="240" w:lineRule="auto"/>
        <w:jc w:val="both"/>
        <w:rPr>
          <w:rFonts w:ascii="Candara" w:hAnsi="Candara"/>
        </w:rPr>
      </w:pPr>
    </w:p>
    <w:p w14:paraId="571B3CBF" w14:textId="6247C8CB" w:rsidR="000075CB" w:rsidRPr="000075CB" w:rsidRDefault="000075CB" w:rsidP="00DA3574">
      <w:pPr>
        <w:spacing w:line="240" w:lineRule="auto"/>
        <w:jc w:val="both"/>
        <w:rPr>
          <w:rFonts w:ascii="Candara" w:hAnsi="Candara"/>
        </w:rPr>
      </w:pPr>
      <w:r>
        <w:rPr>
          <w:rFonts w:ascii="Candara" w:hAnsi="Candara"/>
          <w:b/>
        </w:rPr>
        <w:t xml:space="preserve">Show your working: </w:t>
      </w:r>
      <w:r>
        <w:rPr>
          <w:rFonts w:ascii="Candara" w:hAnsi="Candara"/>
        </w:rPr>
        <w:t xml:space="preserve">several </w:t>
      </w:r>
      <w:proofErr w:type="spellStart"/>
      <w:r>
        <w:rPr>
          <w:rFonts w:ascii="Candara" w:hAnsi="Candara"/>
        </w:rPr>
        <w:t>Headteachers</w:t>
      </w:r>
      <w:proofErr w:type="spellEnd"/>
      <w:r>
        <w:rPr>
          <w:rFonts w:ascii="Candara" w:hAnsi="Candara"/>
        </w:rPr>
        <w:t xml:space="preserve"> have benefited from their willingness to be open and honest with parents. Often once parents understand the difficult role you are managing (perhaps because of your own personal circumstances or because of staff shortages) they are a little more understanding. </w:t>
      </w:r>
    </w:p>
    <w:p w14:paraId="2950C214" w14:textId="77777777" w:rsidR="00871189" w:rsidRDefault="00871189" w:rsidP="00DA3574">
      <w:pPr>
        <w:spacing w:line="240" w:lineRule="auto"/>
        <w:jc w:val="both"/>
        <w:rPr>
          <w:rFonts w:ascii="Candara" w:hAnsi="Candara"/>
        </w:rPr>
      </w:pPr>
    </w:p>
    <w:p w14:paraId="77455AFE" w14:textId="49EEAFEF" w:rsidR="00DA3574" w:rsidRPr="007B4208" w:rsidRDefault="00DA3574" w:rsidP="00DA3574">
      <w:pPr>
        <w:spacing w:line="240" w:lineRule="auto"/>
        <w:rPr>
          <w:rFonts w:ascii="Candara" w:hAnsi="Candara"/>
          <w:b/>
          <w:color w:val="C45911" w:themeColor="accent2" w:themeShade="BF"/>
          <w:sz w:val="28"/>
        </w:rPr>
      </w:pPr>
      <w:r w:rsidRPr="007B4208">
        <w:rPr>
          <w:rFonts w:ascii="Candara" w:hAnsi="Candara"/>
          <w:b/>
          <w:color w:val="C45911" w:themeColor="accent2" w:themeShade="BF"/>
          <w:sz w:val="28"/>
        </w:rPr>
        <w:t>Information sharing from the Diocese</w:t>
      </w:r>
      <w:r w:rsidR="0044243F">
        <w:rPr>
          <w:rFonts w:ascii="Candara" w:hAnsi="Candara"/>
          <w:b/>
          <w:color w:val="C45911" w:themeColor="accent2" w:themeShade="BF"/>
          <w:sz w:val="28"/>
        </w:rPr>
        <w:t xml:space="preserve">: </w:t>
      </w:r>
    </w:p>
    <w:p w14:paraId="38C7C4B1" w14:textId="50611C7C" w:rsidR="00A4669A" w:rsidRDefault="00A4669A" w:rsidP="00F5114B">
      <w:pPr>
        <w:spacing w:line="240" w:lineRule="auto"/>
        <w:jc w:val="both"/>
        <w:rPr>
          <w:rFonts w:ascii="Candara" w:hAnsi="Candara"/>
          <w:noProof/>
          <w:color w:val="C45911" w:themeColor="accent2" w:themeShade="BF"/>
          <w:lang w:eastAsia="en-GB"/>
        </w:rPr>
      </w:pPr>
    </w:p>
    <w:p w14:paraId="6A810B6F" w14:textId="2A95512F" w:rsidR="00E06B22" w:rsidRDefault="00E06B22" w:rsidP="00443461">
      <w:pPr>
        <w:pStyle w:val="xmsonormal"/>
        <w:shd w:val="clear" w:color="auto" w:fill="FFFFFF"/>
        <w:spacing w:before="0" w:beforeAutospacing="0" w:after="0" w:afterAutospacing="0" w:line="235" w:lineRule="atLeast"/>
        <w:rPr>
          <w:rFonts w:ascii="Candara" w:hAnsi="Candara"/>
          <w:b/>
          <w:noProof/>
        </w:rPr>
      </w:pPr>
      <w:r>
        <w:rPr>
          <w:rFonts w:ascii="Candara" w:hAnsi="Candara"/>
          <w:b/>
          <w:noProof/>
        </w:rPr>
        <w:t>Collective Worship Resources:</w:t>
      </w:r>
    </w:p>
    <w:p w14:paraId="73F55DDB" w14:textId="499008F9" w:rsidR="00E06B22" w:rsidRDefault="008B3B2B" w:rsidP="00F5114B">
      <w:pPr>
        <w:spacing w:line="240" w:lineRule="auto"/>
        <w:jc w:val="both"/>
        <w:rPr>
          <w:rFonts w:ascii="Candara" w:hAnsi="Candara"/>
          <w:noProof/>
          <w:lang w:eastAsia="en-GB"/>
        </w:rPr>
      </w:pPr>
      <w:r>
        <w:rPr>
          <w:rFonts w:ascii="Candara" w:hAnsi="Candara"/>
          <w:noProof/>
          <w:lang w:eastAsia="en-GB"/>
        </w:rPr>
        <w:t xml:space="preserve">Hannah Fishwick, </w:t>
      </w:r>
      <w:r w:rsidRPr="008B3B2B">
        <w:rPr>
          <w:rFonts w:ascii="Candara" w:hAnsi="Candara"/>
          <w:noProof/>
          <w:lang w:eastAsia="en-GB"/>
        </w:rPr>
        <w:t>Children and Families Minister for Ulverston and the Furness Deanery</w:t>
      </w:r>
      <w:r>
        <w:rPr>
          <w:rFonts w:ascii="Candara" w:hAnsi="Candara"/>
          <w:noProof/>
          <w:lang w:eastAsia="en-GB"/>
        </w:rPr>
        <w:t xml:space="preserve">, </w:t>
      </w:r>
      <w:r w:rsidR="006A5061">
        <w:rPr>
          <w:rFonts w:ascii="Candara" w:hAnsi="Candara"/>
          <w:noProof/>
          <w:lang w:eastAsia="en-GB"/>
        </w:rPr>
        <w:t xml:space="preserve">who has been providing </w:t>
      </w:r>
      <w:r>
        <w:rPr>
          <w:rFonts w:ascii="Candara" w:hAnsi="Candara"/>
          <w:noProof/>
          <w:lang w:eastAsia="en-GB"/>
        </w:rPr>
        <w:t>weekly collective worship videos</w:t>
      </w:r>
      <w:r w:rsidR="006A5061">
        <w:rPr>
          <w:rFonts w:ascii="Candara" w:hAnsi="Candara"/>
          <w:noProof/>
          <w:lang w:eastAsia="en-GB"/>
        </w:rPr>
        <w:t xml:space="preserve"> will be beginning her maternit</w:t>
      </w:r>
      <w:r w:rsidR="00443461">
        <w:rPr>
          <w:rFonts w:ascii="Candara" w:hAnsi="Candara"/>
          <w:noProof/>
          <w:lang w:eastAsia="en-GB"/>
        </w:rPr>
        <w:t>y leave later this term. If your school does not have access to worship resources from your local church and you would like to receive recorded worship videos from another church during Hannah’s materntiy</w:t>
      </w:r>
      <w:r>
        <w:rPr>
          <w:rFonts w:ascii="Candara" w:hAnsi="Candara"/>
          <w:noProof/>
          <w:lang w:eastAsia="en-GB"/>
        </w:rPr>
        <w:t>, please contact Charlotte (details below)</w:t>
      </w:r>
      <w:r w:rsidR="00443461">
        <w:rPr>
          <w:rFonts w:ascii="Candara" w:hAnsi="Candara"/>
          <w:noProof/>
          <w:lang w:eastAsia="en-GB"/>
        </w:rPr>
        <w:t xml:space="preserve"> who will ensure that you get a weekly act of collective worship for as long as the lockdown continues</w:t>
      </w:r>
      <w:r>
        <w:rPr>
          <w:rFonts w:ascii="Candara" w:hAnsi="Candara"/>
          <w:noProof/>
          <w:lang w:eastAsia="en-GB"/>
        </w:rPr>
        <w:t>.</w:t>
      </w:r>
    </w:p>
    <w:p w14:paraId="35B501D0" w14:textId="77777777" w:rsidR="000075CB" w:rsidRDefault="000075CB" w:rsidP="00F5114B">
      <w:pPr>
        <w:spacing w:line="240" w:lineRule="auto"/>
        <w:jc w:val="both"/>
        <w:rPr>
          <w:rFonts w:ascii="Candara" w:hAnsi="Candara"/>
          <w:noProof/>
          <w:lang w:eastAsia="en-GB"/>
        </w:rPr>
      </w:pPr>
    </w:p>
    <w:p w14:paraId="60E0F725" w14:textId="063DDFD3" w:rsidR="001C66D7" w:rsidRPr="000075CB" w:rsidRDefault="000075CB" w:rsidP="00F5114B">
      <w:pPr>
        <w:spacing w:line="240" w:lineRule="auto"/>
        <w:jc w:val="both"/>
        <w:rPr>
          <w:rFonts w:ascii="Candara" w:hAnsi="Candara"/>
          <w:b/>
          <w:noProof/>
          <w:lang w:eastAsia="en-GB"/>
        </w:rPr>
      </w:pPr>
      <w:r>
        <w:rPr>
          <w:rFonts w:ascii="Candara" w:hAnsi="Candara"/>
          <w:b/>
          <w:noProof/>
          <w:lang w:eastAsia="en-GB"/>
        </w:rPr>
        <w:t>Diocese of St Edmundsbury &amp; Ipswich Collective Worship planning:</w:t>
      </w:r>
    </w:p>
    <w:p w14:paraId="1DCF442A" w14:textId="169AB71E" w:rsidR="001C66D7" w:rsidRPr="001C66D7" w:rsidRDefault="00FB43E5" w:rsidP="00F5114B">
      <w:pPr>
        <w:spacing w:line="240" w:lineRule="auto"/>
        <w:jc w:val="both"/>
        <w:rPr>
          <w:rFonts w:ascii="Candara" w:hAnsi="Candara"/>
          <w:noProof/>
          <w:lang w:eastAsia="en-GB"/>
        </w:rPr>
      </w:pPr>
      <w:hyperlink r:id="rId11" w:tgtFrame="_blank" w:history="1">
        <w:r w:rsidR="001C66D7" w:rsidRPr="001C66D7">
          <w:rPr>
            <w:rStyle w:val="Hyperlink"/>
            <w:rFonts w:ascii="Candara" w:hAnsi="Candara"/>
            <w:color w:val="0563C1"/>
            <w:bdr w:val="none" w:sz="0" w:space="0" w:color="auto" w:frame="1"/>
            <w:shd w:val="clear" w:color="auto" w:fill="FFFFFF"/>
          </w:rPr>
          <w:t>1608</w:t>
        </w:r>
        <w:r w:rsidR="001C66D7" w:rsidRPr="001C66D7">
          <w:rPr>
            <w:rStyle w:val="Hyperlink"/>
            <w:rFonts w:ascii="Candara" w:hAnsi="Candara"/>
            <w:color w:val="0563C1"/>
            <w:bdr w:val="none" w:sz="0" w:space="0" w:color="auto" w:frame="1"/>
            <w:shd w:val="clear" w:color="auto" w:fill="FFFFFF"/>
          </w:rPr>
          <w:t>1</w:t>
        </w:r>
        <w:r w:rsidR="001C66D7" w:rsidRPr="001C66D7">
          <w:rPr>
            <w:rStyle w:val="Hyperlink"/>
            <w:rFonts w:ascii="Candara" w:hAnsi="Candara"/>
            <w:color w:val="0563C1"/>
            <w:bdr w:val="none" w:sz="0" w:space="0" w:color="auto" w:frame="1"/>
            <w:shd w:val="clear" w:color="auto" w:fill="FFFFFF"/>
          </w:rPr>
          <w:t>33073</w:t>
        </w:r>
        <w:proofErr w:type="gramStart"/>
        <w:r w:rsidR="001C66D7" w:rsidRPr="001C66D7">
          <w:rPr>
            <w:rStyle w:val="Hyperlink"/>
            <w:rFonts w:ascii="Candara" w:hAnsi="Candara"/>
            <w:color w:val="0563C1"/>
            <w:bdr w:val="none" w:sz="0" w:space="0" w:color="auto" w:frame="1"/>
            <w:shd w:val="clear" w:color="auto" w:fill="FFFFFF"/>
          </w:rPr>
          <w:t>.pdf</w:t>
        </w:r>
        <w:proofErr w:type="gramEnd"/>
        <w:r w:rsidR="001C66D7" w:rsidRPr="001C66D7">
          <w:rPr>
            <w:rStyle w:val="Hyperlink"/>
            <w:rFonts w:ascii="Candara" w:hAnsi="Candara"/>
            <w:color w:val="0563C1"/>
            <w:bdr w:val="none" w:sz="0" w:space="0" w:color="auto" w:frame="1"/>
            <w:shd w:val="clear" w:color="auto" w:fill="FFFFFF"/>
          </w:rPr>
          <w:t xml:space="preserve"> (d3hgrlq6yacptf.cloudfront.net)</w:t>
        </w:r>
      </w:hyperlink>
    </w:p>
    <w:p w14:paraId="22698269" w14:textId="44BCC1D2" w:rsidR="008B3B2B" w:rsidRDefault="008B3B2B" w:rsidP="00F5114B">
      <w:pPr>
        <w:spacing w:line="240" w:lineRule="auto"/>
        <w:jc w:val="both"/>
        <w:rPr>
          <w:rFonts w:ascii="Candara" w:hAnsi="Candara"/>
          <w:noProof/>
          <w:lang w:eastAsia="en-GB"/>
        </w:rPr>
      </w:pPr>
    </w:p>
    <w:p w14:paraId="0C8882BE" w14:textId="2AA5C4DF" w:rsidR="00237F8C" w:rsidRDefault="000075CB" w:rsidP="00F5114B">
      <w:pPr>
        <w:spacing w:line="240" w:lineRule="auto"/>
        <w:jc w:val="both"/>
        <w:rPr>
          <w:rFonts w:ascii="Candara" w:hAnsi="Candara"/>
          <w:b/>
          <w:noProof/>
          <w:lang w:eastAsia="en-GB"/>
        </w:rPr>
      </w:pPr>
      <w:r>
        <w:rPr>
          <w:rFonts w:ascii="Candara" w:hAnsi="Candara"/>
          <w:b/>
          <w:noProof/>
          <w:lang w:eastAsia="en-GB"/>
        </w:rPr>
        <w:t>RE:</w:t>
      </w:r>
    </w:p>
    <w:p w14:paraId="347E7495" w14:textId="32E5B3DF" w:rsidR="000075CB" w:rsidRPr="000075CB" w:rsidRDefault="000075CB" w:rsidP="00F5114B">
      <w:pPr>
        <w:spacing w:line="240" w:lineRule="auto"/>
        <w:jc w:val="both"/>
        <w:rPr>
          <w:rFonts w:ascii="Candara" w:hAnsi="Candara"/>
          <w:noProof/>
          <w:lang w:eastAsia="en-GB"/>
        </w:rPr>
      </w:pPr>
      <w:r>
        <w:rPr>
          <w:rFonts w:ascii="Candara" w:hAnsi="Candara"/>
          <w:noProof/>
          <w:lang w:eastAsia="en-GB"/>
        </w:rPr>
        <w:t>We are very conscious that our RE scheme of work is in need of updating and that some of the links are no longer working. It is a very high priority for us. However (showing our working here!) we currently have very limited capacity to produce something new. We are still looking for a couple more people who might be interested in joining a working party to help update our scheme. Do get in touch with Vanessa if you are interested. We are also looking into whether there are any alternative (affordable) schemes available as an interim measure. If you have ideas or resources you would like to share, do please let us know.</w:t>
      </w:r>
    </w:p>
    <w:p w14:paraId="3091A785" w14:textId="3DDE0929" w:rsidR="00237F8C" w:rsidRPr="00443461" w:rsidRDefault="00237F8C" w:rsidP="00F5114B">
      <w:pPr>
        <w:spacing w:line="240" w:lineRule="auto"/>
        <w:jc w:val="both"/>
        <w:rPr>
          <w:rFonts w:ascii="Candara" w:hAnsi="Candara"/>
          <w:noProof/>
          <w:lang w:eastAsia="en-GB"/>
        </w:rPr>
      </w:pPr>
    </w:p>
    <w:p w14:paraId="493968FA" w14:textId="482CE63C" w:rsidR="0000378D" w:rsidRDefault="0000378D" w:rsidP="00F5114B">
      <w:pPr>
        <w:spacing w:line="240" w:lineRule="auto"/>
        <w:jc w:val="both"/>
        <w:rPr>
          <w:rFonts w:ascii="Candara" w:hAnsi="Candara"/>
          <w:noProof/>
          <w:lang w:eastAsia="en-GB"/>
        </w:rPr>
      </w:pPr>
    </w:p>
    <w:p w14:paraId="0A143015" w14:textId="09E643AE" w:rsidR="00607C3F" w:rsidRDefault="00607C3F" w:rsidP="00F24510">
      <w:pPr>
        <w:spacing w:line="240" w:lineRule="auto"/>
        <w:jc w:val="both"/>
        <w:rPr>
          <w:rFonts w:ascii="Gill Sans MT" w:eastAsia="Times New Roman" w:hAnsi="Gill Sans MT" w:cs="Times New Roman"/>
          <w:color w:val="323130"/>
          <w:bdr w:val="none" w:sz="0" w:space="0" w:color="auto" w:frame="1"/>
          <w:lang w:val="en-US" w:eastAsia="en-GB"/>
        </w:rPr>
      </w:pPr>
    </w:p>
    <w:p w14:paraId="2CB29049" w14:textId="193DB31E" w:rsidR="0000378D" w:rsidRDefault="0000378D" w:rsidP="0000378D">
      <w:pPr>
        <w:shd w:val="clear" w:color="auto" w:fill="FFFFFF"/>
        <w:spacing w:line="240" w:lineRule="auto"/>
        <w:jc w:val="right"/>
        <w:rPr>
          <w:rFonts w:ascii="Gill Sans MT" w:eastAsia="Times New Roman" w:hAnsi="Gill Sans MT" w:cs="Times New Roman"/>
          <w:color w:val="323130"/>
          <w:bdr w:val="none" w:sz="0" w:space="0" w:color="auto" w:frame="1"/>
          <w:lang w:val="en-US" w:eastAsia="en-GB"/>
        </w:rPr>
      </w:pPr>
      <w:r>
        <w:rPr>
          <w:rFonts w:ascii="Gill Sans MT" w:eastAsia="Times New Roman" w:hAnsi="Gill Sans MT" w:cs="Times New Roman"/>
          <w:color w:val="323130"/>
          <w:bdr w:val="none" w:sz="0" w:space="0" w:color="auto" w:frame="1"/>
          <w:lang w:val="en-US" w:eastAsia="en-GB"/>
        </w:rPr>
        <w:t>Charlotte Tudway</w:t>
      </w:r>
    </w:p>
    <w:p w14:paraId="5A185E65" w14:textId="729FAC59" w:rsidR="0000378D" w:rsidRDefault="0000378D" w:rsidP="0000378D">
      <w:pPr>
        <w:shd w:val="clear" w:color="auto" w:fill="FFFFFF"/>
        <w:spacing w:line="240" w:lineRule="auto"/>
        <w:jc w:val="right"/>
        <w:rPr>
          <w:rFonts w:ascii="Gill Sans MT" w:eastAsia="Times New Roman" w:hAnsi="Gill Sans MT" w:cs="Times New Roman"/>
          <w:color w:val="323130"/>
          <w:bdr w:val="none" w:sz="0" w:space="0" w:color="auto" w:frame="1"/>
          <w:lang w:val="en-US" w:eastAsia="en-GB"/>
        </w:rPr>
      </w:pPr>
      <w:r>
        <w:rPr>
          <w:rFonts w:ascii="Gill Sans MT" w:eastAsia="Times New Roman" w:hAnsi="Gill Sans MT" w:cs="Times New Roman"/>
          <w:color w:val="323130"/>
          <w:bdr w:val="none" w:sz="0" w:space="0" w:color="auto" w:frame="1"/>
          <w:lang w:val="en-US" w:eastAsia="en-GB"/>
        </w:rPr>
        <w:t>Deputy Director of Education</w:t>
      </w:r>
    </w:p>
    <w:p w14:paraId="4A2FC42E" w14:textId="0E8AAFF0" w:rsidR="0000378D" w:rsidRDefault="00FB43E5" w:rsidP="0000378D">
      <w:pPr>
        <w:shd w:val="clear" w:color="auto" w:fill="FFFFFF"/>
        <w:spacing w:line="240" w:lineRule="auto"/>
        <w:jc w:val="right"/>
        <w:rPr>
          <w:rFonts w:ascii="Gill Sans MT" w:eastAsia="Times New Roman" w:hAnsi="Gill Sans MT" w:cs="Times New Roman"/>
          <w:color w:val="323130"/>
          <w:bdr w:val="none" w:sz="0" w:space="0" w:color="auto" w:frame="1"/>
          <w:lang w:val="en-US" w:eastAsia="en-GB"/>
        </w:rPr>
      </w:pPr>
      <w:hyperlink r:id="rId12" w:history="1">
        <w:r w:rsidR="0000378D" w:rsidRPr="005E4EC1">
          <w:rPr>
            <w:rStyle w:val="Hyperlink"/>
            <w:rFonts w:ascii="Gill Sans MT" w:eastAsia="Times New Roman" w:hAnsi="Gill Sans MT" w:cs="Times New Roman"/>
            <w:bdr w:val="none" w:sz="0" w:space="0" w:color="auto" w:frame="1"/>
            <w:lang w:val="en-US" w:eastAsia="en-GB"/>
          </w:rPr>
          <w:t>charlotte.tudway@carlislediocese.org.uk</w:t>
        </w:r>
      </w:hyperlink>
    </w:p>
    <w:p w14:paraId="1F71989C" w14:textId="3DD9D34A" w:rsidR="0000378D" w:rsidRDefault="0000378D" w:rsidP="0000378D">
      <w:pPr>
        <w:shd w:val="clear" w:color="auto" w:fill="FFFFFF"/>
        <w:spacing w:line="240" w:lineRule="auto"/>
        <w:jc w:val="right"/>
        <w:rPr>
          <w:rFonts w:ascii="Gill Sans MT" w:eastAsia="Times New Roman" w:hAnsi="Gill Sans MT" w:cs="Times New Roman"/>
          <w:color w:val="323130"/>
          <w:bdr w:val="none" w:sz="0" w:space="0" w:color="auto" w:frame="1"/>
          <w:lang w:val="en-US" w:eastAsia="en-GB"/>
        </w:rPr>
      </w:pPr>
      <w:r>
        <w:rPr>
          <w:rFonts w:ascii="Gill Sans MT" w:eastAsia="Times New Roman" w:hAnsi="Gill Sans MT" w:cs="Times New Roman"/>
          <w:color w:val="323130"/>
          <w:bdr w:val="none" w:sz="0" w:space="0" w:color="auto" w:frame="1"/>
          <w:lang w:val="en-US" w:eastAsia="en-GB"/>
        </w:rPr>
        <w:t>07917 993659</w:t>
      </w:r>
    </w:p>
    <w:p w14:paraId="62776EAD" w14:textId="77777777" w:rsidR="005F58F2" w:rsidRDefault="005F58F2" w:rsidP="00237F8C">
      <w:pPr>
        <w:pStyle w:val="xmsonormal"/>
        <w:shd w:val="clear" w:color="auto" w:fill="FFFFFF"/>
        <w:spacing w:before="0" w:beforeAutospacing="0" w:after="0" w:afterAutospacing="0"/>
        <w:rPr>
          <w:rFonts w:ascii="Candara" w:hAnsi="Candara"/>
          <w:b/>
          <w:noProof/>
          <w:color w:val="C45911" w:themeColor="accent2" w:themeShade="BF"/>
        </w:rPr>
      </w:pPr>
    </w:p>
    <w:p w14:paraId="48A211D7" w14:textId="77777777" w:rsidR="005F58F2" w:rsidRDefault="005F58F2" w:rsidP="00237F8C">
      <w:pPr>
        <w:pStyle w:val="xmsonormal"/>
        <w:shd w:val="clear" w:color="auto" w:fill="FFFFFF"/>
        <w:spacing w:before="0" w:beforeAutospacing="0" w:after="0" w:afterAutospacing="0"/>
        <w:rPr>
          <w:rFonts w:ascii="Candara" w:hAnsi="Candara"/>
          <w:b/>
          <w:noProof/>
          <w:color w:val="C45911" w:themeColor="accent2" w:themeShade="BF"/>
        </w:rPr>
      </w:pPr>
    </w:p>
    <w:p w14:paraId="091BED7E" w14:textId="77777777" w:rsidR="005F58F2" w:rsidRDefault="005F58F2" w:rsidP="00237F8C">
      <w:pPr>
        <w:pStyle w:val="xmsonormal"/>
        <w:shd w:val="clear" w:color="auto" w:fill="FFFFFF"/>
        <w:spacing w:before="0" w:beforeAutospacing="0" w:after="0" w:afterAutospacing="0"/>
        <w:rPr>
          <w:rFonts w:ascii="Candara" w:hAnsi="Candara"/>
          <w:b/>
          <w:noProof/>
          <w:color w:val="C45911" w:themeColor="accent2" w:themeShade="BF"/>
        </w:rPr>
      </w:pPr>
    </w:p>
    <w:p w14:paraId="3F2EAC6E" w14:textId="77777777" w:rsidR="005F58F2" w:rsidRDefault="005F58F2" w:rsidP="00237F8C">
      <w:pPr>
        <w:pStyle w:val="xmsonormal"/>
        <w:shd w:val="clear" w:color="auto" w:fill="FFFFFF"/>
        <w:spacing w:before="0" w:beforeAutospacing="0" w:after="0" w:afterAutospacing="0"/>
        <w:rPr>
          <w:rFonts w:ascii="Candara" w:hAnsi="Candara"/>
          <w:b/>
          <w:noProof/>
          <w:color w:val="C45911" w:themeColor="accent2" w:themeShade="BF"/>
        </w:rPr>
      </w:pPr>
    </w:p>
    <w:p w14:paraId="31ED6FD9" w14:textId="77777777" w:rsidR="005F58F2" w:rsidRDefault="005F58F2" w:rsidP="00237F8C">
      <w:pPr>
        <w:pStyle w:val="xmsonormal"/>
        <w:shd w:val="clear" w:color="auto" w:fill="FFFFFF"/>
        <w:spacing w:before="0" w:beforeAutospacing="0" w:after="0" w:afterAutospacing="0"/>
        <w:rPr>
          <w:rFonts w:ascii="Candara" w:hAnsi="Candara"/>
          <w:b/>
          <w:noProof/>
          <w:color w:val="C45911" w:themeColor="accent2" w:themeShade="BF"/>
        </w:rPr>
      </w:pPr>
    </w:p>
    <w:p w14:paraId="032085C0" w14:textId="77777777" w:rsidR="005F58F2" w:rsidRDefault="005F58F2" w:rsidP="00237F8C">
      <w:pPr>
        <w:pStyle w:val="xmsonormal"/>
        <w:shd w:val="clear" w:color="auto" w:fill="FFFFFF"/>
        <w:spacing w:before="0" w:beforeAutospacing="0" w:after="0" w:afterAutospacing="0"/>
        <w:rPr>
          <w:rFonts w:ascii="Candara" w:hAnsi="Candara"/>
          <w:b/>
          <w:noProof/>
          <w:color w:val="C45911" w:themeColor="accent2" w:themeShade="BF"/>
        </w:rPr>
      </w:pPr>
    </w:p>
    <w:p w14:paraId="5331E09B" w14:textId="77777777" w:rsidR="005F58F2" w:rsidRDefault="005F58F2" w:rsidP="00237F8C">
      <w:pPr>
        <w:pStyle w:val="xmsonormal"/>
        <w:shd w:val="clear" w:color="auto" w:fill="FFFFFF"/>
        <w:spacing w:before="0" w:beforeAutospacing="0" w:after="0" w:afterAutospacing="0"/>
        <w:rPr>
          <w:rFonts w:ascii="Candara" w:hAnsi="Candara"/>
          <w:b/>
          <w:noProof/>
          <w:color w:val="C45911" w:themeColor="accent2" w:themeShade="BF"/>
        </w:rPr>
      </w:pPr>
    </w:p>
    <w:p w14:paraId="178BFD85" w14:textId="77777777" w:rsidR="005F58F2" w:rsidRDefault="005F58F2" w:rsidP="00237F8C">
      <w:pPr>
        <w:pStyle w:val="xmsonormal"/>
        <w:shd w:val="clear" w:color="auto" w:fill="FFFFFF"/>
        <w:spacing w:before="0" w:beforeAutospacing="0" w:after="0" w:afterAutospacing="0"/>
        <w:rPr>
          <w:rFonts w:ascii="Candara" w:hAnsi="Candara"/>
          <w:b/>
          <w:noProof/>
          <w:color w:val="C45911" w:themeColor="accent2" w:themeShade="BF"/>
        </w:rPr>
      </w:pPr>
    </w:p>
    <w:p w14:paraId="6BBD4FF4" w14:textId="77777777" w:rsidR="005F58F2" w:rsidRDefault="005F58F2" w:rsidP="00237F8C">
      <w:pPr>
        <w:pStyle w:val="xmsonormal"/>
        <w:shd w:val="clear" w:color="auto" w:fill="FFFFFF"/>
        <w:spacing w:before="0" w:beforeAutospacing="0" w:after="0" w:afterAutospacing="0"/>
        <w:rPr>
          <w:rFonts w:ascii="Candara" w:hAnsi="Candara"/>
          <w:b/>
          <w:noProof/>
          <w:color w:val="C45911" w:themeColor="accent2" w:themeShade="BF"/>
        </w:rPr>
      </w:pPr>
    </w:p>
    <w:p w14:paraId="2BDF1848" w14:textId="7089A64A" w:rsidR="005F58F2" w:rsidRDefault="00CC70C4" w:rsidP="00237F8C">
      <w:pPr>
        <w:pStyle w:val="xmsonormal"/>
        <w:shd w:val="clear" w:color="auto" w:fill="FFFFFF"/>
        <w:spacing w:before="0" w:beforeAutospacing="0" w:after="0" w:afterAutospacing="0"/>
        <w:rPr>
          <w:rFonts w:ascii="Candara" w:hAnsi="Candara"/>
          <w:b/>
          <w:noProof/>
          <w:color w:val="C45911" w:themeColor="accent2" w:themeShade="BF"/>
        </w:rPr>
      </w:pPr>
      <w:r>
        <w:rPr>
          <w:noProof/>
        </w:rPr>
        <w:lastRenderedPageBreak/>
        <mc:AlternateContent>
          <mc:Choice Requires="wps">
            <w:drawing>
              <wp:anchor distT="0" distB="0" distL="114300" distR="114300" simplePos="0" relativeHeight="251672576" behindDoc="0" locked="0" layoutInCell="1" allowOverlap="1" wp14:anchorId="47491308" wp14:editId="6993D56E">
                <wp:simplePos x="0" y="0"/>
                <wp:positionH relativeFrom="margin">
                  <wp:posOffset>3245485</wp:posOffset>
                </wp:positionH>
                <wp:positionV relativeFrom="paragraph">
                  <wp:posOffset>8057515</wp:posOffset>
                </wp:positionV>
                <wp:extent cx="3314700" cy="12763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314700" cy="1276350"/>
                        </a:xfrm>
                        <a:prstGeom prst="rect">
                          <a:avLst/>
                        </a:prstGeom>
                        <a:solidFill>
                          <a:schemeClr val="accent4">
                            <a:lumMod val="20000"/>
                            <a:lumOff val="80000"/>
                          </a:schemeClr>
                        </a:solidFill>
                        <a:ln w="6350">
                          <a:solidFill>
                            <a:schemeClr val="accent2">
                              <a:lumMod val="75000"/>
                            </a:schemeClr>
                          </a:solidFill>
                          <a:prstDash val="lgDash"/>
                        </a:ln>
                      </wps:spPr>
                      <wps:txbx>
                        <w:txbxContent>
                          <w:p w14:paraId="5ED5E5A7" w14:textId="77777777" w:rsidR="00677570" w:rsidRDefault="00677570" w:rsidP="00677570">
                            <w:pPr>
                              <w:ind w:left="-142" w:right="-134"/>
                              <w:jc w:val="center"/>
                              <w:rPr>
                                <w:rFonts w:ascii="Candara" w:hAnsi="Candara"/>
                                <w:b/>
                                <w:color w:val="C45911" w:themeColor="accent2" w:themeShade="BF"/>
                                <w:sz w:val="26"/>
                              </w:rPr>
                            </w:pPr>
                            <w:r w:rsidRPr="00AD6979">
                              <w:rPr>
                                <w:rFonts w:ascii="Candara" w:hAnsi="Candara"/>
                                <w:b/>
                                <w:color w:val="C45911" w:themeColor="accent2" w:themeShade="BF"/>
                                <w:sz w:val="26"/>
                              </w:rPr>
                              <w:t xml:space="preserve">Heads Huddles will continue </w:t>
                            </w:r>
                          </w:p>
                          <w:p w14:paraId="4ED829B5" w14:textId="77777777" w:rsidR="00677570" w:rsidRDefault="00677570" w:rsidP="00677570">
                            <w:pPr>
                              <w:ind w:left="-142" w:right="-134"/>
                              <w:jc w:val="center"/>
                              <w:rPr>
                                <w:rFonts w:ascii="Candara" w:hAnsi="Candara"/>
                                <w:b/>
                                <w:color w:val="C45911" w:themeColor="accent2" w:themeShade="BF"/>
                                <w:sz w:val="26"/>
                              </w:rPr>
                            </w:pPr>
                            <w:proofErr w:type="gramStart"/>
                            <w:r>
                              <w:rPr>
                                <w:rFonts w:ascii="Candara" w:hAnsi="Candara"/>
                                <w:b/>
                                <w:color w:val="C45911" w:themeColor="accent2" w:themeShade="BF"/>
                                <w:sz w:val="26"/>
                              </w:rPr>
                              <w:t>each</w:t>
                            </w:r>
                            <w:proofErr w:type="gramEnd"/>
                            <w:r w:rsidRPr="00AD6979">
                              <w:rPr>
                                <w:rFonts w:ascii="Candara" w:hAnsi="Candara"/>
                                <w:b/>
                                <w:color w:val="C45911" w:themeColor="accent2" w:themeShade="BF"/>
                                <w:sz w:val="26"/>
                              </w:rPr>
                              <w:t xml:space="preserve"> Tuesday</w:t>
                            </w:r>
                            <w:r>
                              <w:rPr>
                                <w:rFonts w:ascii="Candara" w:hAnsi="Candara"/>
                                <w:b/>
                                <w:color w:val="C45911" w:themeColor="accent2" w:themeShade="BF"/>
                                <w:sz w:val="26"/>
                              </w:rPr>
                              <w:t xml:space="preserve"> and Thursday</w:t>
                            </w:r>
                            <w:r w:rsidRPr="00AD6979">
                              <w:rPr>
                                <w:rFonts w:ascii="Candara" w:hAnsi="Candara"/>
                                <w:b/>
                                <w:color w:val="C45911" w:themeColor="accent2" w:themeShade="BF"/>
                                <w:sz w:val="26"/>
                              </w:rPr>
                              <w:t xml:space="preserve"> at 3.45pm </w:t>
                            </w:r>
                          </w:p>
                          <w:p w14:paraId="55C4F020" w14:textId="77777777" w:rsidR="00677570" w:rsidRPr="000075CB" w:rsidRDefault="00677570" w:rsidP="00677570">
                            <w:pPr>
                              <w:ind w:left="-142" w:right="-134"/>
                              <w:jc w:val="center"/>
                              <w:rPr>
                                <w:rFonts w:ascii="Candara" w:hAnsi="Candara"/>
                                <w:b/>
                                <w:color w:val="C45911" w:themeColor="accent2" w:themeShade="BF"/>
                                <w:sz w:val="8"/>
                              </w:rPr>
                            </w:pPr>
                          </w:p>
                          <w:p w14:paraId="7F3CE0A0" w14:textId="77777777" w:rsidR="00677570" w:rsidRPr="00AD6979" w:rsidRDefault="00677570" w:rsidP="00677570">
                            <w:pPr>
                              <w:ind w:left="-142" w:right="-134"/>
                              <w:jc w:val="center"/>
                              <w:rPr>
                                <w:rFonts w:ascii="Candara" w:hAnsi="Candara"/>
                                <w:b/>
                                <w:color w:val="C45911" w:themeColor="accent2" w:themeShade="BF"/>
                                <w:sz w:val="26"/>
                              </w:rPr>
                            </w:pPr>
                            <w:r w:rsidRPr="00AD6979">
                              <w:rPr>
                                <w:rFonts w:ascii="Candara" w:hAnsi="Candara"/>
                                <w:b/>
                                <w:color w:val="C45911" w:themeColor="accent2" w:themeShade="BF"/>
                                <w:sz w:val="26"/>
                              </w:rPr>
                              <w:t>Please join us when you can.</w:t>
                            </w:r>
                          </w:p>
                          <w:p w14:paraId="5D8254A2" w14:textId="77777777" w:rsidR="00677570" w:rsidRPr="00813332" w:rsidRDefault="00677570" w:rsidP="00813332">
                            <w:pPr>
                              <w:shd w:val="clear" w:color="auto" w:fill="FFF2CC" w:themeFill="accent4" w:themeFillTint="33"/>
                              <w:rPr>
                                <w:sz w:val="14"/>
                              </w:rPr>
                            </w:pPr>
                          </w:p>
                          <w:p w14:paraId="6BF5A417" w14:textId="77777777" w:rsidR="00677570" w:rsidRDefault="00FB43E5" w:rsidP="00813332">
                            <w:pPr>
                              <w:shd w:val="clear" w:color="auto" w:fill="FFF2CC" w:themeFill="accent4" w:themeFillTint="33"/>
                              <w:jc w:val="center"/>
                              <w:rPr>
                                <w:rStyle w:val="Hyperlink"/>
                                <w:rFonts w:ascii="Calibri" w:hAnsi="Calibri"/>
                                <w:b/>
                                <w:bCs/>
                                <w:color w:val="0563C1"/>
                                <w:sz w:val="20"/>
                                <w:bdr w:val="none" w:sz="0" w:space="0" w:color="auto" w:frame="1"/>
                                <w:shd w:val="clear" w:color="auto" w:fill="FFFFFF"/>
                              </w:rPr>
                            </w:pPr>
                            <w:hyperlink r:id="rId13" w:tgtFrame="_blank" w:history="1">
                              <w:r w:rsidR="00677570" w:rsidRPr="008C680F">
                                <w:rPr>
                                  <w:rStyle w:val="Hyperlink"/>
                                  <w:rFonts w:ascii="Calibri" w:hAnsi="Calibri"/>
                                  <w:b/>
                                  <w:bCs/>
                                  <w:color w:val="0563C1"/>
                                  <w:sz w:val="20"/>
                                  <w:bdr w:val="none" w:sz="0" w:space="0" w:color="auto" w:frame="1"/>
                                  <w:shd w:val="clear" w:color="auto" w:fill="FFFFFF"/>
                                </w:rPr>
                                <w:t>https://us02web.zoom.us/j/85053449378?pwd=dDBUa3NKdXozVHJoeWxnUUNab2FKQT09</w:t>
                              </w:r>
                            </w:hyperlink>
                          </w:p>
                          <w:p w14:paraId="49A4ED02" w14:textId="77777777" w:rsidR="00677570" w:rsidRDefault="00677570" w:rsidP="00677570">
                            <w:pPr>
                              <w:jc w:val="center"/>
                              <w:rPr>
                                <w:rStyle w:val="Hyperlink"/>
                                <w:rFonts w:ascii="Calibri" w:hAnsi="Calibri"/>
                                <w:b/>
                                <w:bCs/>
                                <w:color w:val="0563C1"/>
                                <w:sz w:val="20"/>
                                <w:bdr w:val="none" w:sz="0" w:space="0" w:color="auto" w:frame="1"/>
                                <w:shd w:val="clear" w:color="auto" w:fill="FFFFFF"/>
                              </w:rPr>
                            </w:pPr>
                          </w:p>
                          <w:p w14:paraId="572539DF" w14:textId="77777777" w:rsidR="00677570" w:rsidRPr="008C680F" w:rsidRDefault="00677570" w:rsidP="00677570">
                            <w:pPr>
                              <w:jc w:val="cente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91308" id="_x0000_t202" coordsize="21600,21600" o:spt="202" path="m,l,21600r21600,l21600,xe">
                <v:stroke joinstyle="miter"/>
                <v:path gradientshapeok="t" o:connecttype="rect"/>
              </v:shapetype>
              <v:shape id="Text Box 15" o:spid="_x0000_s1026" type="#_x0000_t202" style="position:absolute;margin-left:255.55pt;margin-top:634.45pt;width:261pt;height:10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" fillcolor="#fff2cc [663]" strokecolor="#c45911 [2405]" strokeweight=".5pt">
                <v:stroke dashstyle="longDash"/>
                <v:textbox>
                  <w:txbxContent>
                    <w:p w14:paraId="5ED5E5A7" w14:textId="77777777" w:rsidR="00677570" w:rsidRDefault="00677570" w:rsidP="00677570">
                      <w:pPr>
                        <w:ind w:left="-142" w:right="-134"/>
                        <w:jc w:val="center"/>
                        <w:rPr>
                          <w:rFonts w:ascii="Candara" w:hAnsi="Candara"/>
                          <w:b/>
                          <w:color w:val="C45911" w:themeColor="accent2" w:themeShade="BF"/>
                          <w:sz w:val="26"/>
                        </w:rPr>
                      </w:pPr>
                      <w:r w:rsidRPr="00AD6979">
                        <w:rPr>
                          <w:rFonts w:ascii="Candara" w:hAnsi="Candara"/>
                          <w:b/>
                          <w:color w:val="C45911" w:themeColor="accent2" w:themeShade="BF"/>
                          <w:sz w:val="26"/>
                        </w:rPr>
                        <w:t xml:space="preserve">Heads Huddles will continue </w:t>
                      </w:r>
                    </w:p>
                    <w:p w14:paraId="4ED829B5" w14:textId="77777777" w:rsidR="00677570" w:rsidRDefault="00677570" w:rsidP="00677570">
                      <w:pPr>
                        <w:ind w:left="-142" w:right="-134"/>
                        <w:jc w:val="center"/>
                        <w:rPr>
                          <w:rFonts w:ascii="Candara" w:hAnsi="Candara"/>
                          <w:b/>
                          <w:color w:val="C45911" w:themeColor="accent2" w:themeShade="BF"/>
                          <w:sz w:val="26"/>
                        </w:rPr>
                      </w:pPr>
                      <w:proofErr w:type="gramStart"/>
                      <w:r>
                        <w:rPr>
                          <w:rFonts w:ascii="Candara" w:hAnsi="Candara"/>
                          <w:b/>
                          <w:color w:val="C45911" w:themeColor="accent2" w:themeShade="BF"/>
                          <w:sz w:val="26"/>
                        </w:rPr>
                        <w:t>each</w:t>
                      </w:r>
                      <w:proofErr w:type="gramEnd"/>
                      <w:r w:rsidRPr="00AD6979">
                        <w:rPr>
                          <w:rFonts w:ascii="Candara" w:hAnsi="Candara"/>
                          <w:b/>
                          <w:color w:val="C45911" w:themeColor="accent2" w:themeShade="BF"/>
                          <w:sz w:val="26"/>
                        </w:rPr>
                        <w:t xml:space="preserve"> Tuesday</w:t>
                      </w:r>
                      <w:r>
                        <w:rPr>
                          <w:rFonts w:ascii="Candara" w:hAnsi="Candara"/>
                          <w:b/>
                          <w:color w:val="C45911" w:themeColor="accent2" w:themeShade="BF"/>
                          <w:sz w:val="26"/>
                        </w:rPr>
                        <w:t xml:space="preserve"> and Thursday</w:t>
                      </w:r>
                      <w:r w:rsidRPr="00AD6979">
                        <w:rPr>
                          <w:rFonts w:ascii="Candara" w:hAnsi="Candara"/>
                          <w:b/>
                          <w:color w:val="C45911" w:themeColor="accent2" w:themeShade="BF"/>
                          <w:sz w:val="26"/>
                        </w:rPr>
                        <w:t xml:space="preserve"> at 3.45pm </w:t>
                      </w:r>
                    </w:p>
                    <w:p w14:paraId="55C4F020" w14:textId="77777777" w:rsidR="00677570" w:rsidRPr="000075CB" w:rsidRDefault="00677570" w:rsidP="00677570">
                      <w:pPr>
                        <w:ind w:left="-142" w:right="-134"/>
                        <w:jc w:val="center"/>
                        <w:rPr>
                          <w:rFonts w:ascii="Candara" w:hAnsi="Candara"/>
                          <w:b/>
                          <w:color w:val="C45911" w:themeColor="accent2" w:themeShade="BF"/>
                          <w:sz w:val="8"/>
                        </w:rPr>
                      </w:pPr>
                    </w:p>
                    <w:p w14:paraId="7F3CE0A0" w14:textId="77777777" w:rsidR="00677570" w:rsidRPr="00AD6979" w:rsidRDefault="00677570" w:rsidP="00677570">
                      <w:pPr>
                        <w:ind w:left="-142" w:right="-134"/>
                        <w:jc w:val="center"/>
                        <w:rPr>
                          <w:rFonts w:ascii="Candara" w:hAnsi="Candara"/>
                          <w:b/>
                          <w:color w:val="C45911" w:themeColor="accent2" w:themeShade="BF"/>
                          <w:sz w:val="26"/>
                        </w:rPr>
                      </w:pPr>
                      <w:r w:rsidRPr="00AD6979">
                        <w:rPr>
                          <w:rFonts w:ascii="Candara" w:hAnsi="Candara"/>
                          <w:b/>
                          <w:color w:val="C45911" w:themeColor="accent2" w:themeShade="BF"/>
                          <w:sz w:val="26"/>
                        </w:rPr>
                        <w:t>Please join us when you can.</w:t>
                      </w:r>
                    </w:p>
                    <w:p w14:paraId="5D8254A2" w14:textId="77777777" w:rsidR="00677570" w:rsidRPr="00813332" w:rsidRDefault="00677570" w:rsidP="00813332">
                      <w:pPr>
                        <w:shd w:val="clear" w:color="auto" w:fill="FFF2CC" w:themeFill="accent4" w:themeFillTint="33"/>
                        <w:rPr>
                          <w:sz w:val="14"/>
                        </w:rPr>
                      </w:pPr>
                    </w:p>
                    <w:p w14:paraId="6BF5A417" w14:textId="77777777" w:rsidR="00677570" w:rsidRDefault="00FB43E5" w:rsidP="00813332">
                      <w:pPr>
                        <w:shd w:val="clear" w:color="auto" w:fill="FFF2CC" w:themeFill="accent4" w:themeFillTint="33"/>
                        <w:jc w:val="center"/>
                        <w:rPr>
                          <w:rStyle w:val="Hyperlink"/>
                          <w:rFonts w:ascii="Calibri" w:hAnsi="Calibri"/>
                          <w:b/>
                          <w:bCs/>
                          <w:color w:val="0563C1"/>
                          <w:sz w:val="20"/>
                          <w:bdr w:val="none" w:sz="0" w:space="0" w:color="auto" w:frame="1"/>
                          <w:shd w:val="clear" w:color="auto" w:fill="FFFFFF"/>
                        </w:rPr>
                      </w:pPr>
                      <w:hyperlink r:id="rId14" w:tgtFrame="_blank" w:history="1">
                        <w:r w:rsidR="00677570" w:rsidRPr="008C680F">
                          <w:rPr>
                            <w:rStyle w:val="Hyperlink"/>
                            <w:rFonts w:ascii="Calibri" w:hAnsi="Calibri"/>
                            <w:b/>
                            <w:bCs/>
                            <w:color w:val="0563C1"/>
                            <w:sz w:val="20"/>
                            <w:bdr w:val="none" w:sz="0" w:space="0" w:color="auto" w:frame="1"/>
                            <w:shd w:val="clear" w:color="auto" w:fill="FFFFFF"/>
                          </w:rPr>
                          <w:t>https://us02web.zoom.us/j/85053449378?pwd=dDBUa3NKdXozVHJoeWxnUUNab2FKQT09</w:t>
                        </w:r>
                      </w:hyperlink>
                    </w:p>
                    <w:p w14:paraId="49A4ED02" w14:textId="77777777" w:rsidR="00677570" w:rsidRDefault="00677570" w:rsidP="00677570">
                      <w:pPr>
                        <w:jc w:val="center"/>
                        <w:rPr>
                          <w:rStyle w:val="Hyperlink"/>
                          <w:rFonts w:ascii="Calibri" w:hAnsi="Calibri"/>
                          <w:b/>
                          <w:bCs/>
                          <w:color w:val="0563C1"/>
                          <w:sz w:val="20"/>
                          <w:bdr w:val="none" w:sz="0" w:space="0" w:color="auto" w:frame="1"/>
                          <w:shd w:val="clear" w:color="auto" w:fill="FFFFFF"/>
                        </w:rPr>
                      </w:pPr>
                    </w:p>
                    <w:p w14:paraId="572539DF" w14:textId="77777777" w:rsidR="00677570" w:rsidRPr="008C680F" w:rsidRDefault="00677570" w:rsidP="00677570">
                      <w:pPr>
                        <w:jc w:val="center"/>
                        <w:rPr>
                          <w:sz w:val="12"/>
                        </w:rPr>
                      </w:pPr>
                    </w:p>
                  </w:txbxContent>
                </v:textbox>
                <w10:wrap anchorx="margin"/>
              </v:shape>
            </w:pict>
          </mc:Fallback>
        </mc:AlternateContent>
      </w:r>
      <w:r w:rsidR="00F33DD5">
        <w:rPr>
          <w:noProof/>
        </w:rPr>
        <mc:AlternateContent>
          <mc:Choice Requires="wps">
            <w:drawing>
              <wp:anchor distT="0" distB="0" distL="114300" distR="114300" simplePos="0" relativeHeight="251667456" behindDoc="0" locked="0" layoutInCell="1" allowOverlap="1" wp14:anchorId="777A4ACF" wp14:editId="3FA4051B">
                <wp:simplePos x="0" y="0"/>
                <wp:positionH relativeFrom="margin">
                  <wp:posOffset>3286125</wp:posOffset>
                </wp:positionH>
                <wp:positionV relativeFrom="paragraph">
                  <wp:posOffset>2085340</wp:posOffset>
                </wp:positionV>
                <wp:extent cx="3219450" cy="5810250"/>
                <wp:effectExtent l="19050" t="19050" r="38100" b="38100"/>
                <wp:wrapNone/>
                <wp:docPr id="16" name="Text Box 16"/>
                <wp:cNvGraphicFramePr/>
                <a:graphic xmlns:a="http://schemas.openxmlformats.org/drawingml/2006/main">
                  <a:graphicData uri="http://schemas.microsoft.com/office/word/2010/wordprocessingShape">
                    <wps:wsp>
                      <wps:cNvSpPr txBox="1"/>
                      <wps:spPr>
                        <a:xfrm>
                          <a:off x="0" y="0"/>
                          <a:ext cx="3219450" cy="5810250"/>
                        </a:xfrm>
                        <a:prstGeom prst="rect">
                          <a:avLst/>
                        </a:prstGeom>
                        <a:solidFill>
                          <a:schemeClr val="accent4">
                            <a:lumMod val="20000"/>
                            <a:lumOff val="80000"/>
                          </a:schemeClr>
                        </a:solidFill>
                        <a:ln w="60325" cmpd="dbl">
                          <a:solidFill>
                            <a:schemeClr val="accent2">
                              <a:lumMod val="75000"/>
                            </a:schemeClr>
                          </a:solidFill>
                          <a:prstDash val="solid"/>
                        </a:ln>
                      </wps:spPr>
                      <wps:txbx>
                        <w:txbxContent>
                          <w:p w14:paraId="38E80E84" w14:textId="3981A549" w:rsidR="000075CB" w:rsidRPr="000075CB" w:rsidRDefault="000075CB" w:rsidP="000075CB">
                            <w:pPr>
                              <w:jc w:val="center"/>
                              <w:rPr>
                                <w:rFonts w:ascii="Candara" w:eastAsia="Times New Roman" w:hAnsi="Candara" w:cs="Times New Roman"/>
                                <w:b/>
                                <w:bCs/>
                                <w:sz w:val="28"/>
                                <w:bdr w:val="none" w:sz="0" w:space="0" w:color="auto" w:frame="1"/>
                                <w:lang w:eastAsia="en-GB"/>
                              </w:rPr>
                            </w:pPr>
                            <w:r w:rsidRPr="000075CB">
                              <w:rPr>
                                <w:rFonts w:ascii="Candara" w:eastAsia="Times New Roman" w:hAnsi="Candara" w:cs="Times New Roman"/>
                                <w:b/>
                                <w:bCs/>
                                <w:sz w:val="28"/>
                                <w:bdr w:val="none" w:sz="0" w:space="0" w:color="auto" w:frame="1"/>
                                <w:lang w:eastAsia="en-GB"/>
                              </w:rPr>
                              <w:t>Children’s Mental Health We</w:t>
                            </w:r>
                            <w:r w:rsidRPr="000075CB">
                              <w:rPr>
                                <w:rFonts w:ascii="Candara" w:eastAsia="Times New Roman" w:hAnsi="Candara" w:cs="Times New Roman"/>
                                <w:b/>
                                <w:bCs/>
                                <w:sz w:val="28"/>
                                <w:bdr w:val="none" w:sz="0" w:space="0" w:color="auto" w:frame="1"/>
                                <w:lang w:eastAsia="en-GB"/>
                              </w:rPr>
                              <w:t>ek</w:t>
                            </w:r>
                          </w:p>
                          <w:p w14:paraId="04CB7A73" w14:textId="1C8AEED0" w:rsidR="000075CB" w:rsidRDefault="000075CB" w:rsidP="000075CB">
                            <w:pPr>
                              <w:jc w:val="center"/>
                              <w:rPr>
                                <w:rFonts w:ascii="Candara" w:eastAsia="Times New Roman" w:hAnsi="Candara" w:cs="Times New Roman"/>
                                <w:bCs/>
                                <w:bdr w:val="none" w:sz="0" w:space="0" w:color="auto" w:frame="1"/>
                                <w:lang w:eastAsia="en-GB"/>
                              </w:rPr>
                            </w:pPr>
                            <w:r w:rsidRPr="000075CB">
                              <w:rPr>
                                <w:rFonts w:ascii="Candara" w:eastAsia="Times New Roman" w:hAnsi="Candara" w:cs="Times New Roman"/>
                                <w:bCs/>
                                <w:bdr w:val="none" w:sz="0" w:space="0" w:color="auto" w:frame="1"/>
                                <w:lang w:eastAsia="en-GB"/>
                              </w:rPr>
                              <w:t>February 1st – 7th</w:t>
                            </w:r>
                          </w:p>
                          <w:p w14:paraId="79BE81EA" w14:textId="77777777" w:rsidR="000075CB" w:rsidRPr="00F33DD5" w:rsidRDefault="000075CB" w:rsidP="000075CB">
                            <w:pPr>
                              <w:jc w:val="both"/>
                              <w:rPr>
                                <w:rFonts w:ascii="Candara" w:eastAsia="Times New Roman" w:hAnsi="Candara" w:cs="Times New Roman"/>
                                <w:bCs/>
                                <w:sz w:val="4"/>
                                <w:bdr w:val="none" w:sz="0" w:space="0" w:color="auto" w:frame="1"/>
                                <w:lang w:eastAsia="en-GB"/>
                              </w:rPr>
                            </w:pPr>
                          </w:p>
                          <w:p w14:paraId="08DBE0F5" w14:textId="77777777" w:rsidR="00F33DD5" w:rsidRDefault="000075CB" w:rsidP="000075CB">
                            <w:pPr>
                              <w:jc w:val="both"/>
                              <w:rPr>
                                <w:rFonts w:ascii="Candara" w:eastAsia="Times New Roman" w:hAnsi="Candara" w:cs="Times New Roman"/>
                                <w:bCs/>
                                <w:bdr w:val="none" w:sz="0" w:space="0" w:color="auto" w:frame="1"/>
                                <w:lang w:eastAsia="en-GB"/>
                              </w:rPr>
                            </w:pPr>
                            <w:r w:rsidRPr="000075CB">
                              <w:rPr>
                                <w:rFonts w:ascii="Candara" w:eastAsia="Times New Roman" w:hAnsi="Candara" w:cs="Times New Roman"/>
                                <w:bCs/>
                                <w:bdr w:val="none" w:sz="0" w:space="0" w:color="auto" w:frame="1"/>
                                <w:lang w:eastAsia="en-GB"/>
                              </w:rPr>
                              <w:t>The theme for this year is ‘Express Yourself’</w:t>
                            </w:r>
                            <w:r>
                              <w:rPr>
                                <w:rFonts w:ascii="Candara" w:eastAsia="Times New Roman" w:hAnsi="Candara" w:cs="Times New Roman"/>
                                <w:bCs/>
                                <w:bdr w:val="none" w:sz="0" w:space="0" w:color="auto" w:frame="1"/>
                                <w:lang w:eastAsia="en-GB"/>
                              </w:rPr>
                              <w:t xml:space="preserve">. </w:t>
                            </w:r>
                            <w:r w:rsidRPr="000075CB">
                              <w:rPr>
                                <w:rFonts w:ascii="Candara" w:eastAsia="Times New Roman" w:hAnsi="Candara" w:cs="Times New Roman"/>
                                <w:bCs/>
                                <w:bdr w:val="none" w:sz="0" w:space="0" w:color="auto" w:frame="1"/>
                                <w:lang w:eastAsia="en-GB"/>
                              </w:rPr>
                              <w:t xml:space="preserve">In Cumbria we are asking children to share with us the ways they express feelings, and thoughts about what has helped them cope or what they have learned in this time from the COVID pandemic or maybe what they wished they had known at the start.  </w:t>
                            </w:r>
                          </w:p>
                          <w:p w14:paraId="3D6104DF" w14:textId="77777777" w:rsidR="00F33DD5" w:rsidRDefault="00F33DD5" w:rsidP="000075CB">
                            <w:pPr>
                              <w:jc w:val="both"/>
                              <w:rPr>
                                <w:rFonts w:ascii="Candara" w:eastAsia="Times New Roman" w:hAnsi="Candara" w:cs="Times New Roman"/>
                                <w:bCs/>
                                <w:bdr w:val="none" w:sz="0" w:space="0" w:color="auto" w:frame="1"/>
                                <w:lang w:eastAsia="en-GB"/>
                              </w:rPr>
                            </w:pPr>
                          </w:p>
                          <w:p w14:paraId="6A677F39" w14:textId="7651DB8F" w:rsidR="000075CB" w:rsidRPr="000075CB" w:rsidRDefault="000075CB" w:rsidP="000075CB">
                            <w:pPr>
                              <w:jc w:val="both"/>
                              <w:rPr>
                                <w:rFonts w:ascii="Candara" w:eastAsia="Times New Roman" w:hAnsi="Candara" w:cs="Times New Roman"/>
                                <w:bCs/>
                                <w:bdr w:val="none" w:sz="0" w:space="0" w:color="auto" w:frame="1"/>
                                <w:lang w:eastAsia="en-GB"/>
                              </w:rPr>
                            </w:pPr>
                            <w:r w:rsidRPr="000075CB">
                              <w:rPr>
                                <w:rFonts w:ascii="Candara" w:eastAsia="Times New Roman" w:hAnsi="Candara" w:cs="Times New Roman"/>
                                <w:bCs/>
                                <w:bdr w:val="none" w:sz="0" w:space="0" w:color="auto" w:frame="1"/>
                                <w:lang w:eastAsia="en-GB"/>
                              </w:rPr>
                              <w:t>There a number of ways to get involved:</w:t>
                            </w:r>
                          </w:p>
                          <w:p w14:paraId="1F888CDE" w14:textId="6E7B31F5" w:rsidR="000075CB" w:rsidRPr="000075CB" w:rsidRDefault="000075CB" w:rsidP="000075CB">
                            <w:pPr>
                              <w:jc w:val="both"/>
                              <w:rPr>
                                <w:rFonts w:ascii="Candara" w:eastAsia="Times New Roman" w:hAnsi="Candara" w:cs="Times New Roman"/>
                                <w:bCs/>
                                <w:bdr w:val="none" w:sz="0" w:space="0" w:color="auto" w:frame="1"/>
                                <w:lang w:eastAsia="en-GB"/>
                              </w:rPr>
                            </w:pPr>
                            <w:r>
                              <w:rPr>
                                <w:rFonts w:ascii="Candara" w:eastAsia="Times New Roman" w:hAnsi="Candara" w:cs="Times New Roman"/>
                                <w:bCs/>
                                <w:bdr w:val="none" w:sz="0" w:space="0" w:color="auto" w:frame="1"/>
                                <w:lang w:eastAsia="en-GB"/>
                              </w:rPr>
                              <w:t>•</w:t>
                            </w:r>
                            <w:r w:rsidRPr="000075CB">
                              <w:rPr>
                                <w:rFonts w:ascii="Candara" w:eastAsia="Times New Roman" w:hAnsi="Candara" w:cs="Times New Roman"/>
                                <w:bCs/>
                                <w:bdr w:val="none" w:sz="0" w:space="0" w:color="auto" w:frame="1"/>
                                <w:lang w:eastAsia="en-GB"/>
                              </w:rPr>
                              <w:t>Draw a picture</w:t>
                            </w:r>
                          </w:p>
                          <w:p w14:paraId="5490EE59" w14:textId="1DAABD36" w:rsidR="000075CB" w:rsidRPr="000075CB" w:rsidRDefault="000075CB" w:rsidP="000075CB">
                            <w:pPr>
                              <w:jc w:val="both"/>
                              <w:rPr>
                                <w:rFonts w:ascii="Candara" w:eastAsia="Times New Roman" w:hAnsi="Candara" w:cs="Times New Roman"/>
                                <w:bCs/>
                                <w:bdr w:val="none" w:sz="0" w:space="0" w:color="auto" w:frame="1"/>
                                <w:lang w:eastAsia="en-GB"/>
                              </w:rPr>
                            </w:pPr>
                            <w:r>
                              <w:rPr>
                                <w:rFonts w:ascii="Candara" w:eastAsia="Times New Roman" w:hAnsi="Candara" w:cs="Times New Roman"/>
                                <w:bCs/>
                                <w:bdr w:val="none" w:sz="0" w:space="0" w:color="auto" w:frame="1"/>
                                <w:lang w:eastAsia="en-GB"/>
                              </w:rPr>
                              <w:t>•</w:t>
                            </w:r>
                            <w:r w:rsidRPr="000075CB">
                              <w:rPr>
                                <w:rFonts w:ascii="Candara" w:eastAsia="Times New Roman" w:hAnsi="Candara" w:cs="Times New Roman"/>
                                <w:bCs/>
                                <w:bdr w:val="none" w:sz="0" w:space="0" w:color="auto" w:frame="1"/>
                                <w:lang w:eastAsia="en-GB"/>
                              </w:rPr>
                              <w:t>Write a poem</w:t>
                            </w:r>
                          </w:p>
                          <w:p w14:paraId="5714B408" w14:textId="653798CB" w:rsidR="000075CB" w:rsidRPr="000075CB" w:rsidRDefault="000075CB" w:rsidP="000075CB">
                            <w:pPr>
                              <w:jc w:val="both"/>
                              <w:rPr>
                                <w:rFonts w:ascii="Candara" w:eastAsia="Times New Roman" w:hAnsi="Candara" w:cs="Times New Roman"/>
                                <w:bCs/>
                                <w:bdr w:val="none" w:sz="0" w:space="0" w:color="auto" w:frame="1"/>
                                <w:lang w:eastAsia="en-GB"/>
                              </w:rPr>
                            </w:pPr>
                            <w:r>
                              <w:rPr>
                                <w:rFonts w:ascii="Candara" w:eastAsia="Times New Roman" w:hAnsi="Candara" w:cs="Times New Roman"/>
                                <w:bCs/>
                                <w:bdr w:val="none" w:sz="0" w:space="0" w:color="auto" w:frame="1"/>
                                <w:lang w:eastAsia="en-GB"/>
                              </w:rPr>
                              <w:t>•</w:t>
                            </w:r>
                            <w:r w:rsidRPr="000075CB">
                              <w:rPr>
                                <w:rFonts w:ascii="Candara" w:eastAsia="Times New Roman" w:hAnsi="Candara" w:cs="Times New Roman"/>
                                <w:bCs/>
                                <w:bdr w:val="none" w:sz="0" w:space="0" w:color="auto" w:frame="1"/>
                                <w:lang w:eastAsia="en-GB"/>
                              </w:rPr>
                              <w:t>Produce a short piece of writing (200 – 400 words)</w:t>
                            </w:r>
                          </w:p>
                          <w:p w14:paraId="504B7FBB" w14:textId="523F91EE" w:rsidR="000075CB" w:rsidRPr="000075CB" w:rsidRDefault="000075CB" w:rsidP="000075CB">
                            <w:pPr>
                              <w:jc w:val="both"/>
                              <w:rPr>
                                <w:rFonts w:ascii="Candara" w:eastAsia="Times New Roman" w:hAnsi="Candara" w:cs="Times New Roman"/>
                                <w:bCs/>
                                <w:bdr w:val="none" w:sz="0" w:space="0" w:color="auto" w:frame="1"/>
                                <w:lang w:eastAsia="en-GB"/>
                              </w:rPr>
                            </w:pPr>
                            <w:r>
                              <w:rPr>
                                <w:rFonts w:ascii="Candara" w:eastAsia="Times New Roman" w:hAnsi="Candara" w:cs="Times New Roman"/>
                                <w:bCs/>
                                <w:bdr w:val="none" w:sz="0" w:space="0" w:color="auto" w:frame="1"/>
                                <w:lang w:eastAsia="en-GB"/>
                              </w:rPr>
                              <w:t>•</w:t>
                            </w:r>
                            <w:r w:rsidRPr="000075CB">
                              <w:rPr>
                                <w:rFonts w:ascii="Candara" w:eastAsia="Times New Roman" w:hAnsi="Candara" w:cs="Times New Roman"/>
                                <w:bCs/>
                                <w:bdr w:val="none" w:sz="0" w:space="0" w:color="auto" w:frame="1"/>
                                <w:lang w:eastAsia="en-GB"/>
                              </w:rPr>
                              <w:t>Make music, write a song (audio only)</w:t>
                            </w:r>
                          </w:p>
                          <w:p w14:paraId="7B700731" w14:textId="6669AE87" w:rsidR="000075CB" w:rsidRPr="000075CB" w:rsidRDefault="000075CB" w:rsidP="000075CB">
                            <w:pPr>
                              <w:jc w:val="both"/>
                              <w:rPr>
                                <w:rFonts w:ascii="Candara" w:eastAsia="Times New Roman" w:hAnsi="Candara" w:cs="Times New Roman"/>
                                <w:bCs/>
                                <w:bdr w:val="none" w:sz="0" w:space="0" w:color="auto" w:frame="1"/>
                                <w:lang w:eastAsia="en-GB"/>
                              </w:rPr>
                            </w:pPr>
                            <w:r>
                              <w:rPr>
                                <w:rFonts w:ascii="Candara" w:eastAsia="Times New Roman" w:hAnsi="Candara" w:cs="Times New Roman"/>
                                <w:bCs/>
                                <w:bdr w:val="none" w:sz="0" w:space="0" w:color="auto" w:frame="1"/>
                                <w:lang w:eastAsia="en-GB"/>
                              </w:rPr>
                              <w:t>•Send</w:t>
                            </w:r>
                            <w:r w:rsidRPr="000075CB">
                              <w:rPr>
                                <w:rFonts w:ascii="Candara" w:eastAsia="Times New Roman" w:hAnsi="Candara" w:cs="Times New Roman"/>
                                <w:bCs/>
                                <w:bdr w:val="none" w:sz="0" w:space="0" w:color="auto" w:frame="1"/>
                                <w:lang w:eastAsia="en-GB"/>
                              </w:rPr>
                              <w:t xml:space="preserve"> a photo of an object that helped you cope with ups and downs (something you made; your goldfish; houseplant; </w:t>
                            </w:r>
                            <w:proofErr w:type="spellStart"/>
                            <w:r w:rsidRPr="000075CB">
                              <w:rPr>
                                <w:rFonts w:ascii="Candara" w:eastAsia="Times New Roman" w:hAnsi="Candara" w:cs="Times New Roman"/>
                                <w:bCs/>
                                <w:bdr w:val="none" w:sz="0" w:space="0" w:color="auto" w:frame="1"/>
                                <w:lang w:eastAsia="en-GB"/>
                              </w:rPr>
                              <w:t>fave</w:t>
                            </w:r>
                            <w:proofErr w:type="spellEnd"/>
                            <w:r w:rsidRPr="000075CB">
                              <w:rPr>
                                <w:rFonts w:ascii="Candara" w:eastAsia="Times New Roman" w:hAnsi="Candara" w:cs="Times New Roman"/>
                                <w:bCs/>
                                <w:bdr w:val="none" w:sz="0" w:space="0" w:color="auto" w:frame="1"/>
                                <w:lang w:eastAsia="en-GB"/>
                              </w:rPr>
                              <w:t xml:space="preserve"> book/game</w:t>
                            </w:r>
                            <w:r>
                              <w:rPr>
                                <w:rFonts w:ascii="Candara" w:eastAsia="Times New Roman" w:hAnsi="Candara" w:cs="Times New Roman"/>
                                <w:bCs/>
                                <w:bdr w:val="none" w:sz="0" w:space="0" w:color="auto" w:frame="1"/>
                                <w:lang w:eastAsia="en-GB"/>
                              </w:rPr>
                              <w:t>.</w:t>
                            </w:r>
                          </w:p>
                          <w:p w14:paraId="13D0CFF9" w14:textId="210E63D2" w:rsidR="000075CB" w:rsidRPr="000075CB" w:rsidRDefault="000075CB" w:rsidP="000075CB">
                            <w:pPr>
                              <w:jc w:val="both"/>
                              <w:rPr>
                                <w:rFonts w:ascii="Candara" w:eastAsia="Times New Roman" w:hAnsi="Candara" w:cs="Times New Roman"/>
                                <w:bCs/>
                                <w:bdr w:val="none" w:sz="0" w:space="0" w:color="auto" w:frame="1"/>
                                <w:lang w:eastAsia="en-GB"/>
                              </w:rPr>
                            </w:pPr>
                            <w:r>
                              <w:rPr>
                                <w:rFonts w:ascii="Candara" w:eastAsia="Times New Roman" w:hAnsi="Candara" w:cs="Times New Roman"/>
                                <w:bCs/>
                                <w:bdr w:val="none" w:sz="0" w:space="0" w:color="auto" w:frame="1"/>
                                <w:lang w:eastAsia="en-GB"/>
                              </w:rPr>
                              <w:t xml:space="preserve">Cumbria CC </w:t>
                            </w:r>
                            <w:r w:rsidRPr="000075CB">
                              <w:rPr>
                                <w:rFonts w:ascii="Candara" w:eastAsia="Times New Roman" w:hAnsi="Candara" w:cs="Times New Roman"/>
                                <w:bCs/>
                                <w:bdr w:val="none" w:sz="0" w:space="0" w:color="auto" w:frame="1"/>
                                <w:lang w:eastAsia="en-GB"/>
                              </w:rPr>
                              <w:t xml:space="preserve">will be collating contributions and sharing via the CSCP and cumbria.gov.uk websites. </w:t>
                            </w:r>
                            <w:r>
                              <w:rPr>
                                <w:rFonts w:ascii="Candara" w:eastAsia="Times New Roman" w:hAnsi="Candara" w:cs="Times New Roman"/>
                                <w:bCs/>
                                <w:bdr w:val="none" w:sz="0" w:space="0" w:color="auto" w:frame="1"/>
                                <w:lang w:eastAsia="en-GB"/>
                              </w:rPr>
                              <w:t>They</w:t>
                            </w:r>
                            <w:r w:rsidRPr="000075CB">
                              <w:rPr>
                                <w:rFonts w:ascii="Candara" w:eastAsia="Times New Roman" w:hAnsi="Candara" w:cs="Times New Roman"/>
                                <w:bCs/>
                                <w:bdr w:val="none" w:sz="0" w:space="0" w:color="auto" w:frame="1"/>
                                <w:lang w:eastAsia="en-GB"/>
                              </w:rPr>
                              <w:t xml:space="preserve"> have £50 of prize vouchers to give away, every entry will be entered into a prize draw.</w:t>
                            </w:r>
                          </w:p>
                          <w:p w14:paraId="02D94E43" w14:textId="77777777" w:rsidR="00F33DD5" w:rsidRDefault="00F33DD5" w:rsidP="000075CB">
                            <w:pPr>
                              <w:jc w:val="both"/>
                              <w:rPr>
                                <w:rFonts w:ascii="Candara" w:eastAsia="Times New Roman" w:hAnsi="Candara" w:cs="Times New Roman"/>
                                <w:bCs/>
                                <w:bdr w:val="none" w:sz="0" w:space="0" w:color="auto" w:frame="1"/>
                                <w:lang w:eastAsia="en-GB"/>
                              </w:rPr>
                            </w:pPr>
                          </w:p>
                          <w:p w14:paraId="594B4E10" w14:textId="27593B8B" w:rsidR="000075CB" w:rsidRPr="000075CB" w:rsidRDefault="000075CB" w:rsidP="000075CB">
                            <w:pPr>
                              <w:jc w:val="both"/>
                              <w:rPr>
                                <w:rFonts w:ascii="Candara" w:eastAsia="Times New Roman" w:hAnsi="Candara" w:cs="Times New Roman"/>
                                <w:bCs/>
                                <w:bdr w:val="none" w:sz="0" w:space="0" w:color="auto" w:frame="1"/>
                                <w:lang w:eastAsia="en-GB"/>
                              </w:rPr>
                            </w:pPr>
                            <w:r w:rsidRPr="000075CB">
                              <w:rPr>
                                <w:rFonts w:ascii="Candara" w:eastAsia="Times New Roman" w:hAnsi="Candara" w:cs="Times New Roman"/>
                                <w:bCs/>
                                <w:bdr w:val="none" w:sz="0" w:space="0" w:color="auto" w:frame="1"/>
                                <w:lang w:eastAsia="en-GB"/>
                              </w:rPr>
                              <w:t>Please send your contributions in digital fo</w:t>
                            </w:r>
                            <w:r w:rsidR="00F33DD5">
                              <w:rPr>
                                <w:rFonts w:ascii="Candara" w:eastAsia="Times New Roman" w:hAnsi="Candara" w:cs="Times New Roman"/>
                                <w:bCs/>
                                <w:bdr w:val="none" w:sz="0" w:space="0" w:color="auto" w:frame="1"/>
                                <w:lang w:eastAsia="en-GB"/>
                              </w:rPr>
                              <w:t xml:space="preserve">rmat to </w:t>
                            </w:r>
                            <w:hyperlink r:id="rId15" w:history="1">
                              <w:r w:rsidR="00F33DD5" w:rsidRPr="00CB7A45">
                                <w:rPr>
                                  <w:rStyle w:val="Hyperlink"/>
                                  <w:rFonts w:ascii="Candara" w:eastAsia="Times New Roman" w:hAnsi="Candara" w:cs="Times New Roman"/>
                                  <w:bCs/>
                                  <w:bdr w:val="none" w:sz="0" w:space="0" w:color="auto" w:frame="1"/>
                                  <w:lang w:eastAsia="en-GB"/>
                                </w:rPr>
                                <w:t>Lucy.Pye@cumbria.gov.uk</w:t>
                              </w:r>
                            </w:hyperlink>
                            <w:r w:rsidR="00F33DD5">
                              <w:rPr>
                                <w:rFonts w:ascii="Candara" w:eastAsia="Times New Roman" w:hAnsi="Candara" w:cs="Times New Roman"/>
                                <w:bCs/>
                                <w:bdr w:val="none" w:sz="0" w:space="0" w:color="auto" w:frame="1"/>
                                <w:lang w:eastAsia="en-GB"/>
                              </w:rPr>
                              <w:t xml:space="preserve"> </w:t>
                            </w:r>
                            <w:r w:rsidRPr="000075CB">
                              <w:rPr>
                                <w:rFonts w:ascii="Candara" w:eastAsia="Times New Roman" w:hAnsi="Candara" w:cs="Times New Roman"/>
                                <w:bCs/>
                                <w:bdr w:val="none" w:sz="0" w:space="0" w:color="auto" w:frame="1"/>
                                <w:lang w:eastAsia="en-GB"/>
                              </w:rPr>
                              <w:t>by the end of Wednesday 27</w:t>
                            </w:r>
                            <w:r w:rsidRPr="00F33DD5">
                              <w:rPr>
                                <w:rFonts w:ascii="Candara" w:eastAsia="Times New Roman" w:hAnsi="Candara" w:cs="Times New Roman"/>
                                <w:bCs/>
                                <w:bdr w:val="none" w:sz="0" w:space="0" w:color="auto" w:frame="1"/>
                                <w:vertAlign w:val="superscript"/>
                                <w:lang w:eastAsia="en-GB"/>
                              </w:rPr>
                              <w:t>th</w:t>
                            </w:r>
                            <w:r w:rsidR="00F33DD5">
                              <w:rPr>
                                <w:rFonts w:ascii="Candara" w:eastAsia="Times New Roman" w:hAnsi="Candara" w:cs="Times New Roman"/>
                                <w:bCs/>
                                <w:bdr w:val="none" w:sz="0" w:space="0" w:color="auto" w:frame="1"/>
                                <w:lang w:eastAsia="en-GB"/>
                              </w:rPr>
                              <w:t xml:space="preserve"> </w:t>
                            </w:r>
                            <w:r w:rsidRPr="000075CB">
                              <w:rPr>
                                <w:rFonts w:ascii="Candara" w:eastAsia="Times New Roman" w:hAnsi="Candara" w:cs="Times New Roman"/>
                                <w:bCs/>
                                <w:bdr w:val="none" w:sz="0" w:space="0" w:color="auto" w:frame="1"/>
                                <w:lang w:eastAsia="en-GB"/>
                              </w:rPr>
                              <w:t>January</w:t>
                            </w:r>
                            <w:r w:rsidR="00F33DD5">
                              <w:rPr>
                                <w:rFonts w:ascii="Candara" w:eastAsia="Times New Roman" w:hAnsi="Candara" w:cs="Times New Roman"/>
                                <w:bCs/>
                                <w:bdr w:val="none" w:sz="0" w:space="0" w:color="auto" w:frame="1"/>
                                <w:lang w:eastAsia="en-GB"/>
                              </w:rPr>
                              <w:t xml:space="preserve"> to be entered in the competition and to </w:t>
                            </w:r>
                            <w:hyperlink r:id="rId16" w:history="1">
                              <w:r w:rsidR="00F33DD5" w:rsidRPr="00CB7A45">
                                <w:rPr>
                                  <w:rStyle w:val="Hyperlink"/>
                                  <w:rFonts w:ascii="Candara" w:eastAsia="Times New Roman" w:hAnsi="Candara" w:cs="Times New Roman"/>
                                  <w:bCs/>
                                  <w:bdr w:val="none" w:sz="0" w:space="0" w:color="auto" w:frame="1"/>
                                  <w:lang w:eastAsia="en-GB"/>
                                </w:rPr>
                                <w:t>education@carlislediocese.org.uk</w:t>
                              </w:r>
                            </w:hyperlink>
                            <w:r w:rsidR="00F33DD5">
                              <w:rPr>
                                <w:rFonts w:ascii="Candara" w:eastAsia="Times New Roman" w:hAnsi="Candara" w:cs="Times New Roman"/>
                                <w:bCs/>
                                <w:bdr w:val="none" w:sz="0" w:space="0" w:color="auto" w:frame="1"/>
                                <w:lang w:eastAsia="en-GB"/>
                              </w:rPr>
                              <w:t xml:space="preserve"> to be included in our celebratory huddle notes later this term.</w:t>
                            </w:r>
                          </w:p>
                          <w:p w14:paraId="449C40A0" w14:textId="34F6BBD6" w:rsidR="00960883" w:rsidRPr="000075CB" w:rsidRDefault="00960883" w:rsidP="000075CB">
                            <w:pPr>
                              <w:jc w:val="both"/>
                              <w:rPr>
                                <w:rFonts w:ascii="Candara" w:hAnsi="Candar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A4ACF" id="Text Box 16" o:spid="_x0000_s1027" type="#_x0000_t202" style="position:absolute;margin-left:258.75pt;margin-top:164.2pt;width:253.5pt;height:45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" fillcolor="#fff2cc [663]" strokecolor="#c45911 [2405]" strokeweight="4.75pt">
                <v:stroke linestyle="thinThin"/>
                <v:textbox>
                  <w:txbxContent>
                    <w:p w14:paraId="38E80E84" w14:textId="3981A549" w:rsidR="000075CB" w:rsidRPr="000075CB" w:rsidRDefault="000075CB" w:rsidP="000075CB">
                      <w:pPr>
                        <w:jc w:val="center"/>
                        <w:rPr>
                          <w:rFonts w:ascii="Candara" w:eastAsia="Times New Roman" w:hAnsi="Candara" w:cs="Times New Roman"/>
                          <w:b/>
                          <w:bCs/>
                          <w:sz w:val="28"/>
                          <w:bdr w:val="none" w:sz="0" w:space="0" w:color="auto" w:frame="1"/>
                          <w:lang w:eastAsia="en-GB"/>
                        </w:rPr>
                      </w:pPr>
                      <w:r w:rsidRPr="000075CB">
                        <w:rPr>
                          <w:rFonts w:ascii="Candara" w:eastAsia="Times New Roman" w:hAnsi="Candara" w:cs="Times New Roman"/>
                          <w:b/>
                          <w:bCs/>
                          <w:sz w:val="28"/>
                          <w:bdr w:val="none" w:sz="0" w:space="0" w:color="auto" w:frame="1"/>
                          <w:lang w:eastAsia="en-GB"/>
                        </w:rPr>
                        <w:t>Children’s Mental Health We</w:t>
                      </w:r>
                      <w:r w:rsidRPr="000075CB">
                        <w:rPr>
                          <w:rFonts w:ascii="Candara" w:eastAsia="Times New Roman" w:hAnsi="Candara" w:cs="Times New Roman"/>
                          <w:b/>
                          <w:bCs/>
                          <w:sz w:val="28"/>
                          <w:bdr w:val="none" w:sz="0" w:space="0" w:color="auto" w:frame="1"/>
                          <w:lang w:eastAsia="en-GB"/>
                        </w:rPr>
                        <w:t>ek</w:t>
                      </w:r>
                    </w:p>
                    <w:p w14:paraId="04CB7A73" w14:textId="1C8AEED0" w:rsidR="000075CB" w:rsidRDefault="000075CB" w:rsidP="000075CB">
                      <w:pPr>
                        <w:jc w:val="center"/>
                        <w:rPr>
                          <w:rFonts w:ascii="Candara" w:eastAsia="Times New Roman" w:hAnsi="Candara" w:cs="Times New Roman"/>
                          <w:bCs/>
                          <w:bdr w:val="none" w:sz="0" w:space="0" w:color="auto" w:frame="1"/>
                          <w:lang w:eastAsia="en-GB"/>
                        </w:rPr>
                      </w:pPr>
                      <w:r w:rsidRPr="000075CB">
                        <w:rPr>
                          <w:rFonts w:ascii="Candara" w:eastAsia="Times New Roman" w:hAnsi="Candara" w:cs="Times New Roman"/>
                          <w:bCs/>
                          <w:bdr w:val="none" w:sz="0" w:space="0" w:color="auto" w:frame="1"/>
                          <w:lang w:eastAsia="en-GB"/>
                        </w:rPr>
                        <w:t>February 1st – 7th</w:t>
                      </w:r>
                    </w:p>
                    <w:p w14:paraId="79BE81EA" w14:textId="77777777" w:rsidR="000075CB" w:rsidRPr="00F33DD5" w:rsidRDefault="000075CB" w:rsidP="000075CB">
                      <w:pPr>
                        <w:jc w:val="both"/>
                        <w:rPr>
                          <w:rFonts w:ascii="Candara" w:eastAsia="Times New Roman" w:hAnsi="Candara" w:cs="Times New Roman"/>
                          <w:bCs/>
                          <w:sz w:val="4"/>
                          <w:bdr w:val="none" w:sz="0" w:space="0" w:color="auto" w:frame="1"/>
                          <w:lang w:eastAsia="en-GB"/>
                        </w:rPr>
                      </w:pPr>
                    </w:p>
                    <w:p w14:paraId="08DBE0F5" w14:textId="77777777" w:rsidR="00F33DD5" w:rsidRDefault="000075CB" w:rsidP="000075CB">
                      <w:pPr>
                        <w:jc w:val="both"/>
                        <w:rPr>
                          <w:rFonts w:ascii="Candara" w:eastAsia="Times New Roman" w:hAnsi="Candara" w:cs="Times New Roman"/>
                          <w:bCs/>
                          <w:bdr w:val="none" w:sz="0" w:space="0" w:color="auto" w:frame="1"/>
                          <w:lang w:eastAsia="en-GB"/>
                        </w:rPr>
                      </w:pPr>
                      <w:r w:rsidRPr="000075CB">
                        <w:rPr>
                          <w:rFonts w:ascii="Candara" w:eastAsia="Times New Roman" w:hAnsi="Candara" w:cs="Times New Roman"/>
                          <w:bCs/>
                          <w:bdr w:val="none" w:sz="0" w:space="0" w:color="auto" w:frame="1"/>
                          <w:lang w:eastAsia="en-GB"/>
                        </w:rPr>
                        <w:t>The theme for this year is ‘Express Yourself’</w:t>
                      </w:r>
                      <w:r>
                        <w:rPr>
                          <w:rFonts w:ascii="Candara" w:eastAsia="Times New Roman" w:hAnsi="Candara" w:cs="Times New Roman"/>
                          <w:bCs/>
                          <w:bdr w:val="none" w:sz="0" w:space="0" w:color="auto" w:frame="1"/>
                          <w:lang w:eastAsia="en-GB"/>
                        </w:rPr>
                        <w:t xml:space="preserve">. </w:t>
                      </w:r>
                      <w:r w:rsidRPr="000075CB">
                        <w:rPr>
                          <w:rFonts w:ascii="Candara" w:eastAsia="Times New Roman" w:hAnsi="Candara" w:cs="Times New Roman"/>
                          <w:bCs/>
                          <w:bdr w:val="none" w:sz="0" w:space="0" w:color="auto" w:frame="1"/>
                          <w:lang w:eastAsia="en-GB"/>
                        </w:rPr>
                        <w:t xml:space="preserve">In Cumbria we are asking children to share with us the ways they express feelings, and thoughts about what has helped them cope or what they have learned in this time from the COVID pandemic or maybe what they wished they had known at the start.  </w:t>
                      </w:r>
                    </w:p>
                    <w:p w14:paraId="3D6104DF" w14:textId="77777777" w:rsidR="00F33DD5" w:rsidRDefault="00F33DD5" w:rsidP="000075CB">
                      <w:pPr>
                        <w:jc w:val="both"/>
                        <w:rPr>
                          <w:rFonts w:ascii="Candara" w:eastAsia="Times New Roman" w:hAnsi="Candara" w:cs="Times New Roman"/>
                          <w:bCs/>
                          <w:bdr w:val="none" w:sz="0" w:space="0" w:color="auto" w:frame="1"/>
                          <w:lang w:eastAsia="en-GB"/>
                        </w:rPr>
                      </w:pPr>
                    </w:p>
                    <w:p w14:paraId="6A677F39" w14:textId="7651DB8F" w:rsidR="000075CB" w:rsidRPr="000075CB" w:rsidRDefault="000075CB" w:rsidP="000075CB">
                      <w:pPr>
                        <w:jc w:val="both"/>
                        <w:rPr>
                          <w:rFonts w:ascii="Candara" w:eastAsia="Times New Roman" w:hAnsi="Candara" w:cs="Times New Roman"/>
                          <w:bCs/>
                          <w:bdr w:val="none" w:sz="0" w:space="0" w:color="auto" w:frame="1"/>
                          <w:lang w:eastAsia="en-GB"/>
                        </w:rPr>
                      </w:pPr>
                      <w:r w:rsidRPr="000075CB">
                        <w:rPr>
                          <w:rFonts w:ascii="Candara" w:eastAsia="Times New Roman" w:hAnsi="Candara" w:cs="Times New Roman"/>
                          <w:bCs/>
                          <w:bdr w:val="none" w:sz="0" w:space="0" w:color="auto" w:frame="1"/>
                          <w:lang w:eastAsia="en-GB"/>
                        </w:rPr>
                        <w:t>There a number of ways to get involved:</w:t>
                      </w:r>
                    </w:p>
                    <w:p w14:paraId="1F888CDE" w14:textId="6E7B31F5" w:rsidR="000075CB" w:rsidRPr="000075CB" w:rsidRDefault="000075CB" w:rsidP="000075CB">
                      <w:pPr>
                        <w:jc w:val="both"/>
                        <w:rPr>
                          <w:rFonts w:ascii="Candara" w:eastAsia="Times New Roman" w:hAnsi="Candara" w:cs="Times New Roman"/>
                          <w:bCs/>
                          <w:bdr w:val="none" w:sz="0" w:space="0" w:color="auto" w:frame="1"/>
                          <w:lang w:eastAsia="en-GB"/>
                        </w:rPr>
                      </w:pPr>
                      <w:r>
                        <w:rPr>
                          <w:rFonts w:ascii="Candara" w:eastAsia="Times New Roman" w:hAnsi="Candara" w:cs="Times New Roman"/>
                          <w:bCs/>
                          <w:bdr w:val="none" w:sz="0" w:space="0" w:color="auto" w:frame="1"/>
                          <w:lang w:eastAsia="en-GB"/>
                        </w:rPr>
                        <w:t>•</w:t>
                      </w:r>
                      <w:r w:rsidRPr="000075CB">
                        <w:rPr>
                          <w:rFonts w:ascii="Candara" w:eastAsia="Times New Roman" w:hAnsi="Candara" w:cs="Times New Roman"/>
                          <w:bCs/>
                          <w:bdr w:val="none" w:sz="0" w:space="0" w:color="auto" w:frame="1"/>
                          <w:lang w:eastAsia="en-GB"/>
                        </w:rPr>
                        <w:t>Draw a picture</w:t>
                      </w:r>
                    </w:p>
                    <w:p w14:paraId="5490EE59" w14:textId="1DAABD36" w:rsidR="000075CB" w:rsidRPr="000075CB" w:rsidRDefault="000075CB" w:rsidP="000075CB">
                      <w:pPr>
                        <w:jc w:val="both"/>
                        <w:rPr>
                          <w:rFonts w:ascii="Candara" w:eastAsia="Times New Roman" w:hAnsi="Candara" w:cs="Times New Roman"/>
                          <w:bCs/>
                          <w:bdr w:val="none" w:sz="0" w:space="0" w:color="auto" w:frame="1"/>
                          <w:lang w:eastAsia="en-GB"/>
                        </w:rPr>
                      </w:pPr>
                      <w:r>
                        <w:rPr>
                          <w:rFonts w:ascii="Candara" w:eastAsia="Times New Roman" w:hAnsi="Candara" w:cs="Times New Roman"/>
                          <w:bCs/>
                          <w:bdr w:val="none" w:sz="0" w:space="0" w:color="auto" w:frame="1"/>
                          <w:lang w:eastAsia="en-GB"/>
                        </w:rPr>
                        <w:t>•</w:t>
                      </w:r>
                      <w:r w:rsidRPr="000075CB">
                        <w:rPr>
                          <w:rFonts w:ascii="Candara" w:eastAsia="Times New Roman" w:hAnsi="Candara" w:cs="Times New Roman"/>
                          <w:bCs/>
                          <w:bdr w:val="none" w:sz="0" w:space="0" w:color="auto" w:frame="1"/>
                          <w:lang w:eastAsia="en-GB"/>
                        </w:rPr>
                        <w:t>Write a poem</w:t>
                      </w:r>
                    </w:p>
                    <w:p w14:paraId="5714B408" w14:textId="653798CB" w:rsidR="000075CB" w:rsidRPr="000075CB" w:rsidRDefault="000075CB" w:rsidP="000075CB">
                      <w:pPr>
                        <w:jc w:val="both"/>
                        <w:rPr>
                          <w:rFonts w:ascii="Candara" w:eastAsia="Times New Roman" w:hAnsi="Candara" w:cs="Times New Roman"/>
                          <w:bCs/>
                          <w:bdr w:val="none" w:sz="0" w:space="0" w:color="auto" w:frame="1"/>
                          <w:lang w:eastAsia="en-GB"/>
                        </w:rPr>
                      </w:pPr>
                      <w:r>
                        <w:rPr>
                          <w:rFonts w:ascii="Candara" w:eastAsia="Times New Roman" w:hAnsi="Candara" w:cs="Times New Roman"/>
                          <w:bCs/>
                          <w:bdr w:val="none" w:sz="0" w:space="0" w:color="auto" w:frame="1"/>
                          <w:lang w:eastAsia="en-GB"/>
                        </w:rPr>
                        <w:t>•</w:t>
                      </w:r>
                      <w:r w:rsidRPr="000075CB">
                        <w:rPr>
                          <w:rFonts w:ascii="Candara" w:eastAsia="Times New Roman" w:hAnsi="Candara" w:cs="Times New Roman"/>
                          <w:bCs/>
                          <w:bdr w:val="none" w:sz="0" w:space="0" w:color="auto" w:frame="1"/>
                          <w:lang w:eastAsia="en-GB"/>
                        </w:rPr>
                        <w:t>Produce a short piece of writing (200 – 400 words)</w:t>
                      </w:r>
                    </w:p>
                    <w:p w14:paraId="504B7FBB" w14:textId="523F91EE" w:rsidR="000075CB" w:rsidRPr="000075CB" w:rsidRDefault="000075CB" w:rsidP="000075CB">
                      <w:pPr>
                        <w:jc w:val="both"/>
                        <w:rPr>
                          <w:rFonts w:ascii="Candara" w:eastAsia="Times New Roman" w:hAnsi="Candara" w:cs="Times New Roman"/>
                          <w:bCs/>
                          <w:bdr w:val="none" w:sz="0" w:space="0" w:color="auto" w:frame="1"/>
                          <w:lang w:eastAsia="en-GB"/>
                        </w:rPr>
                      </w:pPr>
                      <w:r>
                        <w:rPr>
                          <w:rFonts w:ascii="Candara" w:eastAsia="Times New Roman" w:hAnsi="Candara" w:cs="Times New Roman"/>
                          <w:bCs/>
                          <w:bdr w:val="none" w:sz="0" w:space="0" w:color="auto" w:frame="1"/>
                          <w:lang w:eastAsia="en-GB"/>
                        </w:rPr>
                        <w:t>•</w:t>
                      </w:r>
                      <w:r w:rsidRPr="000075CB">
                        <w:rPr>
                          <w:rFonts w:ascii="Candara" w:eastAsia="Times New Roman" w:hAnsi="Candara" w:cs="Times New Roman"/>
                          <w:bCs/>
                          <w:bdr w:val="none" w:sz="0" w:space="0" w:color="auto" w:frame="1"/>
                          <w:lang w:eastAsia="en-GB"/>
                        </w:rPr>
                        <w:t>Make music, write a song (audio only)</w:t>
                      </w:r>
                    </w:p>
                    <w:p w14:paraId="7B700731" w14:textId="6669AE87" w:rsidR="000075CB" w:rsidRPr="000075CB" w:rsidRDefault="000075CB" w:rsidP="000075CB">
                      <w:pPr>
                        <w:jc w:val="both"/>
                        <w:rPr>
                          <w:rFonts w:ascii="Candara" w:eastAsia="Times New Roman" w:hAnsi="Candara" w:cs="Times New Roman"/>
                          <w:bCs/>
                          <w:bdr w:val="none" w:sz="0" w:space="0" w:color="auto" w:frame="1"/>
                          <w:lang w:eastAsia="en-GB"/>
                        </w:rPr>
                      </w:pPr>
                      <w:r>
                        <w:rPr>
                          <w:rFonts w:ascii="Candara" w:eastAsia="Times New Roman" w:hAnsi="Candara" w:cs="Times New Roman"/>
                          <w:bCs/>
                          <w:bdr w:val="none" w:sz="0" w:space="0" w:color="auto" w:frame="1"/>
                          <w:lang w:eastAsia="en-GB"/>
                        </w:rPr>
                        <w:t>•Send</w:t>
                      </w:r>
                      <w:r w:rsidRPr="000075CB">
                        <w:rPr>
                          <w:rFonts w:ascii="Candara" w:eastAsia="Times New Roman" w:hAnsi="Candara" w:cs="Times New Roman"/>
                          <w:bCs/>
                          <w:bdr w:val="none" w:sz="0" w:space="0" w:color="auto" w:frame="1"/>
                          <w:lang w:eastAsia="en-GB"/>
                        </w:rPr>
                        <w:t xml:space="preserve"> a photo of an object that helped you cope with ups and downs (something you made; your goldfish; houseplant; </w:t>
                      </w:r>
                      <w:proofErr w:type="spellStart"/>
                      <w:r w:rsidRPr="000075CB">
                        <w:rPr>
                          <w:rFonts w:ascii="Candara" w:eastAsia="Times New Roman" w:hAnsi="Candara" w:cs="Times New Roman"/>
                          <w:bCs/>
                          <w:bdr w:val="none" w:sz="0" w:space="0" w:color="auto" w:frame="1"/>
                          <w:lang w:eastAsia="en-GB"/>
                        </w:rPr>
                        <w:t>fave</w:t>
                      </w:r>
                      <w:proofErr w:type="spellEnd"/>
                      <w:r w:rsidRPr="000075CB">
                        <w:rPr>
                          <w:rFonts w:ascii="Candara" w:eastAsia="Times New Roman" w:hAnsi="Candara" w:cs="Times New Roman"/>
                          <w:bCs/>
                          <w:bdr w:val="none" w:sz="0" w:space="0" w:color="auto" w:frame="1"/>
                          <w:lang w:eastAsia="en-GB"/>
                        </w:rPr>
                        <w:t xml:space="preserve"> book/game</w:t>
                      </w:r>
                      <w:r>
                        <w:rPr>
                          <w:rFonts w:ascii="Candara" w:eastAsia="Times New Roman" w:hAnsi="Candara" w:cs="Times New Roman"/>
                          <w:bCs/>
                          <w:bdr w:val="none" w:sz="0" w:space="0" w:color="auto" w:frame="1"/>
                          <w:lang w:eastAsia="en-GB"/>
                        </w:rPr>
                        <w:t>.</w:t>
                      </w:r>
                    </w:p>
                    <w:p w14:paraId="13D0CFF9" w14:textId="210E63D2" w:rsidR="000075CB" w:rsidRPr="000075CB" w:rsidRDefault="000075CB" w:rsidP="000075CB">
                      <w:pPr>
                        <w:jc w:val="both"/>
                        <w:rPr>
                          <w:rFonts w:ascii="Candara" w:eastAsia="Times New Roman" w:hAnsi="Candara" w:cs="Times New Roman"/>
                          <w:bCs/>
                          <w:bdr w:val="none" w:sz="0" w:space="0" w:color="auto" w:frame="1"/>
                          <w:lang w:eastAsia="en-GB"/>
                        </w:rPr>
                      </w:pPr>
                      <w:r>
                        <w:rPr>
                          <w:rFonts w:ascii="Candara" w:eastAsia="Times New Roman" w:hAnsi="Candara" w:cs="Times New Roman"/>
                          <w:bCs/>
                          <w:bdr w:val="none" w:sz="0" w:space="0" w:color="auto" w:frame="1"/>
                          <w:lang w:eastAsia="en-GB"/>
                        </w:rPr>
                        <w:t xml:space="preserve">Cumbria CC </w:t>
                      </w:r>
                      <w:r w:rsidRPr="000075CB">
                        <w:rPr>
                          <w:rFonts w:ascii="Candara" w:eastAsia="Times New Roman" w:hAnsi="Candara" w:cs="Times New Roman"/>
                          <w:bCs/>
                          <w:bdr w:val="none" w:sz="0" w:space="0" w:color="auto" w:frame="1"/>
                          <w:lang w:eastAsia="en-GB"/>
                        </w:rPr>
                        <w:t xml:space="preserve">will be collating contributions and sharing via the CSCP and cumbria.gov.uk websites. </w:t>
                      </w:r>
                      <w:r>
                        <w:rPr>
                          <w:rFonts w:ascii="Candara" w:eastAsia="Times New Roman" w:hAnsi="Candara" w:cs="Times New Roman"/>
                          <w:bCs/>
                          <w:bdr w:val="none" w:sz="0" w:space="0" w:color="auto" w:frame="1"/>
                          <w:lang w:eastAsia="en-GB"/>
                        </w:rPr>
                        <w:t>They</w:t>
                      </w:r>
                      <w:r w:rsidRPr="000075CB">
                        <w:rPr>
                          <w:rFonts w:ascii="Candara" w:eastAsia="Times New Roman" w:hAnsi="Candara" w:cs="Times New Roman"/>
                          <w:bCs/>
                          <w:bdr w:val="none" w:sz="0" w:space="0" w:color="auto" w:frame="1"/>
                          <w:lang w:eastAsia="en-GB"/>
                        </w:rPr>
                        <w:t xml:space="preserve"> have £50 of prize vouchers to give away, every entry will be entered into a prize draw.</w:t>
                      </w:r>
                    </w:p>
                    <w:p w14:paraId="02D94E43" w14:textId="77777777" w:rsidR="00F33DD5" w:rsidRDefault="00F33DD5" w:rsidP="000075CB">
                      <w:pPr>
                        <w:jc w:val="both"/>
                        <w:rPr>
                          <w:rFonts w:ascii="Candara" w:eastAsia="Times New Roman" w:hAnsi="Candara" w:cs="Times New Roman"/>
                          <w:bCs/>
                          <w:bdr w:val="none" w:sz="0" w:space="0" w:color="auto" w:frame="1"/>
                          <w:lang w:eastAsia="en-GB"/>
                        </w:rPr>
                      </w:pPr>
                    </w:p>
                    <w:p w14:paraId="594B4E10" w14:textId="27593B8B" w:rsidR="000075CB" w:rsidRPr="000075CB" w:rsidRDefault="000075CB" w:rsidP="000075CB">
                      <w:pPr>
                        <w:jc w:val="both"/>
                        <w:rPr>
                          <w:rFonts w:ascii="Candara" w:eastAsia="Times New Roman" w:hAnsi="Candara" w:cs="Times New Roman"/>
                          <w:bCs/>
                          <w:bdr w:val="none" w:sz="0" w:space="0" w:color="auto" w:frame="1"/>
                          <w:lang w:eastAsia="en-GB"/>
                        </w:rPr>
                      </w:pPr>
                      <w:r w:rsidRPr="000075CB">
                        <w:rPr>
                          <w:rFonts w:ascii="Candara" w:eastAsia="Times New Roman" w:hAnsi="Candara" w:cs="Times New Roman"/>
                          <w:bCs/>
                          <w:bdr w:val="none" w:sz="0" w:space="0" w:color="auto" w:frame="1"/>
                          <w:lang w:eastAsia="en-GB"/>
                        </w:rPr>
                        <w:t>Please send your contributions in digital fo</w:t>
                      </w:r>
                      <w:r w:rsidR="00F33DD5">
                        <w:rPr>
                          <w:rFonts w:ascii="Candara" w:eastAsia="Times New Roman" w:hAnsi="Candara" w:cs="Times New Roman"/>
                          <w:bCs/>
                          <w:bdr w:val="none" w:sz="0" w:space="0" w:color="auto" w:frame="1"/>
                          <w:lang w:eastAsia="en-GB"/>
                        </w:rPr>
                        <w:t xml:space="preserve">rmat to </w:t>
                      </w:r>
                      <w:hyperlink r:id="rId17" w:history="1">
                        <w:r w:rsidR="00F33DD5" w:rsidRPr="00CB7A45">
                          <w:rPr>
                            <w:rStyle w:val="Hyperlink"/>
                            <w:rFonts w:ascii="Candara" w:eastAsia="Times New Roman" w:hAnsi="Candara" w:cs="Times New Roman"/>
                            <w:bCs/>
                            <w:bdr w:val="none" w:sz="0" w:space="0" w:color="auto" w:frame="1"/>
                            <w:lang w:eastAsia="en-GB"/>
                          </w:rPr>
                          <w:t>Lucy.Pye@cumbria.gov.uk</w:t>
                        </w:r>
                      </w:hyperlink>
                      <w:r w:rsidR="00F33DD5">
                        <w:rPr>
                          <w:rFonts w:ascii="Candara" w:eastAsia="Times New Roman" w:hAnsi="Candara" w:cs="Times New Roman"/>
                          <w:bCs/>
                          <w:bdr w:val="none" w:sz="0" w:space="0" w:color="auto" w:frame="1"/>
                          <w:lang w:eastAsia="en-GB"/>
                        </w:rPr>
                        <w:t xml:space="preserve"> </w:t>
                      </w:r>
                      <w:r w:rsidRPr="000075CB">
                        <w:rPr>
                          <w:rFonts w:ascii="Candara" w:eastAsia="Times New Roman" w:hAnsi="Candara" w:cs="Times New Roman"/>
                          <w:bCs/>
                          <w:bdr w:val="none" w:sz="0" w:space="0" w:color="auto" w:frame="1"/>
                          <w:lang w:eastAsia="en-GB"/>
                        </w:rPr>
                        <w:t>by the end of Wednesday 27</w:t>
                      </w:r>
                      <w:r w:rsidRPr="00F33DD5">
                        <w:rPr>
                          <w:rFonts w:ascii="Candara" w:eastAsia="Times New Roman" w:hAnsi="Candara" w:cs="Times New Roman"/>
                          <w:bCs/>
                          <w:bdr w:val="none" w:sz="0" w:space="0" w:color="auto" w:frame="1"/>
                          <w:vertAlign w:val="superscript"/>
                          <w:lang w:eastAsia="en-GB"/>
                        </w:rPr>
                        <w:t>th</w:t>
                      </w:r>
                      <w:r w:rsidR="00F33DD5">
                        <w:rPr>
                          <w:rFonts w:ascii="Candara" w:eastAsia="Times New Roman" w:hAnsi="Candara" w:cs="Times New Roman"/>
                          <w:bCs/>
                          <w:bdr w:val="none" w:sz="0" w:space="0" w:color="auto" w:frame="1"/>
                          <w:lang w:eastAsia="en-GB"/>
                        </w:rPr>
                        <w:t xml:space="preserve"> </w:t>
                      </w:r>
                      <w:r w:rsidRPr="000075CB">
                        <w:rPr>
                          <w:rFonts w:ascii="Candara" w:eastAsia="Times New Roman" w:hAnsi="Candara" w:cs="Times New Roman"/>
                          <w:bCs/>
                          <w:bdr w:val="none" w:sz="0" w:space="0" w:color="auto" w:frame="1"/>
                          <w:lang w:eastAsia="en-GB"/>
                        </w:rPr>
                        <w:t>January</w:t>
                      </w:r>
                      <w:r w:rsidR="00F33DD5">
                        <w:rPr>
                          <w:rFonts w:ascii="Candara" w:eastAsia="Times New Roman" w:hAnsi="Candara" w:cs="Times New Roman"/>
                          <w:bCs/>
                          <w:bdr w:val="none" w:sz="0" w:space="0" w:color="auto" w:frame="1"/>
                          <w:lang w:eastAsia="en-GB"/>
                        </w:rPr>
                        <w:t xml:space="preserve"> to be entered in the competition and to </w:t>
                      </w:r>
                      <w:hyperlink r:id="rId18" w:history="1">
                        <w:r w:rsidR="00F33DD5" w:rsidRPr="00CB7A45">
                          <w:rPr>
                            <w:rStyle w:val="Hyperlink"/>
                            <w:rFonts w:ascii="Candara" w:eastAsia="Times New Roman" w:hAnsi="Candara" w:cs="Times New Roman"/>
                            <w:bCs/>
                            <w:bdr w:val="none" w:sz="0" w:space="0" w:color="auto" w:frame="1"/>
                            <w:lang w:eastAsia="en-GB"/>
                          </w:rPr>
                          <w:t>education@carlislediocese.org.uk</w:t>
                        </w:r>
                      </w:hyperlink>
                      <w:r w:rsidR="00F33DD5">
                        <w:rPr>
                          <w:rFonts w:ascii="Candara" w:eastAsia="Times New Roman" w:hAnsi="Candara" w:cs="Times New Roman"/>
                          <w:bCs/>
                          <w:bdr w:val="none" w:sz="0" w:space="0" w:color="auto" w:frame="1"/>
                          <w:lang w:eastAsia="en-GB"/>
                        </w:rPr>
                        <w:t xml:space="preserve"> to be included in our celebratory huddle notes later this term.</w:t>
                      </w:r>
                    </w:p>
                    <w:p w14:paraId="449C40A0" w14:textId="34F6BBD6" w:rsidR="00960883" w:rsidRPr="000075CB" w:rsidRDefault="00960883" w:rsidP="000075CB">
                      <w:pPr>
                        <w:jc w:val="both"/>
                        <w:rPr>
                          <w:rFonts w:ascii="Candara" w:hAnsi="Candara"/>
                        </w:rPr>
                      </w:pPr>
                    </w:p>
                  </w:txbxContent>
                </v:textbox>
                <w10:wrap anchorx="margin"/>
              </v:shape>
            </w:pict>
          </mc:Fallback>
        </mc:AlternateContent>
      </w:r>
      <w:r w:rsidR="00F33DD5">
        <w:rPr>
          <w:noProof/>
        </w:rPr>
        <mc:AlternateContent>
          <mc:Choice Requires="wps">
            <w:drawing>
              <wp:anchor distT="0" distB="0" distL="114300" distR="114300" simplePos="0" relativeHeight="251670528" behindDoc="0" locked="0" layoutInCell="1" allowOverlap="1" wp14:anchorId="5E7BB613" wp14:editId="44926EDB">
                <wp:simplePos x="0" y="0"/>
                <wp:positionH relativeFrom="column">
                  <wp:posOffset>114301</wp:posOffset>
                </wp:positionH>
                <wp:positionV relativeFrom="paragraph">
                  <wp:posOffset>2085340</wp:posOffset>
                </wp:positionV>
                <wp:extent cx="2971800" cy="7286625"/>
                <wp:effectExtent l="19050" t="19050" r="19050" b="28575"/>
                <wp:wrapNone/>
                <wp:docPr id="4" name="Text Box 4"/>
                <wp:cNvGraphicFramePr/>
                <a:graphic xmlns:a="http://schemas.openxmlformats.org/drawingml/2006/main">
                  <a:graphicData uri="http://schemas.microsoft.com/office/word/2010/wordprocessingShape">
                    <wps:wsp>
                      <wps:cNvSpPr txBox="1"/>
                      <wps:spPr>
                        <a:xfrm>
                          <a:off x="0" y="0"/>
                          <a:ext cx="2971800" cy="7286625"/>
                        </a:xfrm>
                        <a:prstGeom prst="rect">
                          <a:avLst/>
                        </a:prstGeom>
                        <a:solidFill>
                          <a:schemeClr val="bg1"/>
                        </a:solidFill>
                        <a:ln w="38100">
                          <a:solidFill>
                            <a:schemeClr val="accent2">
                              <a:lumMod val="75000"/>
                            </a:schemeClr>
                          </a:solidFill>
                        </a:ln>
                      </wps:spPr>
                      <wps:txbx>
                        <w:txbxContent>
                          <w:p w14:paraId="59AC9E17" w14:textId="273E81C5" w:rsidR="00577F8F" w:rsidRPr="00B81E28" w:rsidRDefault="003E3215" w:rsidP="00577F8F">
                            <w:pPr>
                              <w:spacing w:line="240" w:lineRule="auto"/>
                              <w:jc w:val="both"/>
                              <w:rPr>
                                <w:rFonts w:ascii="Candara" w:hAnsi="Candara"/>
                                <w:b/>
                                <w:noProof/>
                                <w:sz w:val="28"/>
                                <w:lang w:eastAsia="en-GB"/>
                              </w:rPr>
                            </w:pPr>
                            <w:r w:rsidRPr="00B81E28">
                              <w:rPr>
                                <w:rFonts w:ascii="Candara" w:hAnsi="Candara"/>
                                <w:b/>
                                <w:noProof/>
                                <w:sz w:val="28"/>
                                <w:lang w:eastAsia="en-GB"/>
                              </w:rPr>
                              <w:t>Holocaust Memorial Day Resources</w:t>
                            </w:r>
                          </w:p>
                          <w:p w14:paraId="6DEC0168" w14:textId="77777777" w:rsidR="00B81E28" w:rsidRPr="00B81E28" w:rsidRDefault="00B81E28" w:rsidP="00577F8F">
                            <w:pPr>
                              <w:rPr>
                                <w:rFonts w:ascii="Candara" w:hAnsi="Candara"/>
                                <w:b/>
                                <w:noProof/>
                                <w:color w:val="C45911" w:themeColor="accent2" w:themeShade="BF"/>
                                <w:sz w:val="16"/>
                                <w:lang w:eastAsia="en-GB"/>
                              </w:rPr>
                            </w:pPr>
                          </w:p>
                          <w:p w14:paraId="6CC50D97" w14:textId="5F9B8FE4" w:rsidR="00577F8F" w:rsidRDefault="003E3215" w:rsidP="00577F8F">
                            <w:pPr>
                              <w:rPr>
                                <w:rFonts w:ascii="Candara" w:hAnsi="Candara"/>
                                <w:b/>
                                <w:noProof/>
                                <w:color w:val="C45911" w:themeColor="accent2" w:themeShade="BF"/>
                                <w:sz w:val="26"/>
                                <w:lang w:eastAsia="en-GB"/>
                              </w:rPr>
                            </w:pPr>
                            <w:r>
                              <w:rPr>
                                <w:rFonts w:ascii="Candara" w:hAnsi="Candara"/>
                                <w:b/>
                                <w:noProof/>
                                <w:color w:val="C45911" w:themeColor="accent2" w:themeShade="BF"/>
                                <w:sz w:val="26"/>
                                <w:lang w:eastAsia="en-GB"/>
                              </w:rPr>
                              <w:t>Wednesday 27th January 2021</w:t>
                            </w:r>
                          </w:p>
                          <w:p w14:paraId="7C54C993" w14:textId="5BC60470" w:rsidR="003E3215" w:rsidRPr="006210F4" w:rsidRDefault="003E3215" w:rsidP="00577F8F">
                            <w:pPr>
                              <w:rPr>
                                <w:rFonts w:ascii="Candara" w:hAnsi="Candara"/>
                                <w:b/>
                                <w:noProof/>
                                <w:color w:val="C45911" w:themeColor="accent2" w:themeShade="BF"/>
                                <w:sz w:val="10"/>
                                <w:lang w:eastAsia="en-GB"/>
                              </w:rPr>
                            </w:pPr>
                          </w:p>
                          <w:p w14:paraId="39E42AA3" w14:textId="494ED47C" w:rsidR="003E3215" w:rsidRDefault="003E3215" w:rsidP="006210F4">
                            <w:pPr>
                              <w:pStyle w:val="NormalWeb"/>
                              <w:shd w:val="clear" w:color="auto" w:fill="FFFFFF"/>
                              <w:spacing w:before="0" w:beforeAutospacing="0" w:after="0" w:afterAutospacing="0"/>
                              <w:jc w:val="both"/>
                              <w:rPr>
                                <w:rFonts w:ascii="Calibri" w:hAnsi="Calibri"/>
                                <w:color w:val="323130"/>
                                <w:sz w:val="22"/>
                                <w:szCs w:val="22"/>
                              </w:rPr>
                            </w:pPr>
                            <w:r w:rsidRPr="003E3215">
                              <w:rPr>
                                <w:rFonts w:ascii="Calibri" w:hAnsi="Calibri"/>
                                <w:color w:val="000000"/>
                                <w:sz w:val="22"/>
                                <w:szCs w:val="22"/>
                                <w:bdr w:val="none" w:sz="0" w:space="0" w:color="auto" w:frame="1"/>
                              </w:rPr>
                              <w:t xml:space="preserve">Thanks to generous funding support from the Marks Family Charitable Trust, the National Literacy Trust is teaming up with award-winning author Tom Palmer to produce free classroom resources to help schools commemorate Holocaust Memorial Day throughout the week beginning Monday 25 January 2021. Resources are suitable </w:t>
                            </w:r>
                            <w:r w:rsidR="006210F4">
                              <w:rPr>
                                <w:rFonts w:ascii="Calibri" w:hAnsi="Calibri"/>
                                <w:color w:val="000000"/>
                                <w:sz w:val="22"/>
                                <w:szCs w:val="22"/>
                                <w:bdr w:val="none" w:sz="0" w:space="0" w:color="auto" w:frame="1"/>
                              </w:rPr>
                              <w:t>for use with pupils aged 9+.</w:t>
                            </w:r>
                            <w:r>
                              <w:rPr>
                                <w:rFonts w:ascii="Calibri" w:hAnsi="Calibri"/>
                                <w:color w:val="323130"/>
                                <w:sz w:val="22"/>
                                <w:szCs w:val="22"/>
                                <w:bdr w:val="none" w:sz="0" w:space="0" w:color="auto" w:frame="1"/>
                              </w:rPr>
                              <w:t xml:space="preserve"> They include:</w:t>
                            </w:r>
                          </w:p>
                          <w:p w14:paraId="014480D1" w14:textId="77777777" w:rsidR="003E3215" w:rsidRDefault="003E3215" w:rsidP="006210F4">
                            <w:pPr>
                              <w:pStyle w:val="NormalWeb"/>
                              <w:shd w:val="clear" w:color="auto" w:fill="FFFFFF"/>
                              <w:spacing w:before="0" w:beforeAutospacing="0" w:after="0" w:afterAutospacing="0"/>
                              <w:ind w:left="714" w:hanging="357"/>
                              <w:jc w:val="both"/>
                              <w:rPr>
                                <w:rFonts w:ascii="Calibri" w:hAnsi="Calibri"/>
                                <w:color w:val="323130"/>
                                <w:sz w:val="22"/>
                                <w:szCs w:val="22"/>
                              </w:rPr>
                            </w:pPr>
                            <w:r>
                              <w:rPr>
                                <w:rFonts w:ascii="Symbol" w:hAnsi="Symbol"/>
                                <w:color w:val="323130"/>
                                <w:sz w:val="20"/>
                                <w:szCs w:val="20"/>
                                <w:bdr w:val="none" w:sz="0" w:space="0" w:color="auto" w:frame="1"/>
                              </w:rPr>
                              <w:t></w:t>
                            </w:r>
                            <w:r>
                              <w:rPr>
                                <w:color w:val="323130"/>
                                <w:sz w:val="14"/>
                                <w:szCs w:val="14"/>
                                <w:bdr w:val="none" w:sz="0" w:space="0" w:color="auto" w:frame="1"/>
                              </w:rPr>
                              <w:t>         </w:t>
                            </w:r>
                            <w:proofErr w:type="gramStart"/>
                            <w:r>
                              <w:rPr>
                                <w:rFonts w:ascii="Calibri" w:hAnsi="Calibri"/>
                                <w:color w:val="000000"/>
                                <w:sz w:val="22"/>
                                <w:szCs w:val="22"/>
                                <w:bdr w:val="none" w:sz="0" w:space="0" w:color="auto" w:frame="1"/>
                              </w:rPr>
                              <w:t>A</w:t>
                            </w:r>
                            <w:proofErr w:type="gramEnd"/>
                            <w:r>
                              <w:rPr>
                                <w:rFonts w:ascii="Calibri" w:hAnsi="Calibri"/>
                                <w:color w:val="000000"/>
                                <w:sz w:val="22"/>
                                <w:szCs w:val="22"/>
                                <w:bdr w:val="none" w:sz="0" w:space="0" w:color="auto" w:frame="1"/>
                              </w:rPr>
                              <w:t xml:space="preserve"> five-part instalment story</w:t>
                            </w:r>
                          </w:p>
                          <w:p w14:paraId="3C0E7DFC" w14:textId="77777777" w:rsidR="003E3215" w:rsidRDefault="003E3215" w:rsidP="006210F4">
                            <w:pPr>
                              <w:pStyle w:val="NormalWeb"/>
                              <w:shd w:val="clear" w:color="auto" w:fill="FFFFFF"/>
                              <w:spacing w:before="0" w:beforeAutospacing="0" w:after="0" w:afterAutospacing="0"/>
                              <w:ind w:left="714" w:hanging="357"/>
                              <w:jc w:val="both"/>
                              <w:rPr>
                                <w:rFonts w:ascii="Calibri" w:hAnsi="Calibri"/>
                                <w:color w:val="323130"/>
                                <w:sz w:val="22"/>
                                <w:szCs w:val="22"/>
                              </w:rPr>
                            </w:pPr>
                            <w:r>
                              <w:rPr>
                                <w:rFonts w:ascii="Symbol" w:hAnsi="Symbol"/>
                                <w:color w:val="323130"/>
                                <w:sz w:val="20"/>
                                <w:szCs w:val="20"/>
                                <w:bdr w:val="none" w:sz="0" w:space="0" w:color="auto" w:frame="1"/>
                              </w:rPr>
                              <w:t></w:t>
                            </w:r>
                            <w:r>
                              <w:rPr>
                                <w:color w:val="323130"/>
                                <w:sz w:val="14"/>
                                <w:szCs w:val="14"/>
                                <w:bdr w:val="none" w:sz="0" w:space="0" w:color="auto" w:frame="1"/>
                              </w:rPr>
                              <w:t>         </w:t>
                            </w:r>
                            <w:proofErr w:type="gramStart"/>
                            <w:r>
                              <w:rPr>
                                <w:rFonts w:ascii="Calibri" w:hAnsi="Calibri"/>
                                <w:color w:val="000000"/>
                                <w:sz w:val="22"/>
                                <w:szCs w:val="22"/>
                                <w:bdr w:val="none" w:sz="0" w:space="0" w:color="auto" w:frame="1"/>
                              </w:rPr>
                              <w:t>An</w:t>
                            </w:r>
                            <w:proofErr w:type="gramEnd"/>
                            <w:r>
                              <w:rPr>
                                <w:rFonts w:ascii="Calibri" w:hAnsi="Calibri"/>
                                <w:color w:val="000000"/>
                                <w:sz w:val="22"/>
                                <w:szCs w:val="22"/>
                                <w:bdr w:val="none" w:sz="0" w:space="0" w:color="auto" w:frame="1"/>
                              </w:rPr>
                              <w:t xml:space="preserve"> assembly film</w:t>
                            </w:r>
                          </w:p>
                          <w:p w14:paraId="1303FEE6" w14:textId="77777777" w:rsidR="003E3215" w:rsidRDefault="003E3215" w:rsidP="006210F4">
                            <w:pPr>
                              <w:pStyle w:val="NormalWeb"/>
                              <w:shd w:val="clear" w:color="auto" w:fill="FFFFFF"/>
                              <w:spacing w:before="0" w:beforeAutospacing="0" w:after="0" w:afterAutospacing="0"/>
                              <w:ind w:left="714" w:hanging="357"/>
                              <w:jc w:val="both"/>
                              <w:rPr>
                                <w:rFonts w:ascii="Calibri" w:hAnsi="Calibri"/>
                                <w:color w:val="323130"/>
                                <w:sz w:val="22"/>
                                <w:szCs w:val="22"/>
                              </w:rPr>
                            </w:pPr>
                            <w:r>
                              <w:rPr>
                                <w:rFonts w:ascii="Symbol" w:hAnsi="Symbol"/>
                                <w:color w:val="323130"/>
                                <w:sz w:val="20"/>
                                <w:szCs w:val="20"/>
                                <w:bdr w:val="none" w:sz="0" w:space="0" w:color="auto" w:frame="1"/>
                              </w:rPr>
                              <w:t></w:t>
                            </w:r>
                            <w:r>
                              <w:rPr>
                                <w:color w:val="323130"/>
                                <w:sz w:val="14"/>
                                <w:szCs w:val="14"/>
                                <w:bdr w:val="none" w:sz="0" w:space="0" w:color="auto" w:frame="1"/>
                              </w:rPr>
                              <w:t>         </w:t>
                            </w:r>
                            <w:r>
                              <w:rPr>
                                <w:rFonts w:ascii="Calibri" w:hAnsi="Calibri"/>
                                <w:color w:val="000000"/>
                                <w:sz w:val="22"/>
                                <w:szCs w:val="22"/>
                                <w:bdr w:val="none" w:sz="0" w:space="0" w:color="auto" w:frame="1"/>
                              </w:rPr>
                              <w:t>Supporting lesson plan and worksheets</w:t>
                            </w:r>
                          </w:p>
                          <w:p w14:paraId="1B566E09" w14:textId="500C8F5E" w:rsidR="003E3215" w:rsidRDefault="003E3215" w:rsidP="006210F4">
                            <w:pPr>
                              <w:pStyle w:val="NormalWeb"/>
                              <w:shd w:val="clear" w:color="auto" w:fill="FFFFFF"/>
                              <w:spacing w:before="0" w:beforeAutospacing="0" w:after="0" w:afterAutospacing="0"/>
                              <w:ind w:left="714" w:hanging="357"/>
                              <w:jc w:val="both"/>
                              <w:rPr>
                                <w:rFonts w:ascii="Calibri" w:hAnsi="Calibri"/>
                                <w:color w:val="323130"/>
                                <w:sz w:val="22"/>
                                <w:szCs w:val="22"/>
                              </w:rPr>
                            </w:pPr>
                            <w:r>
                              <w:rPr>
                                <w:rFonts w:ascii="Symbol" w:hAnsi="Symbol"/>
                                <w:color w:val="323130"/>
                                <w:sz w:val="20"/>
                                <w:szCs w:val="20"/>
                                <w:bdr w:val="none" w:sz="0" w:space="0" w:color="auto" w:frame="1"/>
                              </w:rPr>
                              <w:t></w:t>
                            </w:r>
                            <w:r>
                              <w:rPr>
                                <w:color w:val="323130"/>
                                <w:sz w:val="14"/>
                                <w:szCs w:val="14"/>
                                <w:bdr w:val="none" w:sz="0" w:space="0" w:color="auto" w:frame="1"/>
                              </w:rPr>
                              <w:t>         </w:t>
                            </w:r>
                            <w:r w:rsidR="006210F4">
                              <w:rPr>
                                <w:rFonts w:ascii="Calibri" w:hAnsi="Calibri"/>
                                <w:color w:val="000000"/>
                                <w:sz w:val="22"/>
                                <w:szCs w:val="22"/>
                                <w:bdr w:val="none" w:sz="0" w:space="0" w:color="auto" w:frame="1"/>
                              </w:rPr>
                              <w:t>A live Q&amp;A event with Tom Palmer</w:t>
                            </w:r>
                            <w:r>
                              <w:rPr>
                                <w:rFonts w:ascii="Calibri" w:hAnsi="Calibri"/>
                                <w:color w:val="000000"/>
                                <w:sz w:val="22"/>
                                <w:szCs w:val="22"/>
                                <w:bdr w:val="none" w:sz="0" w:space="0" w:color="auto" w:frame="1"/>
                              </w:rPr>
                              <w:t>.</w:t>
                            </w:r>
                          </w:p>
                          <w:p w14:paraId="7AC107AB" w14:textId="77777777" w:rsidR="00721686" w:rsidRDefault="00721686" w:rsidP="006210F4">
                            <w:pPr>
                              <w:pStyle w:val="NormalWeb"/>
                              <w:shd w:val="clear" w:color="auto" w:fill="FFFFFF"/>
                              <w:spacing w:before="0" w:beforeAutospacing="0" w:after="0" w:afterAutospacing="0"/>
                              <w:jc w:val="both"/>
                              <w:rPr>
                                <w:rFonts w:ascii="Calibri" w:hAnsi="Calibri"/>
                                <w:color w:val="000000"/>
                                <w:sz w:val="22"/>
                                <w:szCs w:val="22"/>
                                <w:bdr w:val="none" w:sz="0" w:space="0" w:color="auto" w:frame="1"/>
                              </w:rPr>
                            </w:pPr>
                          </w:p>
                          <w:p w14:paraId="234F27F2" w14:textId="40438E90" w:rsidR="006210F4" w:rsidRDefault="003E3215" w:rsidP="006210F4">
                            <w:pPr>
                              <w:pStyle w:val="NormalWeb"/>
                              <w:shd w:val="clear" w:color="auto" w:fill="FFFFFF"/>
                              <w:spacing w:before="0" w:beforeAutospacing="0" w:after="0" w:afterAutospacing="0"/>
                              <w:jc w:val="both"/>
                              <w:rPr>
                                <w:rFonts w:ascii="Calibri" w:hAnsi="Calibri"/>
                                <w:color w:val="000000"/>
                                <w:sz w:val="22"/>
                                <w:szCs w:val="22"/>
                                <w:bdr w:val="none" w:sz="0" w:space="0" w:color="auto" w:frame="1"/>
                              </w:rPr>
                            </w:pPr>
                            <w:r>
                              <w:rPr>
                                <w:rFonts w:ascii="Calibri" w:hAnsi="Calibri"/>
                                <w:color w:val="000000"/>
                                <w:sz w:val="22"/>
                                <w:szCs w:val="22"/>
                                <w:bdr w:val="none" w:sz="0" w:space="0" w:color="auto" w:frame="1"/>
                              </w:rPr>
                              <w:t>The five-part story will be set in the present </w:t>
                            </w:r>
                            <w:r>
                              <w:rPr>
                                <w:rStyle w:val="markro42luhmj"/>
                                <w:rFonts w:ascii="Calibri" w:hAnsi="Calibri"/>
                                <w:color w:val="000000"/>
                                <w:sz w:val="22"/>
                                <w:szCs w:val="22"/>
                                <w:bdr w:val="none" w:sz="0" w:space="0" w:color="auto" w:frame="1"/>
                              </w:rPr>
                              <w:t>day</w:t>
                            </w:r>
                            <w:r>
                              <w:rPr>
                                <w:rFonts w:ascii="Calibri" w:hAnsi="Calibri"/>
                                <w:color w:val="000000"/>
                                <w:sz w:val="22"/>
                                <w:szCs w:val="22"/>
                                <w:bdr w:val="none" w:sz="0" w:space="0" w:color="auto" w:frame="1"/>
                              </w:rPr>
                              <w:t> about the visit of a </w:t>
                            </w:r>
                            <w:r>
                              <w:rPr>
                                <w:rStyle w:val="markjzfn5n6gc"/>
                                <w:rFonts w:ascii="Calibri" w:hAnsi="Calibri"/>
                                <w:color w:val="000000"/>
                                <w:sz w:val="22"/>
                                <w:szCs w:val="22"/>
                                <w:bdr w:val="none" w:sz="0" w:space="0" w:color="auto" w:frame="1"/>
                              </w:rPr>
                              <w:t>Holocaust</w:t>
                            </w:r>
                            <w:r>
                              <w:rPr>
                                <w:rFonts w:ascii="Calibri" w:hAnsi="Calibri"/>
                                <w:color w:val="000000"/>
                                <w:sz w:val="22"/>
                                <w:szCs w:val="22"/>
                                <w:bdr w:val="none" w:sz="0" w:space="0" w:color="auto" w:frame="1"/>
                              </w:rPr>
                              <w:t> survivor to a UK school and how the children prepare and reflect on the experience. The survivor will be Yossi, one of the main characters from</w:t>
                            </w:r>
                            <w:r w:rsidR="006210F4">
                              <w:rPr>
                                <w:rFonts w:ascii="Calibri" w:hAnsi="Calibri"/>
                                <w:color w:val="000000"/>
                                <w:sz w:val="22"/>
                                <w:szCs w:val="22"/>
                                <w:bdr w:val="none" w:sz="0" w:space="0" w:color="auto" w:frame="1"/>
                              </w:rPr>
                              <w:t xml:space="preserve"> Tom’s book</w:t>
                            </w:r>
                            <w:r>
                              <w:rPr>
                                <w:rFonts w:ascii="Calibri" w:hAnsi="Calibri"/>
                                <w:color w:val="000000"/>
                                <w:sz w:val="22"/>
                                <w:szCs w:val="22"/>
                                <w:bdr w:val="none" w:sz="0" w:space="0" w:color="auto" w:frame="1"/>
                              </w:rPr>
                              <w:t> </w:t>
                            </w:r>
                            <w:r>
                              <w:rPr>
                                <w:rFonts w:ascii="Calibri" w:hAnsi="Calibri"/>
                                <w:i/>
                                <w:iCs/>
                                <w:color w:val="000000"/>
                                <w:sz w:val="22"/>
                                <w:szCs w:val="22"/>
                                <w:bdr w:val="none" w:sz="0" w:space="0" w:color="auto" w:frame="1"/>
                              </w:rPr>
                              <w:t>After the War</w:t>
                            </w:r>
                            <w:r>
                              <w:rPr>
                                <w:rFonts w:ascii="Calibri" w:hAnsi="Calibri"/>
                                <w:color w:val="000000"/>
                                <w:sz w:val="22"/>
                                <w:szCs w:val="22"/>
                                <w:bdr w:val="none" w:sz="0" w:space="0" w:color="auto" w:frame="1"/>
                              </w:rPr>
                              <w:t>, 75 years on from his liberation, age 91. The story will be from the point of view of the pupils and will be aimed at Y5 to Y8. It is not essential to have read </w:t>
                            </w:r>
                            <w:r>
                              <w:rPr>
                                <w:rFonts w:ascii="Calibri" w:hAnsi="Calibri"/>
                                <w:i/>
                                <w:iCs/>
                                <w:color w:val="000000"/>
                                <w:sz w:val="22"/>
                                <w:szCs w:val="22"/>
                                <w:bdr w:val="none" w:sz="0" w:space="0" w:color="auto" w:frame="1"/>
                              </w:rPr>
                              <w:t>After the War </w:t>
                            </w:r>
                            <w:r>
                              <w:rPr>
                                <w:rFonts w:ascii="Calibri" w:hAnsi="Calibri"/>
                                <w:color w:val="000000"/>
                                <w:sz w:val="22"/>
                                <w:szCs w:val="22"/>
                                <w:bdr w:val="none" w:sz="0" w:space="0" w:color="auto" w:frame="1"/>
                              </w:rPr>
                              <w:t>beforehand (but you can read Chapter 1 of the book for free here</w:t>
                            </w:r>
                            <w:r w:rsidR="006210F4">
                              <w:rPr>
                                <w:rFonts w:ascii="Calibri" w:hAnsi="Calibri"/>
                                <w:color w:val="000000"/>
                                <w:sz w:val="22"/>
                                <w:szCs w:val="22"/>
                                <w:bdr w:val="none" w:sz="0" w:space="0" w:color="auto" w:frame="1"/>
                              </w:rPr>
                              <w:t>:</w:t>
                            </w:r>
                            <w:r>
                              <w:rPr>
                                <w:rFonts w:ascii="Calibri" w:hAnsi="Calibri"/>
                                <w:color w:val="000000"/>
                                <w:sz w:val="22"/>
                                <w:szCs w:val="22"/>
                                <w:bdr w:val="none" w:sz="0" w:space="0" w:color="auto" w:frame="1"/>
                              </w:rPr>
                              <w:t xml:space="preserve"> </w:t>
                            </w:r>
                            <w:hyperlink r:id="rId19" w:tgtFrame="_blank" w:history="1">
                              <w:r>
                                <w:rPr>
                                  <w:rStyle w:val="Hyperlink"/>
                                  <w:rFonts w:ascii="Calibri" w:hAnsi="Calibri"/>
                                  <w:sz w:val="22"/>
                                  <w:szCs w:val="22"/>
                                  <w:bdr w:val="none" w:sz="0" w:space="0" w:color="auto" w:frame="1"/>
                                </w:rPr>
                                <w:t>https://www.tompalmer.co.uk/wp-content/uploads/2020/05/After-the-War_chapter-sample.pdf</w:t>
                              </w:r>
                            </w:hyperlink>
                            <w:r w:rsidR="006210F4">
                              <w:rPr>
                                <w:rFonts w:ascii="Calibri" w:hAnsi="Calibri"/>
                                <w:color w:val="000000"/>
                                <w:sz w:val="22"/>
                                <w:szCs w:val="22"/>
                                <w:bdr w:val="none" w:sz="0" w:space="0" w:color="auto" w:frame="1"/>
                              </w:rPr>
                              <w:t xml:space="preserve"> . </w:t>
                            </w:r>
                            <w:r>
                              <w:rPr>
                                <w:rFonts w:ascii="Calibri" w:hAnsi="Calibri"/>
                                <w:color w:val="000000"/>
                                <w:sz w:val="22"/>
                                <w:szCs w:val="22"/>
                                <w:bdr w:val="none" w:sz="0" w:space="0" w:color="auto" w:frame="1"/>
                              </w:rPr>
                              <w:t>There is more about it here: </w:t>
                            </w:r>
                          </w:p>
                          <w:p w14:paraId="5DC816C0" w14:textId="31C31025" w:rsidR="003E3215" w:rsidRDefault="00FB43E5" w:rsidP="006210F4">
                            <w:pPr>
                              <w:pStyle w:val="NormalWeb"/>
                              <w:shd w:val="clear" w:color="auto" w:fill="FFFFFF"/>
                              <w:spacing w:before="0" w:beforeAutospacing="0" w:after="0" w:afterAutospacing="0"/>
                              <w:jc w:val="both"/>
                              <w:rPr>
                                <w:rFonts w:ascii="Calibri" w:hAnsi="Calibri"/>
                                <w:color w:val="323130"/>
                                <w:sz w:val="22"/>
                                <w:szCs w:val="22"/>
                              </w:rPr>
                            </w:pPr>
                            <w:hyperlink r:id="rId20" w:tgtFrame="_blank" w:history="1">
                              <w:r w:rsidR="003E3215">
                                <w:rPr>
                                  <w:rStyle w:val="Hyperlink"/>
                                  <w:rFonts w:ascii="Calibri" w:hAnsi="Calibri"/>
                                  <w:sz w:val="22"/>
                                  <w:szCs w:val="22"/>
                                  <w:bdr w:val="none" w:sz="0" w:space="0" w:color="auto" w:frame="1"/>
                                </w:rPr>
                                <w:t>https://tompalmer.co.uk/after-the-war/</w:t>
                              </w:r>
                            </w:hyperlink>
                          </w:p>
                          <w:p w14:paraId="6A683CC9" w14:textId="77777777" w:rsidR="006210F4" w:rsidRDefault="006210F4" w:rsidP="006210F4">
                            <w:pPr>
                              <w:pStyle w:val="NormalWeb"/>
                              <w:shd w:val="clear" w:color="auto" w:fill="FFFFFF"/>
                              <w:spacing w:before="0" w:beforeAutospacing="0" w:after="0" w:afterAutospacing="0"/>
                              <w:jc w:val="both"/>
                              <w:rPr>
                                <w:rFonts w:ascii="Calibri" w:hAnsi="Calibri"/>
                                <w:color w:val="000000"/>
                                <w:sz w:val="22"/>
                                <w:szCs w:val="22"/>
                                <w:bdr w:val="none" w:sz="0" w:space="0" w:color="auto" w:frame="1"/>
                              </w:rPr>
                            </w:pPr>
                            <w:r>
                              <w:rPr>
                                <w:rFonts w:ascii="Calibri" w:hAnsi="Calibri"/>
                                <w:color w:val="000000"/>
                                <w:sz w:val="22"/>
                                <w:szCs w:val="22"/>
                                <w:bdr w:val="none" w:sz="0" w:space="0" w:color="auto" w:frame="1"/>
                              </w:rPr>
                              <w:t>Further links for schools are available here:</w:t>
                            </w:r>
                          </w:p>
                          <w:p w14:paraId="276D2C88" w14:textId="1BFA3FA4" w:rsidR="006210F4" w:rsidRDefault="00FB43E5" w:rsidP="006210F4">
                            <w:pPr>
                              <w:pStyle w:val="NormalWeb"/>
                              <w:shd w:val="clear" w:color="auto" w:fill="FFFFFF"/>
                              <w:spacing w:before="0" w:beforeAutospacing="0" w:after="0" w:afterAutospacing="0"/>
                              <w:jc w:val="both"/>
                              <w:rPr>
                                <w:rFonts w:ascii="Calibri" w:hAnsi="Calibri"/>
                                <w:color w:val="000000"/>
                                <w:sz w:val="22"/>
                                <w:szCs w:val="22"/>
                                <w:bdr w:val="none" w:sz="0" w:space="0" w:color="auto" w:frame="1"/>
                              </w:rPr>
                            </w:pPr>
                            <w:hyperlink r:id="rId21" w:tgtFrame="_blank" w:history="1">
                              <w:r w:rsidR="003E3215">
                                <w:rPr>
                                  <w:rStyle w:val="Hyperlink"/>
                                  <w:rFonts w:ascii="Calibri" w:hAnsi="Calibri"/>
                                  <w:sz w:val="22"/>
                                  <w:szCs w:val="22"/>
                                  <w:bdr w:val="none" w:sz="0" w:space="0" w:color="auto" w:frame="1"/>
                                </w:rPr>
                                <w:t>https://tompalmer.co.uk/</w:t>
                              </w:r>
                              <w:r w:rsidR="003E3215">
                                <w:rPr>
                                  <w:rStyle w:val="markjzfn5n6gc"/>
                                  <w:rFonts w:ascii="Calibri" w:hAnsi="Calibri"/>
                                  <w:color w:val="0000FF"/>
                                  <w:sz w:val="22"/>
                                  <w:szCs w:val="22"/>
                                  <w:u w:val="single"/>
                                  <w:bdr w:val="none" w:sz="0" w:space="0" w:color="auto" w:frame="1"/>
                                </w:rPr>
                                <w:t>holocaust</w:t>
                              </w:r>
                              <w:r w:rsidR="003E3215">
                                <w:rPr>
                                  <w:rStyle w:val="Hyperlink"/>
                                  <w:rFonts w:ascii="Calibri" w:hAnsi="Calibri"/>
                                  <w:sz w:val="22"/>
                                  <w:szCs w:val="22"/>
                                  <w:bdr w:val="none" w:sz="0" w:space="0" w:color="auto" w:frame="1"/>
                                </w:rPr>
                                <w:t>-</w:t>
                              </w:r>
                              <w:r w:rsidR="003E3215">
                                <w:rPr>
                                  <w:rStyle w:val="markiulm87o4p"/>
                                  <w:rFonts w:ascii="Calibri" w:hAnsi="Calibri"/>
                                  <w:color w:val="0000FF"/>
                                  <w:sz w:val="22"/>
                                  <w:szCs w:val="22"/>
                                  <w:bdr w:val="none" w:sz="0" w:space="0" w:color="auto" w:frame="1"/>
                                </w:rPr>
                                <w:t>memorial</w:t>
                              </w:r>
                              <w:r w:rsidR="003E3215">
                                <w:rPr>
                                  <w:rStyle w:val="Hyperlink"/>
                                  <w:rFonts w:ascii="Calibri" w:hAnsi="Calibri"/>
                                  <w:sz w:val="22"/>
                                  <w:szCs w:val="22"/>
                                  <w:bdr w:val="none" w:sz="0" w:space="0" w:color="auto" w:frame="1"/>
                                </w:rPr>
                                <w:t>-</w:t>
                              </w:r>
                              <w:r w:rsidR="003E3215">
                                <w:rPr>
                                  <w:rStyle w:val="markro42luhmj"/>
                                  <w:rFonts w:ascii="Calibri" w:hAnsi="Calibri"/>
                                  <w:color w:val="0000FF"/>
                                  <w:sz w:val="22"/>
                                  <w:szCs w:val="22"/>
                                  <w:u w:val="single"/>
                                  <w:bdr w:val="none" w:sz="0" w:space="0" w:color="auto" w:frame="1"/>
                                </w:rPr>
                                <w:t>day</w:t>
                              </w:r>
                              <w:r w:rsidR="003E3215">
                                <w:rPr>
                                  <w:rStyle w:val="Hyperlink"/>
                                  <w:rFonts w:ascii="Calibri" w:hAnsi="Calibri"/>
                                  <w:sz w:val="22"/>
                                  <w:szCs w:val="22"/>
                                  <w:bdr w:val="none" w:sz="0" w:space="0" w:color="auto" w:frame="1"/>
                                </w:rPr>
                                <w:t>-resources-and-competition/</w:t>
                              </w:r>
                            </w:hyperlink>
                            <w:r w:rsidR="003E3215">
                              <w:rPr>
                                <w:rFonts w:ascii="Calibri" w:hAnsi="Calibri"/>
                                <w:color w:val="000000"/>
                                <w:sz w:val="22"/>
                                <w:szCs w:val="22"/>
                                <w:bdr w:val="none" w:sz="0" w:space="0" w:color="auto" w:frame="1"/>
                              </w:rPr>
                              <w:t> </w:t>
                            </w:r>
                          </w:p>
                          <w:p w14:paraId="1FDF5089" w14:textId="77777777" w:rsidR="006210F4" w:rsidRDefault="006210F4" w:rsidP="006210F4">
                            <w:pPr>
                              <w:pStyle w:val="NormalWeb"/>
                              <w:shd w:val="clear" w:color="auto" w:fill="FFFFFF"/>
                              <w:spacing w:before="0" w:beforeAutospacing="0" w:after="0" w:afterAutospacing="0"/>
                              <w:jc w:val="both"/>
                              <w:rPr>
                                <w:rFonts w:ascii="Calibri" w:hAnsi="Calibri"/>
                                <w:color w:val="323130"/>
                                <w:sz w:val="22"/>
                                <w:szCs w:val="22"/>
                                <w:bdr w:val="none" w:sz="0" w:space="0" w:color="auto" w:frame="1"/>
                              </w:rPr>
                            </w:pPr>
                            <w:r>
                              <w:rPr>
                                <w:rFonts w:ascii="Calibri" w:hAnsi="Calibri"/>
                                <w:color w:val="323130"/>
                                <w:sz w:val="22"/>
                                <w:szCs w:val="22"/>
                                <w:bdr w:val="none" w:sz="0" w:space="0" w:color="auto" w:frame="1"/>
                              </w:rPr>
                              <w:t>You can register your interest now: </w:t>
                            </w:r>
                          </w:p>
                          <w:p w14:paraId="601DA887" w14:textId="3BF0CC6D" w:rsidR="003E3215" w:rsidRDefault="00FB43E5" w:rsidP="006210F4">
                            <w:pPr>
                              <w:pStyle w:val="NormalWeb"/>
                              <w:shd w:val="clear" w:color="auto" w:fill="FFFFFF"/>
                              <w:spacing w:before="0" w:beforeAutospacing="0" w:after="0" w:afterAutospacing="0"/>
                              <w:jc w:val="both"/>
                              <w:rPr>
                                <w:rFonts w:ascii="Calibri" w:hAnsi="Calibri"/>
                                <w:color w:val="323130"/>
                                <w:sz w:val="22"/>
                                <w:szCs w:val="22"/>
                              </w:rPr>
                            </w:pPr>
                            <w:hyperlink r:id="rId22" w:tgtFrame="_blank" w:history="1">
                              <w:r w:rsidR="006210F4">
                                <w:rPr>
                                  <w:rStyle w:val="Hyperlink"/>
                                  <w:rFonts w:ascii="Calibri" w:hAnsi="Calibri"/>
                                  <w:sz w:val="22"/>
                                  <w:szCs w:val="22"/>
                                  <w:bdr w:val="none" w:sz="0" w:space="0" w:color="auto" w:frame="1"/>
                                </w:rPr>
                                <w:t>https://literacytrust.org.uk/programmes/sport-and-literacy/</w:t>
                              </w:r>
                              <w:r w:rsidR="006210F4">
                                <w:rPr>
                                  <w:rStyle w:val="markjzfn5n6gc"/>
                                  <w:rFonts w:ascii="Calibri" w:hAnsi="Calibri"/>
                                  <w:color w:val="0000FF"/>
                                  <w:sz w:val="22"/>
                                  <w:szCs w:val="22"/>
                                  <w:u w:val="single"/>
                                  <w:bdr w:val="none" w:sz="0" w:space="0" w:color="auto" w:frame="1"/>
                                </w:rPr>
                                <w:t>holocaust</w:t>
                              </w:r>
                              <w:r w:rsidR="006210F4">
                                <w:rPr>
                                  <w:rStyle w:val="Hyperlink"/>
                                  <w:rFonts w:ascii="Calibri" w:hAnsi="Calibri"/>
                                  <w:sz w:val="22"/>
                                  <w:szCs w:val="22"/>
                                  <w:bdr w:val="none" w:sz="0" w:space="0" w:color="auto" w:frame="1"/>
                                </w:rPr>
                                <w:t>-</w:t>
                              </w:r>
                              <w:r w:rsidR="006210F4">
                                <w:rPr>
                                  <w:rStyle w:val="markiulm87o4p"/>
                                  <w:rFonts w:ascii="Calibri" w:hAnsi="Calibri"/>
                                  <w:color w:val="0000FF"/>
                                  <w:sz w:val="22"/>
                                  <w:szCs w:val="22"/>
                                  <w:bdr w:val="none" w:sz="0" w:space="0" w:color="auto" w:frame="1"/>
                                </w:rPr>
                                <w:t>memorial</w:t>
                              </w:r>
                              <w:r w:rsidR="006210F4">
                                <w:rPr>
                                  <w:rStyle w:val="Hyperlink"/>
                                  <w:rFonts w:ascii="Calibri" w:hAnsi="Calibri"/>
                                  <w:sz w:val="22"/>
                                  <w:szCs w:val="22"/>
                                  <w:bdr w:val="none" w:sz="0" w:space="0" w:color="auto" w:frame="1"/>
                                </w:rPr>
                                <w:t>-story-tom-palmer/</w:t>
                              </w:r>
                            </w:hyperlink>
                          </w:p>
                          <w:p w14:paraId="56A5163A" w14:textId="77777777" w:rsidR="003E3215" w:rsidRDefault="003E3215" w:rsidP="00577F8F">
                            <w:pPr>
                              <w:rPr>
                                <w:rFonts w:ascii="Candara" w:hAnsi="Candara"/>
                                <w:b/>
                                <w:noProof/>
                                <w:color w:val="C45911" w:themeColor="accent2" w:themeShade="BF"/>
                                <w:sz w:val="26"/>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BB613" id="Text Box 4" o:spid="_x0000_s1028" type="#_x0000_t202" style="position:absolute;margin-left:9pt;margin-top:164.2pt;width:234pt;height:57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" fillcolor="white [3212]" strokecolor="#c45911 [2405]" strokeweight="3pt">
                <v:textbox>
                  <w:txbxContent>
                    <w:p w14:paraId="59AC9E17" w14:textId="273E81C5" w:rsidR="00577F8F" w:rsidRPr="00B81E28" w:rsidRDefault="003E3215" w:rsidP="00577F8F">
                      <w:pPr>
                        <w:spacing w:line="240" w:lineRule="auto"/>
                        <w:jc w:val="both"/>
                        <w:rPr>
                          <w:rFonts w:ascii="Candara" w:hAnsi="Candara"/>
                          <w:b/>
                          <w:noProof/>
                          <w:sz w:val="28"/>
                          <w:lang w:eastAsia="en-GB"/>
                        </w:rPr>
                      </w:pPr>
                      <w:r w:rsidRPr="00B81E28">
                        <w:rPr>
                          <w:rFonts w:ascii="Candara" w:hAnsi="Candara"/>
                          <w:b/>
                          <w:noProof/>
                          <w:sz w:val="28"/>
                          <w:lang w:eastAsia="en-GB"/>
                        </w:rPr>
                        <w:t>Holocaust Memorial Day Resources</w:t>
                      </w:r>
                    </w:p>
                    <w:p w14:paraId="6DEC0168" w14:textId="77777777" w:rsidR="00B81E28" w:rsidRPr="00B81E28" w:rsidRDefault="00B81E28" w:rsidP="00577F8F">
                      <w:pPr>
                        <w:rPr>
                          <w:rFonts w:ascii="Candara" w:hAnsi="Candara"/>
                          <w:b/>
                          <w:noProof/>
                          <w:color w:val="C45911" w:themeColor="accent2" w:themeShade="BF"/>
                          <w:sz w:val="16"/>
                          <w:lang w:eastAsia="en-GB"/>
                        </w:rPr>
                      </w:pPr>
                    </w:p>
                    <w:p w14:paraId="6CC50D97" w14:textId="5F9B8FE4" w:rsidR="00577F8F" w:rsidRDefault="003E3215" w:rsidP="00577F8F">
                      <w:pPr>
                        <w:rPr>
                          <w:rFonts w:ascii="Candara" w:hAnsi="Candara"/>
                          <w:b/>
                          <w:noProof/>
                          <w:color w:val="C45911" w:themeColor="accent2" w:themeShade="BF"/>
                          <w:sz w:val="26"/>
                          <w:lang w:eastAsia="en-GB"/>
                        </w:rPr>
                      </w:pPr>
                      <w:r>
                        <w:rPr>
                          <w:rFonts w:ascii="Candara" w:hAnsi="Candara"/>
                          <w:b/>
                          <w:noProof/>
                          <w:color w:val="C45911" w:themeColor="accent2" w:themeShade="BF"/>
                          <w:sz w:val="26"/>
                          <w:lang w:eastAsia="en-GB"/>
                        </w:rPr>
                        <w:t>Wednesday 27th January 2021</w:t>
                      </w:r>
                    </w:p>
                    <w:p w14:paraId="7C54C993" w14:textId="5BC60470" w:rsidR="003E3215" w:rsidRPr="006210F4" w:rsidRDefault="003E3215" w:rsidP="00577F8F">
                      <w:pPr>
                        <w:rPr>
                          <w:rFonts w:ascii="Candara" w:hAnsi="Candara"/>
                          <w:b/>
                          <w:noProof/>
                          <w:color w:val="C45911" w:themeColor="accent2" w:themeShade="BF"/>
                          <w:sz w:val="10"/>
                          <w:lang w:eastAsia="en-GB"/>
                        </w:rPr>
                      </w:pPr>
                    </w:p>
                    <w:p w14:paraId="39E42AA3" w14:textId="494ED47C" w:rsidR="003E3215" w:rsidRDefault="003E3215" w:rsidP="006210F4">
                      <w:pPr>
                        <w:pStyle w:val="NormalWeb"/>
                        <w:shd w:val="clear" w:color="auto" w:fill="FFFFFF"/>
                        <w:spacing w:before="0" w:beforeAutospacing="0" w:after="0" w:afterAutospacing="0"/>
                        <w:jc w:val="both"/>
                        <w:rPr>
                          <w:rFonts w:ascii="Calibri" w:hAnsi="Calibri"/>
                          <w:color w:val="323130"/>
                          <w:sz w:val="22"/>
                          <w:szCs w:val="22"/>
                        </w:rPr>
                      </w:pPr>
                      <w:r w:rsidRPr="003E3215">
                        <w:rPr>
                          <w:rFonts w:ascii="Calibri" w:hAnsi="Calibri"/>
                          <w:color w:val="000000"/>
                          <w:sz w:val="22"/>
                          <w:szCs w:val="22"/>
                          <w:bdr w:val="none" w:sz="0" w:space="0" w:color="auto" w:frame="1"/>
                        </w:rPr>
                        <w:t xml:space="preserve">Thanks to generous funding support from the Marks Family Charitable Trust, the National Literacy Trust is teaming up with award-winning author Tom Palmer to produce free classroom resources to help schools commemorate Holocaust Memorial Day throughout the week beginning Monday 25 January 2021. Resources are suitable </w:t>
                      </w:r>
                      <w:r w:rsidR="006210F4">
                        <w:rPr>
                          <w:rFonts w:ascii="Calibri" w:hAnsi="Calibri"/>
                          <w:color w:val="000000"/>
                          <w:sz w:val="22"/>
                          <w:szCs w:val="22"/>
                          <w:bdr w:val="none" w:sz="0" w:space="0" w:color="auto" w:frame="1"/>
                        </w:rPr>
                        <w:t>for use with pupils aged 9+.</w:t>
                      </w:r>
                      <w:r>
                        <w:rPr>
                          <w:rFonts w:ascii="Calibri" w:hAnsi="Calibri"/>
                          <w:color w:val="323130"/>
                          <w:sz w:val="22"/>
                          <w:szCs w:val="22"/>
                          <w:bdr w:val="none" w:sz="0" w:space="0" w:color="auto" w:frame="1"/>
                        </w:rPr>
                        <w:t xml:space="preserve"> They include:</w:t>
                      </w:r>
                    </w:p>
                    <w:p w14:paraId="014480D1" w14:textId="77777777" w:rsidR="003E3215" w:rsidRDefault="003E3215" w:rsidP="006210F4">
                      <w:pPr>
                        <w:pStyle w:val="NormalWeb"/>
                        <w:shd w:val="clear" w:color="auto" w:fill="FFFFFF"/>
                        <w:spacing w:before="0" w:beforeAutospacing="0" w:after="0" w:afterAutospacing="0"/>
                        <w:ind w:left="714" w:hanging="357"/>
                        <w:jc w:val="both"/>
                        <w:rPr>
                          <w:rFonts w:ascii="Calibri" w:hAnsi="Calibri"/>
                          <w:color w:val="323130"/>
                          <w:sz w:val="22"/>
                          <w:szCs w:val="22"/>
                        </w:rPr>
                      </w:pPr>
                      <w:r>
                        <w:rPr>
                          <w:rFonts w:ascii="Symbol" w:hAnsi="Symbol"/>
                          <w:color w:val="323130"/>
                          <w:sz w:val="20"/>
                          <w:szCs w:val="20"/>
                          <w:bdr w:val="none" w:sz="0" w:space="0" w:color="auto" w:frame="1"/>
                        </w:rPr>
                        <w:t></w:t>
                      </w:r>
                      <w:r>
                        <w:rPr>
                          <w:color w:val="323130"/>
                          <w:sz w:val="14"/>
                          <w:szCs w:val="14"/>
                          <w:bdr w:val="none" w:sz="0" w:space="0" w:color="auto" w:frame="1"/>
                        </w:rPr>
                        <w:t>         </w:t>
                      </w:r>
                      <w:proofErr w:type="gramStart"/>
                      <w:r>
                        <w:rPr>
                          <w:rFonts w:ascii="Calibri" w:hAnsi="Calibri"/>
                          <w:color w:val="000000"/>
                          <w:sz w:val="22"/>
                          <w:szCs w:val="22"/>
                          <w:bdr w:val="none" w:sz="0" w:space="0" w:color="auto" w:frame="1"/>
                        </w:rPr>
                        <w:t>A</w:t>
                      </w:r>
                      <w:proofErr w:type="gramEnd"/>
                      <w:r>
                        <w:rPr>
                          <w:rFonts w:ascii="Calibri" w:hAnsi="Calibri"/>
                          <w:color w:val="000000"/>
                          <w:sz w:val="22"/>
                          <w:szCs w:val="22"/>
                          <w:bdr w:val="none" w:sz="0" w:space="0" w:color="auto" w:frame="1"/>
                        </w:rPr>
                        <w:t xml:space="preserve"> five-part instalment story</w:t>
                      </w:r>
                    </w:p>
                    <w:p w14:paraId="3C0E7DFC" w14:textId="77777777" w:rsidR="003E3215" w:rsidRDefault="003E3215" w:rsidP="006210F4">
                      <w:pPr>
                        <w:pStyle w:val="NormalWeb"/>
                        <w:shd w:val="clear" w:color="auto" w:fill="FFFFFF"/>
                        <w:spacing w:before="0" w:beforeAutospacing="0" w:after="0" w:afterAutospacing="0"/>
                        <w:ind w:left="714" w:hanging="357"/>
                        <w:jc w:val="both"/>
                        <w:rPr>
                          <w:rFonts w:ascii="Calibri" w:hAnsi="Calibri"/>
                          <w:color w:val="323130"/>
                          <w:sz w:val="22"/>
                          <w:szCs w:val="22"/>
                        </w:rPr>
                      </w:pPr>
                      <w:r>
                        <w:rPr>
                          <w:rFonts w:ascii="Symbol" w:hAnsi="Symbol"/>
                          <w:color w:val="323130"/>
                          <w:sz w:val="20"/>
                          <w:szCs w:val="20"/>
                          <w:bdr w:val="none" w:sz="0" w:space="0" w:color="auto" w:frame="1"/>
                        </w:rPr>
                        <w:t></w:t>
                      </w:r>
                      <w:r>
                        <w:rPr>
                          <w:color w:val="323130"/>
                          <w:sz w:val="14"/>
                          <w:szCs w:val="14"/>
                          <w:bdr w:val="none" w:sz="0" w:space="0" w:color="auto" w:frame="1"/>
                        </w:rPr>
                        <w:t>         </w:t>
                      </w:r>
                      <w:proofErr w:type="gramStart"/>
                      <w:r>
                        <w:rPr>
                          <w:rFonts w:ascii="Calibri" w:hAnsi="Calibri"/>
                          <w:color w:val="000000"/>
                          <w:sz w:val="22"/>
                          <w:szCs w:val="22"/>
                          <w:bdr w:val="none" w:sz="0" w:space="0" w:color="auto" w:frame="1"/>
                        </w:rPr>
                        <w:t>An</w:t>
                      </w:r>
                      <w:proofErr w:type="gramEnd"/>
                      <w:r>
                        <w:rPr>
                          <w:rFonts w:ascii="Calibri" w:hAnsi="Calibri"/>
                          <w:color w:val="000000"/>
                          <w:sz w:val="22"/>
                          <w:szCs w:val="22"/>
                          <w:bdr w:val="none" w:sz="0" w:space="0" w:color="auto" w:frame="1"/>
                        </w:rPr>
                        <w:t xml:space="preserve"> assembly film</w:t>
                      </w:r>
                    </w:p>
                    <w:p w14:paraId="1303FEE6" w14:textId="77777777" w:rsidR="003E3215" w:rsidRDefault="003E3215" w:rsidP="006210F4">
                      <w:pPr>
                        <w:pStyle w:val="NormalWeb"/>
                        <w:shd w:val="clear" w:color="auto" w:fill="FFFFFF"/>
                        <w:spacing w:before="0" w:beforeAutospacing="0" w:after="0" w:afterAutospacing="0"/>
                        <w:ind w:left="714" w:hanging="357"/>
                        <w:jc w:val="both"/>
                        <w:rPr>
                          <w:rFonts w:ascii="Calibri" w:hAnsi="Calibri"/>
                          <w:color w:val="323130"/>
                          <w:sz w:val="22"/>
                          <w:szCs w:val="22"/>
                        </w:rPr>
                      </w:pPr>
                      <w:r>
                        <w:rPr>
                          <w:rFonts w:ascii="Symbol" w:hAnsi="Symbol"/>
                          <w:color w:val="323130"/>
                          <w:sz w:val="20"/>
                          <w:szCs w:val="20"/>
                          <w:bdr w:val="none" w:sz="0" w:space="0" w:color="auto" w:frame="1"/>
                        </w:rPr>
                        <w:t></w:t>
                      </w:r>
                      <w:r>
                        <w:rPr>
                          <w:color w:val="323130"/>
                          <w:sz w:val="14"/>
                          <w:szCs w:val="14"/>
                          <w:bdr w:val="none" w:sz="0" w:space="0" w:color="auto" w:frame="1"/>
                        </w:rPr>
                        <w:t>         </w:t>
                      </w:r>
                      <w:r>
                        <w:rPr>
                          <w:rFonts w:ascii="Calibri" w:hAnsi="Calibri"/>
                          <w:color w:val="000000"/>
                          <w:sz w:val="22"/>
                          <w:szCs w:val="22"/>
                          <w:bdr w:val="none" w:sz="0" w:space="0" w:color="auto" w:frame="1"/>
                        </w:rPr>
                        <w:t>Supporting lesson plan and worksheets</w:t>
                      </w:r>
                    </w:p>
                    <w:p w14:paraId="1B566E09" w14:textId="500C8F5E" w:rsidR="003E3215" w:rsidRDefault="003E3215" w:rsidP="006210F4">
                      <w:pPr>
                        <w:pStyle w:val="NormalWeb"/>
                        <w:shd w:val="clear" w:color="auto" w:fill="FFFFFF"/>
                        <w:spacing w:before="0" w:beforeAutospacing="0" w:after="0" w:afterAutospacing="0"/>
                        <w:ind w:left="714" w:hanging="357"/>
                        <w:jc w:val="both"/>
                        <w:rPr>
                          <w:rFonts w:ascii="Calibri" w:hAnsi="Calibri"/>
                          <w:color w:val="323130"/>
                          <w:sz w:val="22"/>
                          <w:szCs w:val="22"/>
                        </w:rPr>
                      </w:pPr>
                      <w:r>
                        <w:rPr>
                          <w:rFonts w:ascii="Symbol" w:hAnsi="Symbol"/>
                          <w:color w:val="323130"/>
                          <w:sz w:val="20"/>
                          <w:szCs w:val="20"/>
                          <w:bdr w:val="none" w:sz="0" w:space="0" w:color="auto" w:frame="1"/>
                        </w:rPr>
                        <w:t></w:t>
                      </w:r>
                      <w:r>
                        <w:rPr>
                          <w:color w:val="323130"/>
                          <w:sz w:val="14"/>
                          <w:szCs w:val="14"/>
                          <w:bdr w:val="none" w:sz="0" w:space="0" w:color="auto" w:frame="1"/>
                        </w:rPr>
                        <w:t>         </w:t>
                      </w:r>
                      <w:r w:rsidR="006210F4">
                        <w:rPr>
                          <w:rFonts w:ascii="Calibri" w:hAnsi="Calibri"/>
                          <w:color w:val="000000"/>
                          <w:sz w:val="22"/>
                          <w:szCs w:val="22"/>
                          <w:bdr w:val="none" w:sz="0" w:space="0" w:color="auto" w:frame="1"/>
                        </w:rPr>
                        <w:t>A live Q&amp;A event with Tom Palmer</w:t>
                      </w:r>
                      <w:r>
                        <w:rPr>
                          <w:rFonts w:ascii="Calibri" w:hAnsi="Calibri"/>
                          <w:color w:val="000000"/>
                          <w:sz w:val="22"/>
                          <w:szCs w:val="22"/>
                          <w:bdr w:val="none" w:sz="0" w:space="0" w:color="auto" w:frame="1"/>
                        </w:rPr>
                        <w:t>.</w:t>
                      </w:r>
                    </w:p>
                    <w:p w14:paraId="7AC107AB" w14:textId="77777777" w:rsidR="00721686" w:rsidRDefault="00721686" w:rsidP="006210F4">
                      <w:pPr>
                        <w:pStyle w:val="NormalWeb"/>
                        <w:shd w:val="clear" w:color="auto" w:fill="FFFFFF"/>
                        <w:spacing w:before="0" w:beforeAutospacing="0" w:after="0" w:afterAutospacing="0"/>
                        <w:jc w:val="both"/>
                        <w:rPr>
                          <w:rFonts w:ascii="Calibri" w:hAnsi="Calibri"/>
                          <w:color w:val="000000"/>
                          <w:sz w:val="22"/>
                          <w:szCs w:val="22"/>
                          <w:bdr w:val="none" w:sz="0" w:space="0" w:color="auto" w:frame="1"/>
                        </w:rPr>
                      </w:pPr>
                    </w:p>
                    <w:p w14:paraId="234F27F2" w14:textId="40438E90" w:rsidR="006210F4" w:rsidRDefault="003E3215" w:rsidP="006210F4">
                      <w:pPr>
                        <w:pStyle w:val="NormalWeb"/>
                        <w:shd w:val="clear" w:color="auto" w:fill="FFFFFF"/>
                        <w:spacing w:before="0" w:beforeAutospacing="0" w:after="0" w:afterAutospacing="0"/>
                        <w:jc w:val="both"/>
                        <w:rPr>
                          <w:rFonts w:ascii="Calibri" w:hAnsi="Calibri"/>
                          <w:color w:val="000000"/>
                          <w:sz w:val="22"/>
                          <w:szCs w:val="22"/>
                          <w:bdr w:val="none" w:sz="0" w:space="0" w:color="auto" w:frame="1"/>
                        </w:rPr>
                      </w:pPr>
                      <w:r>
                        <w:rPr>
                          <w:rFonts w:ascii="Calibri" w:hAnsi="Calibri"/>
                          <w:color w:val="000000"/>
                          <w:sz w:val="22"/>
                          <w:szCs w:val="22"/>
                          <w:bdr w:val="none" w:sz="0" w:space="0" w:color="auto" w:frame="1"/>
                        </w:rPr>
                        <w:t>The five-part story will be set in the present </w:t>
                      </w:r>
                      <w:r>
                        <w:rPr>
                          <w:rStyle w:val="markro42luhmj"/>
                          <w:rFonts w:ascii="Calibri" w:hAnsi="Calibri"/>
                          <w:color w:val="000000"/>
                          <w:sz w:val="22"/>
                          <w:szCs w:val="22"/>
                          <w:bdr w:val="none" w:sz="0" w:space="0" w:color="auto" w:frame="1"/>
                        </w:rPr>
                        <w:t>day</w:t>
                      </w:r>
                      <w:r>
                        <w:rPr>
                          <w:rFonts w:ascii="Calibri" w:hAnsi="Calibri"/>
                          <w:color w:val="000000"/>
                          <w:sz w:val="22"/>
                          <w:szCs w:val="22"/>
                          <w:bdr w:val="none" w:sz="0" w:space="0" w:color="auto" w:frame="1"/>
                        </w:rPr>
                        <w:t> about the visit of a </w:t>
                      </w:r>
                      <w:r>
                        <w:rPr>
                          <w:rStyle w:val="markjzfn5n6gc"/>
                          <w:rFonts w:ascii="Calibri" w:hAnsi="Calibri"/>
                          <w:color w:val="000000"/>
                          <w:sz w:val="22"/>
                          <w:szCs w:val="22"/>
                          <w:bdr w:val="none" w:sz="0" w:space="0" w:color="auto" w:frame="1"/>
                        </w:rPr>
                        <w:t>Holocaust</w:t>
                      </w:r>
                      <w:r>
                        <w:rPr>
                          <w:rFonts w:ascii="Calibri" w:hAnsi="Calibri"/>
                          <w:color w:val="000000"/>
                          <w:sz w:val="22"/>
                          <w:szCs w:val="22"/>
                          <w:bdr w:val="none" w:sz="0" w:space="0" w:color="auto" w:frame="1"/>
                        </w:rPr>
                        <w:t> survivor to a UK school and how the children prepare and reflect on the experience. The survivor will be Yossi, one of the main characters from</w:t>
                      </w:r>
                      <w:r w:rsidR="006210F4">
                        <w:rPr>
                          <w:rFonts w:ascii="Calibri" w:hAnsi="Calibri"/>
                          <w:color w:val="000000"/>
                          <w:sz w:val="22"/>
                          <w:szCs w:val="22"/>
                          <w:bdr w:val="none" w:sz="0" w:space="0" w:color="auto" w:frame="1"/>
                        </w:rPr>
                        <w:t xml:space="preserve"> Tom’s book</w:t>
                      </w:r>
                      <w:r>
                        <w:rPr>
                          <w:rFonts w:ascii="Calibri" w:hAnsi="Calibri"/>
                          <w:color w:val="000000"/>
                          <w:sz w:val="22"/>
                          <w:szCs w:val="22"/>
                          <w:bdr w:val="none" w:sz="0" w:space="0" w:color="auto" w:frame="1"/>
                        </w:rPr>
                        <w:t> </w:t>
                      </w:r>
                      <w:r>
                        <w:rPr>
                          <w:rFonts w:ascii="Calibri" w:hAnsi="Calibri"/>
                          <w:i/>
                          <w:iCs/>
                          <w:color w:val="000000"/>
                          <w:sz w:val="22"/>
                          <w:szCs w:val="22"/>
                          <w:bdr w:val="none" w:sz="0" w:space="0" w:color="auto" w:frame="1"/>
                        </w:rPr>
                        <w:t>After the War</w:t>
                      </w:r>
                      <w:r>
                        <w:rPr>
                          <w:rFonts w:ascii="Calibri" w:hAnsi="Calibri"/>
                          <w:color w:val="000000"/>
                          <w:sz w:val="22"/>
                          <w:szCs w:val="22"/>
                          <w:bdr w:val="none" w:sz="0" w:space="0" w:color="auto" w:frame="1"/>
                        </w:rPr>
                        <w:t>, 75 years on from his liberation, age 91. The story will be from the point of view of the pupils and will be aimed at Y5 to Y8. It is not essential to have read </w:t>
                      </w:r>
                      <w:r>
                        <w:rPr>
                          <w:rFonts w:ascii="Calibri" w:hAnsi="Calibri"/>
                          <w:i/>
                          <w:iCs/>
                          <w:color w:val="000000"/>
                          <w:sz w:val="22"/>
                          <w:szCs w:val="22"/>
                          <w:bdr w:val="none" w:sz="0" w:space="0" w:color="auto" w:frame="1"/>
                        </w:rPr>
                        <w:t>After the War </w:t>
                      </w:r>
                      <w:r>
                        <w:rPr>
                          <w:rFonts w:ascii="Calibri" w:hAnsi="Calibri"/>
                          <w:color w:val="000000"/>
                          <w:sz w:val="22"/>
                          <w:szCs w:val="22"/>
                          <w:bdr w:val="none" w:sz="0" w:space="0" w:color="auto" w:frame="1"/>
                        </w:rPr>
                        <w:t>beforehand (but you can read Chapter 1 of the book for free here</w:t>
                      </w:r>
                      <w:r w:rsidR="006210F4">
                        <w:rPr>
                          <w:rFonts w:ascii="Calibri" w:hAnsi="Calibri"/>
                          <w:color w:val="000000"/>
                          <w:sz w:val="22"/>
                          <w:szCs w:val="22"/>
                          <w:bdr w:val="none" w:sz="0" w:space="0" w:color="auto" w:frame="1"/>
                        </w:rPr>
                        <w:t>:</w:t>
                      </w:r>
                      <w:r>
                        <w:rPr>
                          <w:rFonts w:ascii="Calibri" w:hAnsi="Calibri"/>
                          <w:color w:val="000000"/>
                          <w:sz w:val="22"/>
                          <w:szCs w:val="22"/>
                          <w:bdr w:val="none" w:sz="0" w:space="0" w:color="auto" w:frame="1"/>
                        </w:rPr>
                        <w:t xml:space="preserve"> </w:t>
                      </w:r>
                      <w:hyperlink r:id="rId23" w:tgtFrame="_blank" w:history="1">
                        <w:r>
                          <w:rPr>
                            <w:rStyle w:val="Hyperlink"/>
                            <w:rFonts w:ascii="Calibri" w:hAnsi="Calibri"/>
                            <w:sz w:val="22"/>
                            <w:szCs w:val="22"/>
                            <w:bdr w:val="none" w:sz="0" w:space="0" w:color="auto" w:frame="1"/>
                          </w:rPr>
                          <w:t>https://www.tompalmer.co.uk/wp-content/uploads/2020/05/After-the-War_chapter-sample.pdf</w:t>
                        </w:r>
                      </w:hyperlink>
                      <w:r w:rsidR="006210F4">
                        <w:rPr>
                          <w:rFonts w:ascii="Calibri" w:hAnsi="Calibri"/>
                          <w:color w:val="000000"/>
                          <w:sz w:val="22"/>
                          <w:szCs w:val="22"/>
                          <w:bdr w:val="none" w:sz="0" w:space="0" w:color="auto" w:frame="1"/>
                        </w:rPr>
                        <w:t xml:space="preserve"> . </w:t>
                      </w:r>
                      <w:r>
                        <w:rPr>
                          <w:rFonts w:ascii="Calibri" w:hAnsi="Calibri"/>
                          <w:color w:val="000000"/>
                          <w:sz w:val="22"/>
                          <w:szCs w:val="22"/>
                          <w:bdr w:val="none" w:sz="0" w:space="0" w:color="auto" w:frame="1"/>
                        </w:rPr>
                        <w:t>There is more about it here: </w:t>
                      </w:r>
                    </w:p>
                    <w:p w14:paraId="5DC816C0" w14:textId="31C31025" w:rsidR="003E3215" w:rsidRDefault="00FB43E5" w:rsidP="006210F4">
                      <w:pPr>
                        <w:pStyle w:val="NormalWeb"/>
                        <w:shd w:val="clear" w:color="auto" w:fill="FFFFFF"/>
                        <w:spacing w:before="0" w:beforeAutospacing="0" w:after="0" w:afterAutospacing="0"/>
                        <w:jc w:val="both"/>
                        <w:rPr>
                          <w:rFonts w:ascii="Calibri" w:hAnsi="Calibri"/>
                          <w:color w:val="323130"/>
                          <w:sz w:val="22"/>
                          <w:szCs w:val="22"/>
                        </w:rPr>
                      </w:pPr>
                      <w:hyperlink r:id="rId24" w:tgtFrame="_blank" w:history="1">
                        <w:r w:rsidR="003E3215">
                          <w:rPr>
                            <w:rStyle w:val="Hyperlink"/>
                            <w:rFonts w:ascii="Calibri" w:hAnsi="Calibri"/>
                            <w:sz w:val="22"/>
                            <w:szCs w:val="22"/>
                            <w:bdr w:val="none" w:sz="0" w:space="0" w:color="auto" w:frame="1"/>
                          </w:rPr>
                          <w:t>https://tompalmer.co.uk/after-the-war/</w:t>
                        </w:r>
                      </w:hyperlink>
                    </w:p>
                    <w:p w14:paraId="6A683CC9" w14:textId="77777777" w:rsidR="006210F4" w:rsidRDefault="006210F4" w:rsidP="006210F4">
                      <w:pPr>
                        <w:pStyle w:val="NormalWeb"/>
                        <w:shd w:val="clear" w:color="auto" w:fill="FFFFFF"/>
                        <w:spacing w:before="0" w:beforeAutospacing="0" w:after="0" w:afterAutospacing="0"/>
                        <w:jc w:val="both"/>
                        <w:rPr>
                          <w:rFonts w:ascii="Calibri" w:hAnsi="Calibri"/>
                          <w:color w:val="000000"/>
                          <w:sz w:val="22"/>
                          <w:szCs w:val="22"/>
                          <w:bdr w:val="none" w:sz="0" w:space="0" w:color="auto" w:frame="1"/>
                        </w:rPr>
                      </w:pPr>
                      <w:r>
                        <w:rPr>
                          <w:rFonts w:ascii="Calibri" w:hAnsi="Calibri"/>
                          <w:color w:val="000000"/>
                          <w:sz w:val="22"/>
                          <w:szCs w:val="22"/>
                          <w:bdr w:val="none" w:sz="0" w:space="0" w:color="auto" w:frame="1"/>
                        </w:rPr>
                        <w:t>Further links for schools are available here:</w:t>
                      </w:r>
                    </w:p>
                    <w:p w14:paraId="276D2C88" w14:textId="1BFA3FA4" w:rsidR="006210F4" w:rsidRDefault="00FB43E5" w:rsidP="006210F4">
                      <w:pPr>
                        <w:pStyle w:val="NormalWeb"/>
                        <w:shd w:val="clear" w:color="auto" w:fill="FFFFFF"/>
                        <w:spacing w:before="0" w:beforeAutospacing="0" w:after="0" w:afterAutospacing="0"/>
                        <w:jc w:val="both"/>
                        <w:rPr>
                          <w:rFonts w:ascii="Calibri" w:hAnsi="Calibri"/>
                          <w:color w:val="000000"/>
                          <w:sz w:val="22"/>
                          <w:szCs w:val="22"/>
                          <w:bdr w:val="none" w:sz="0" w:space="0" w:color="auto" w:frame="1"/>
                        </w:rPr>
                      </w:pPr>
                      <w:hyperlink r:id="rId25" w:tgtFrame="_blank" w:history="1">
                        <w:r w:rsidR="003E3215">
                          <w:rPr>
                            <w:rStyle w:val="Hyperlink"/>
                            <w:rFonts w:ascii="Calibri" w:hAnsi="Calibri"/>
                            <w:sz w:val="22"/>
                            <w:szCs w:val="22"/>
                            <w:bdr w:val="none" w:sz="0" w:space="0" w:color="auto" w:frame="1"/>
                          </w:rPr>
                          <w:t>https://tompalmer.co.uk/</w:t>
                        </w:r>
                        <w:r w:rsidR="003E3215">
                          <w:rPr>
                            <w:rStyle w:val="markjzfn5n6gc"/>
                            <w:rFonts w:ascii="Calibri" w:hAnsi="Calibri"/>
                            <w:color w:val="0000FF"/>
                            <w:sz w:val="22"/>
                            <w:szCs w:val="22"/>
                            <w:u w:val="single"/>
                            <w:bdr w:val="none" w:sz="0" w:space="0" w:color="auto" w:frame="1"/>
                          </w:rPr>
                          <w:t>holocaust</w:t>
                        </w:r>
                        <w:r w:rsidR="003E3215">
                          <w:rPr>
                            <w:rStyle w:val="Hyperlink"/>
                            <w:rFonts w:ascii="Calibri" w:hAnsi="Calibri"/>
                            <w:sz w:val="22"/>
                            <w:szCs w:val="22"/>
                            <w:bdr w:val="none" w:sz="0" w:space="0" w:color="auto" w:frame="1"/>
                          </w:rPr>
                          <w:t>-</w:t>
                        </w:r>
                        <w:r w:rsidR="003E3215">
                          <w:rPr>
                            <w:rStyle w:val="markiulm87o4p"/>
                            <w:rFonts w:ascii="Calibri" w:hAnsi="Calibri"/>
                            <w:color w:val="0000FF"/>
                            <w:sz w:val="22"/>
                            <w:szCs w:val="22"/>
                            <w:bdr w:val="none" w:sz="0" w:space="0" w:color="auto" w:frame="1"/>
                          </w:rPr>
                          <w:t>memorial</w:t>
                        </w:r>
                        <w:r w:rsidR="003E3215">
                          <w:rPr>
                            <w:rStyle w:val="Hyperlink"/>
                            <w:rFonts w:ascii="Calibri" w:hAnsi="Calibri"/>
                            <w:sz w:val="22"/>
                            <w:szCs w:val="22"/>
                            <w:bdr w:val="none" w:sz="0" w:space="0" w:color="auto" w:frame="1"/>
                          </w:rPr>
                          <w:t>-</w:t>
                        </w:r>
                        <w:r w:rsidR="003E3215">
                          <w:rPr>
                            <w:rStyle w:val="markro42luhmj"/>
                            <w:rFonts w:ascii="Calibri" w:hAnsi="Calibri"/>
                            <w:color w:val="0000FF"/>
                            <w:sz w:val="22"/>
                            <w:szCs w:val="22"/>
                            <w:u w:val="single"/>
                            <w:bdr w:val="none" w:sz="0" w:space="0" w:color="auto" w:frame="1"/>
                          </w:rPr>
                          <w:t>day</w:t>
                        </w:r>
                        <w:r w:rsidR="003E3215">
                          <w:rPr>
                            <w:rStyle w:val="Hyperlink"/>
                            <w:rFonts w:ascii="Calibri" w:hAnsi="Calibri"/>
                            <w:sz w:val="22"/>
                            <w:szCs w:val="22"/>
                            <w:bdr w:val="none" w:sz="0" w:space="0" w:color="auto" w:frame="1"/>
                          </w:rPr>
                          <w:t>-resources-and-competition/</w:t>
                        </w:r>
                      </w:hyperlink>
                      <w:r w:rsidR="003E3215">
                        <w:rPr>
                          <w:rFonts w:ascii="Calibri" w:hAnsi="Calibri"/>
                          <w:color w:val="000000"/>
                          <w:sz w:val="22"/>
                          <w:szCs w:val="22"/>
                          <w:bdr w:val="none" w:sz="0" w:space="0" w:color="auto" w:frame="1"/>
                        </w:rPr>
                        <w:t> </w:t>
                      </w:r>
                    </w:p>
                    <w:p w14:paraId="1FDF5089" w14:textId="77777777" w:rsidR="006210F4" w:rsidRDefault="006210F4" w:rsidP="006210F4">
                      <w:pPr>
                        <w:pStyle w:val="NormalWeb"/>
                        <w:shd w:val="clear" w:color="auto" w:fill="FFFFFF"/>
                        <w:spacing w:before="0" w:beforeAutospacing="0" w:after="0" w:afterAutospacing="0"/>
                        <w:jc w:val="both"/>
                        <w:rPr>
                          <w:rFonts w:ascii="Calibri" w:hAnsi="Calibri"/>
                          <w:color w:val="323130"/>
                          <w:sz w:val="22"/>
                          <w:szCs w:val="22"/>
                          <w:bdr w:val="none" w:sz="0" w:space="0" w:color="auto" w:frame="1"/>
                        </w:rPr>
                      </w:pPr>
                      <w:r>
                        <w:rPr>
                          <w:rFonts w:ascii="Calibri" w:hAnsi="Calibri"/>
                          <w:color w:val="323130"/>
                          <w:sz w:val="22"/>
                          <w:szCs w:val="22"/>
                          <w:bdr w:val="none" w:sz="0" w:space="0" w:color="auto" w:frame="1"/>
                        </w:rPr>
                        <w:t>You can register your interest now: </w:t>
                      </w:r>
                    </w:p>
                    <w:p w14:paraId="601DA887" w14:textId="3BF0CC6D" w:rsidR="003E3215" w:rsidRDefault="00FB43E5" w:rsidP="006210F4">
                      <w:pPr>
                        <w:pStyle w:val="NormalWeb"/>
                        <w:shd w:val="clear" w:color="auto" w:fill="FFFFFF"/>
                        <w:spacing w:before="0" w:beforeAutospacing="0" w:after="0" w:afterAutospacing="0"/>
                        <w:jc w:val="both"/>
                        <w:rPr>
                          <w:rFonts w:ascii="Calibri" w:hAnsi="Calibri"/>
                          <w:color w:val="323130"/>
                          <w:sz w:val="22"/>
                          <w:szCs w:val="22"/>
                        </w:rPr>
                      </w:pPr>
                      <w:hyperlink r:id="rId26" w:tgtFrame="_blank" w:history="1">
                        <w:r w:rsidR="006210F4">
                          <w:rPr>
                            <w:rStyle w:val="Hyperlink"/>
                            <w:rFonts w:ascii="Calibri" w:hAnsi="Calibri"/>
                            <w:sz w:val="22"/>
                            <w:szCs w:val="22"/>
                            <w:bdr w:val="none" w:sz="0" w:space="0" w:color="auto" w:frame="1"/>
                          </w:rPr>
                          <w:t>https://literacytrust.org.uk/programmes/sport-and-literacy/</w:t>
                        </w:r>
                        <w:r w:rsidR="006210F4">
                          <w:rPr>
                            <w:rStyle w:val="markjzfn5n6gc"/>
                            <w:rFonts w:ascii="Calibri" w:hAnsi="Calibri"/>
                            <w:color w:val="0000FF"/>
                            <w:sz w:val="22"/>
                            <w:szCs w:val="22"/>
                            <w:u w:val="single"/>
                            <w:bdr w:val="none" w:sz="0" w:space="0" w:color="auto" w:frame="1"/>
                          </w:rPr>
                          <w:t>holocaust</w:t>
                        </w:r>
                        <w:r w:rsidR="006210F4">
                          <w:rPr>
                            <w:rStyle w:val="Hyperlink"/>
                            <w:rFonts w:ascii="Calibri" w:hAnsi="Calibri"/>
                            <w:sz w:val="22"/>
                            <w:szCs w:val="22"/>
                            <w:bdr w:val="none" w:sz="0" w:space="0" w:color="auto" w:frame="1"/>
                          </w:rPr>
                          <w:t>-</w:t>
                        </w:r>
                        <w:r w:rsidR="006210F4">
                          <w:rPr>
                            <w:rStyle w:val="markiulm87o4p"/>
                            <w:rFonts w:ascii="Calibri" w:hAnsi="Calibri"/>
                            <w:color w:val="0000FF"/>
                            <w:sz w:val="22"/>
                            <w:szCs w:val="22"/>
                            <w:bdr w:val="none" w:sz="0" w:space="0" w:color="auto" w:frame="1"/>
                          </w:rPr>
                          <w:t>memorial</w:t>
                        </w:r>
                        <w:r w:rsidR="006210F4">
                          <w:rPr>
                            <w:rStyle w:val="Hyperlink"/>
                            <w:rFonts w:ascii="Calibri" w:hAnsi="Calibri"/>
                            <w:sz w:val="22"/>
                            <w:szCs w:val="22"/>
                            <w:bdr w:val="none" w:sz="0" w:space="0" w:color="auto" w:frame="1"/>
                          </w:rPr>
                          <w:t>-story-tom-palmer/</w:t>
                        </w:r>
                      </w:hyperlink>
                    </w:p>
                    <w:p w14:paraId="56A5163A" w14:textId="77777777" w:rsidR="003E3215" w:rsidRDefault="003E3215" w:rsidP="00577F8F">
                      <w:pPr>
                        <w:rPr>
                          <w:rFonts w:ascii="Candara" w:hAnsi="Candara"/>
                          <w:b/>
                          <w:noProof/>
                          <w:color w:val="C45911" w:themeColor="accent2" w:themeShade="BF"/>
                          <w:sz w:val="26"/>
                          <w:lang w:eastAsia="en-GB"/>
                        </w:rPr>
                      </w:pPr>
                    </w:p>
                  </w:txbxContent>
                </v:textbox>
              </v:shape>
            </w:pict>
          </mc:Fallback>
        </mc:AlternateContent>
      </w:r>
      <w:r w:rsidR="00E562EA" w:rsidRPr="00B1262D">
        <w:rPr>
          <w:rFonts w:ascii="Candara" w:hAnsi="Candara"/>
          <w:b/>
          <w:noProof/>
          <w:color w:val="C45911" w:themeColor="accent2" w:themeShade="BF"/>
        </w:rPr>
        <mc:AlternateContent>
          <mc:Choice Requires="wps">
            <w:drawing>
              <wp:anchor distT="45720" distB="45720" distL="114300" distR="114300" simplePos="0" relativeHeight="251664384" behindDoc="0" locked="0" layoutInCell="1" allowOverlap="1" wp14:anchorId="20A4C780" wp14:editId="60FD20A9">
                <wp:simplePos x="0" y="0"/>
                <wp:positionH relativeFrom="margin">
                  <wp:posOffset>-76200</wp:posOffset>
                </wp:positionH>
                <wp:positionV relativeFrom="paragraph">
                  <wp:posOffset>0</wp:posOffset>
                </wp:positionV>
                <wp:extent cx="6772910" cy="963930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10" cy="9639300"/>
                        </a:xfrm>
                        <a:prstGeom prst="rect">
                          <a:avLst/>
                        </a:prstGeom>
                        <a:solidFill>
                          <a:schemeClr val="accent2">
                            <a:lumMod val="20000"/>
                            <a:lumOff val="80000"/>
                          </a:schemeClr>
                        </a:solidFill>
                        <a:ln w="9525">
                          <a:solidFill>
                            <a:schemeClr val="accent2">
                              <a:lumMod val="75000"/>
                            </a:schemeClr>
                          </a:solidFill>
                          <a:prstDash val="lgDashDot"/>
                          <a:miter lim="800000"/>
                          <a:headEnd/>
                          <a:tailEnd/>
                        </a:ln>
                      </wps:spPr>
                      <wps:txbx>
                        <w:txbxContent>
                          <w:p w14:paraId="0E062E9D" w14:textId="77777777" w:rsidR="00E562EA" w:rsidRDefault="00E562EA" w:rsidP="00E562EA">
                            <w:pPr>
                              <w:jc w:val="center"/>
                            </w:pPr>
                            <w:r>
                              <w:rPr>
                                <w:noProof/>
                                <w:lang w:eastAsia="en-GB"/>
                              </w:rPr>
                              <w:drawing>
                                <wp:inline distT="0" distB="0" distL="0" distR="0" wp14:anchorId="42645AB4" wp14:editId="1EF874E6">
                                  <wp:extent cx="6324600" cy="1922159"/>
                                  <wp:effectExtent l="0" t="0" r="0" b="1905"/>
                                  <wp:docPr id="17" name="Picture 17" descr="Term Dates - Copenhagen Primary School, London, N1 0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m Dates - Copenhagen Primary School, London, N1 0W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86765" cy="2001836"/>
                                          </a:xfrm>
                                          <a:prstGeom prst="rect">
                                            <a:avLst/>
                                          </a:prstGeom>
                                          <a:noFill/>
                                          <a:ln>
                                            <a:noFill/>
                                          </a:ln>
                                        </pic:spPr>
                                      </pic:pic>
                                    </a:graphicData>
                                  </a:graphic>
                                </wp:inline>
                              </w:drawing>
                            </w:r>
                          </w:p>
                          <w:p w14:paraId="1E3708CA" w14:textId="77777777" w:rsidR="00E562EA" w:rsidRDefault="00E562EA" w:rsidP="00E562EA">
                            <w:pPr>
                              <w:spacing w:line="240" w:lineRule="auto"/>
                              <w:jc w:val="both"/>
                              <w:rPr>
                                <w:rFonts w:ascii="Candara" w:hAnsi="Candara"/>
                                <w:b/>
                                <w:noProof/>
                                <w:color w:val="C45911" w:themeColor="accent2" w:themeShade="BF"/>
                                <w:sz w:val="28"/>
                                <w:lang w:eastAsia="en-GB"/>
                              </w:rPr>
                            </w:pPr>
                          </w:p>
                          <w:p w14:paraId="30631F4E" w14:textId="15F1007E" w:rsidR="00E562EA" w:rsidRPr="00D13F6B" w:rsidRDefault="00E562EA" w:rsidP="00E562EA">
                            <w:pPr>
                              <w:spacing w:line="240" w:lineRule="auto"/>
                              <w:jc w:val="both"/>
                              <w:rPr>
                                <w:rFonts w:ascii="Candara" w:hAnsi="Candara"/>
                                <w:b/>
                                <w:noProof/>
                                <w:color w:val="C45911" w:themeColor="accent2" w:themeShade="BF"/>
                                <w:sz w:val="26"/>
                                <w:lang w:eastAsia="en-GB"/>
                              </w:rPr>
                            </w:pPr>
                          </w:p>
                          <w:p w14:paraId="65B4C7DA" w14:textId="77777777" w:rsidR="00E562EA" w:rsidRDefault="00E562EA" w:rsidP="00E562EA">
                            <w:pPr>
                              <w:spacing w:line="240" w:lineRule="auto"/>
                              <w:jc w:val="both"/>
                              <w:rPr>
                                <w:noProof/>
                                <w:lang w:eastAsia="en-GB"/>
                              </w:rPr>
                            </w:pPr>
                          </w:p>
                          <w:p w14:paraId="5F2F0E55" w14:textId="656E5AB7" w:rsidR="00DE13D1" w:rsidRDefault="00DE13D1" w:rsidP="00B24FB8">
                            <w:pPr>
                              <w:ind w:right="159"/>
                              <w:jc w:val="right"/>
                            </w:pPr>
                          </w:p>
                          <w:p w14:paraId="4C9DE39C" w14:textId="77777777" w:rsidR="00E562EA" w:rsidRDefault="00E562EA" w:rsidP="00E562EA"/>
                          <w:p w14:paraId="14BFE91C" w14:textId="7BAF7BB1" w:rsidR="00E562EA" w:rsidRDefault="00E562EA" w:rsidP="00E562EA">
                            <w:pPr>
                              <w:rPr>
                                <w:rFonts w:ascii="Candara" w:hAnsi="Candara"/>
                              </w:rPr>
                            </w:pPr>
                          </w:p>
                          <w:p w14:paraId="16294072" w14:textId="479A14BA" w:rsidR="00B24FB8" w:rsidRDefault="00B24FB8" w:rsidP="00E562EA">
                            <w:pPr>
                              <w:rPr>
                                <w:rFonts w:ascii="Candara" w:hAnsi="Candara"/>
                              </w:rPr>
                            </w:pPr>
                          </w:p>
                          <w:p w14:paraId="7D1A1010" w14:textId="6BE7369D" w:rsidR="00B24FB8" w:rsidRDefault="00B24FB8" w:rsidP="00E562EA">
                            <w:pPr>
                              <w:rPr>
                                <w:rFonts w:ascii="Candara" w:hAnsi="Candara"/>
                              </w:rPr>
                            </w:pPr>
                          </w:p>
                          <w:p w14:paraId="2027082B" w14:textId="14711917" w:rsidR="00B24FB8" w:rsidRDefault="00B24FB8" w:rsidP="00E562EA">
                            <w:pPr>
                              <w:rPr>
                                <w:rFonts w:ascii="Candara" w:hAnsi="Candara"/>
                              </w:rPr>
                            </w:pPr>
                          </w:p>
                          <w:p w14:paraId="51DC3510" w14:textId="07EC7903" w:rsidR="00B24FB8" w:rsidRDefault="00B24FB8" w:rsidP="00E562EA">
                            <w:pPr>
                              <w:rPr>
                                <w:rFonts w:ascii="Candara" w:hAnsi="Candara"/>
                              </w:rPr>
                            </w:pPr>
                          </w:p>
                          <w:p w14:paraId="15EB2589" w14:textId="790BAA25" w:rsidR="00B24FB8" w:rsidRDefault="00B24FB8" w:rsidP="00E562EA">
                            <w:pPr>
                              <w:rPr>
                                <w:rFonts w:ascii="Candara" w:hAnsi="Candara"/>
                              </w:rPr>
                            </w:pPr>
                          </w:p>
                          <w:p w14:paraId="4F8B422E" w14:textId="2C76B88D" w:rsidR="00B24FB8" w:rsidRDefault="00B24FB8" w:rsidP="00E562EA">
                            <w:pPr>
                              <w:rPr>
                                <w:rFonts w:ascii="Candara" w:hAnsi="Candara"/>
                              </w:rPr>
                            </w:pPr>
                          </w:p>
                          <w:p w14:paraId="6192CAE5" w14:textId="577E8C94" w:rsidR="00B24FB8" w:rsidRDefault="00B24FB8" w:rsidP="00E562EA">
                            <w:pPr>
                              <w:rPr>
                                <w:rFonts w:ascii="Candara" w:hAnsi="Candara"/>
                              </w:rPr>
                            </w:pPr>
                          </w:p>
                          <w:p w14:paraId="2CE3FE5B" w14:textId="41A1B4D0" w:rsidR="00B24FB8" w:rsidRDefault="00B24FB8" w:rsidP="00E562EA">
                            <w:pPr>
                              <w:rPr>
                                <w:rFonts w:ascii="Candara" w:hAnsi="Candara"/>
                              </w:rPr>
                            </w:pPr>
                          </w:p>
                          <w:p w14:paraId="73A25B89" w14:textId="369E9E04" w:rsidR="00B24FB8" w:rsidRDefault="00B24FB8" w:rsidP="00E562EA">
                            <w:pPr>
                              <w:rPr>
                                <w:rFonts w:ascii="Candara" w:hAnsi="Candara"/>
                              </w:rPr>
                            </w:pPr>
                          </w:p>
                          <w:p w14:paraId="7E20D40B" w14:textId="4C73ACF8" w:rsidR="00B24FB8" w:rsidRDefault="00B24FB8" w:rsidP="00E562EA">
                            <w:pPr>
                              <w:rPr>
                                <w:rFonts w:ascii="Candara" w:hAnsi="Candara"/>
                              </w:rPr>
                            </w:pPr>
                          </w:p>
                          <w:p w14:paraId="5777FE19" w14:textId="77777777" w:rsidR="00B24FB8" w:rsidRDefault="00B24FB8" w:rsidP="00B24FB8">
                            <w:pPr>
                              <w:rPr>
                                <w:rStyle w:val="Hyperlink"/>
                                <w:rFonts w:ascii="Candara" w:hAnsi="Candara"/>
                                <w:b/>
                                <w:noProof/>
                                <w:lang w:eastAsia="en-GB"/>
                              </w:rPr>
                            </w:pPr>
                          </w:p>
                          <w:p w14:paraId="0CBF936B" w14:textId="32D554BE" w:rsidR="00B24FB8" w:rsidRDefault="00B24FB8" w:rsidP="00E562EA">
                            <w:pPr>
                              <w:rPr>
                                <w:rFonts w:ascii="Candara" w:hAnsi="Candara"/>
                              </w:rPr>
                            </w:pPr>
                          </w:p>
                          <w:p w14:paraId="3D20D344" w14:textId="77777777" w:rsidR="00677570" w:rsidRPr="008C680F" w:rsidRDefault="00677570" w:rsidP="00E562EA">
                            <w:pPr>
                              <w:rPr>
                                <w:rFonts w:ascii="Candara" w:hAnsi="Candar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4C780" id="Text Box 2" o:spid="_x0000_s1029" type="#_x0000_t202" style="position:absolute;margin-left:-6pt;margin-top:0;width:533.3pt;height:75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" fillcolor="#fbe4d5 [661]" strokecolor="#c45911 [2405]">
                <v:stroke dashstyle="longDashDot"/>
                <v:textbox>
                  <w:txbxContent>
                    <w:p w14:paraId="0E062E9D" w14:textId="77777777" w:rsidR="00E562EA" w:rsidRDefault="00E562EA" w:rsidP="00E562EA">
                      <w:pPr>
                        <w:jc w:val="center"/>
                      </w:pPr>
                      <w:r>
                        <w:rPr>
                          <w:noProof/>
                          <w:lang w:eastAsia="en-GB"/>
                        </w:rPr>
                        <w:drawing>
                          <wp:inline distT="0" distB="0" distL="0" distR="0" wp14:anchorId="42645AB4" wp14:editId="1EF874E6">
                            <wp:extent cx="6324600" cy="1922159"/>
                            <wp:effectExtent l="0" t="0" r="0" b="1905"/>
                            <wp:docPr id="17" name="Picture 17" descr="Term Dates - Copenhagen Primary School, London, N1 0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m Dates - Copenhagen Primary School, London, N1 0W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86765" cy="2001836"/>
                                    </a:xfrm>
                                    <a:prstGeom prst="rect">
                                      <a:avLst/>
                                    </a:prstGeom>
                                    <a:noFill/>
                                    <a:ln>
                                      <a:noFill/>
                                    </a:ln>
                                  </pic:spPr>
                                </pic:pic>
                              </a:graphicData>
                            </a:graphic>
                          </wp:inline>
                        </w:drawing>
                      </w:r>
                    </w:p>
                    <w:p w14:paraId="1E3708CA" w14:textId="77777777" w:rsidR="00E562EA" w:rsidRDefault="00E562EA" w:rsidP="00E562EA">
                      <w:pPr>
                        <w:spacing w:line="240" w:lineRule="auto"/>
                        <w:jc w:val="both"/>
                        <w:rPr>
                          <w:rFonts w:ascii="Candara" w:hAnsi="Candara"/>
                          <w:b/>
                          <w:noProof/>
                          <w:color w:val="C45911" w:themeColor="accent2" w:themeShade="BF"/>
                          <w:sz w:val="28"/>
                          <w:lang w:eastAsia="en-GB"/>
                        </w:rPr>
                      </w:pPr>
                    </w:p>
                    <w:p w14:paraId="30631F4E" w14:textId="15F1007E" w:rsidR="00E562EA" w:rsidRPr="00D13F6B" w:rsidRDefault="00E562EA" w:rsidP="00E562EA">
                      <w:pPr>
                        <w:spacing w:line="240" w:lineRule="auto"/>
                        <w:jc w:val="both"/>
                        <w:rPr>
                          <w:rFonts w:ascii="Candara" w:hAnsi="Candara"/>
                          <w:b/>
                          <w:noProof/>
                          <w:color w:val="C45911" w:themeColor="accent2" w:themeShade="BF"/>
                          <w:sz w:val="26"/>
                          <w:lang w:eastAsia="en-GB"/>
                        </w:rPr>
                      </w:pPr>
                    </w:p>
                    <w:p w14:paraId="65B4C7DA" w14:textId="77777777" w:rsidR="00E562EA" w:rsidRDefault="00E562EA" w:rsidP="00E562EA">
                      <w:pPr>
                        <w:spacing w:line="240" w:lineRule="auto"/>
                        <w:jc w:val="both"/>
                        <w:rPr>
                          <w:noProof/>
                          <w:lang w:eastAsia="en-GB"/>
                        </w:rPr>
                      </w:pPr>
                    </w:p>
                    <w:p w14:paraId="5F2F0E55" w14:textId="656E5AB7" w:rsidR="00DE13D1" w:rsidRDefault="00DE13D1" w:rsidP="00B24FB8">
                      <w:pPr>
                        <w:ind w:right="159"/>
                        <w:jc w:val="right"/>
                      </w:pPr>
                    </w:p>
                    <w:p w14:paraId="4C9DE39C" w14:textId="77777777" w:rsidR="00E562EA" w:rsidRDefault="00E562EA" w:rsidP="00E562EA"/>
                    <w:p w14:paraId="14BFE91C" w14:textId="7BAF7BB1" w:rsidR="00E562EA" w:rsidRDefault="00E562EA" w:rsidP="00E562EA">
                      <w:pPr>
                        <w:rPr>
                          <w:rFonts w:ascii="Candara" w:hAnsi="Candara"/>
                        </w:rPr>
                      </w:pPr>
                    </w:p>
                    <w:p w14:paraId="16294072" w14:textId="479A14BA" w:rsidR="00B24FB8" w:rsidRDefault="00B24FB8" w:rsidP="00E562EA">
                      <w:pPr>
                        <w:rPr>
                          <w:rFonts w:ascii="Candara" w:hAnsi="Candara"/>
                        </w:rPr>
                      </w:pPr>
                    </w:p>
                    <w:p w14:paraId="7D1A1010" w14:textId="6BE7369D" w:rsidR="00B24FB8" w:rsidRDefault="00B24FB8" w:rsidP="00E562EA">
                      <w:pPr>
                        <w:rPr>
                          <w:rFonts w:ascii="Candara" w:hAnsi="Candara"/>
                        </w:rPr>
                      </w:pPr>
                    </w:p>
                    <w:p w14:paraId="2027082B" w14:textId="14711917" w:rsidR="00B24FB8" w:rsidRDefault="00B24FB8" w:rsidP="00E562EA">
                      <w:pPr>
                        <w:rPr>
                          <w:rFonts w:ascii="Candara" w:hAnsi="Candara"/>
                        </w:rPr>
                      </w:pPr>
                    </w:p>
                    <w:p w14:paraId="51DC3510" w14:textId="07EC7903" w:rsidR="00B24FB8" w:rsidRDefault="00B24FB8" w:rsidP="00E562EA">
                      <w:pPr>
                        <w:rPr>
                          <w:rFonts w:ascii="Candara" w:hAnsi="Candara"/>
                        </w:rPr>
                      </w:pPr>
                    </w:p>
                    <w:p w14:paraId="15EB2589" w14:textId="790BAA25" w:rsidR="00B24FB8" w:rsidRDefault="00B24FB8" w:rsidP="00E562EA">
                      <w:pPr>
                        <w:rPr>
                          <w:rFonts w:ascii="Candara" w:hAnsi="Candara"/>
                        </w:rPr>
                      </w:pPr>
                    </w:p>
                    <w:p w14:paraId="4F8B422E" w14:textId="2C76B88D" w:rsidR="00B24FB8" w:rsidRDefault="00B24FB8" w:rsidP="00E562EA">
                      <w:pPr>
                        <w:rPr>
                          <w:rFonts w:ascii="Candara" w:hAnsi="Candara"/>
                        </w:rPr>
                      </w:pPr>
                    </w:p>
                    <w:p w14:paraId="6192CAE5" w14:textId="577E8C94" w:rsidR="00B24FB8" w:rsidRDefault="00B24FB8" w:rsidP="00E562EA">
                      <w:pPr>
                        <w:rPr>
                          <w:rFonts w:ascii="Candara" w:hAnsi="Candara"/>
                        </w:rPr>
                      </w:pPr>
                    </w:p>
                    <w:p w14:paraId="2CE3FE5B" w14:textId="41A1B4D0" w:rsidR="00B24FB8" w:rsidRDefault="00B24FB8" w:rsidP="00E562EA">
                      <w:pPr>
                        <w:rPr>
                          <w:rFonts w:ascii="Candara" w:hAnsi="Candara"/>
                        </w:rPr>
                      </w:pPr>
                    </w:p>
                    <w:p w14:paraId="73A25B89" w14:textId="369E9E04" w:rsidR="00B24FB8" w:rsidRDefault="00B24FB8" w:rsidP="00E562EA">
                      <w:pPr>
                        <w:rPr>
                          <w:rFonts w:ascii="Candara" w:hAnsi="Candara"/>
                        </w:rPr>
                      </w:pPr>
                    </w:p>
                    <w:p w14:paraId="7E20D40B" w14:textId="4C73ACF8" w:rsidR="00B24FB8" w:rsidRDefault="00B24FB8" w:rsidP="00E562EA">
                      <w:pPr>
                        <w:rPr>
                          <w:rFonts w:ascii="Candara" w:hAnsi="Candara"/>
                        </w:rPr>
                      </w:pPr>
                    </w:p>
                    <w:p w14:paraId="5777FE19" w14:textId="77777777" w:rsidR="00B24FB8" w:rsidRDefault="00B24FB8" w:rsidP="00B24FB8">
                      <w:pPr>
                        <w:rPr>
                          <w:rStyle w:val="Hyperlink"/>
                          <w:rFonts w:ascii="Candara" w:hAnsi="Candara"/>
                          <w:b/>
                          <w:noProof/>
                          <w:lang w:eastAsia="en-GB"/>
                        </w:rPr>
                      </w:pPr>
                    </w:p>
                    <w:p w14:paraId="0CBF936B" w14:textId="32D554BE" w:rsidR="00B24FB8" w:rsidRDefault="00B24FB8" w:rsidP="00E562EA">
                      <w:pPr>
                        <w:rPr>
                          <w:rFonts w:ascii="Candara" w:hAnsi="Candara"/>
                        </w:rPr>
                      </w:pPr>
                    </w:p>
                    <w:p w14:paraId="3D20D344" w14:textId="77777777" w:rsidR="00677570" w:rsidRPr="008C680F" w:rsidRDefault="00677570" w:rsidP="00E562EA">
                      <w:pPr>
                        <w:rPr>
                          <w:rFonts w:ascii="Candara" w:hAnsi="Candara"/>
                        </w:rPr>
                      </w:pPr>
                    </w:p>
                  </w:txbxContent>
                </v:textbox>
                <w10:wrap type="square" anchorx="margin"/>
              </v:shape>
            </w:pict>
          </mc:Fallback>
        </mc:AlternateContent>
      </w:r>
    </w:p>
    <w:p w14:paraId="4A810A22" w14:textId="772711AE" w:rsidR="005F58F2" w:rsidRDefault="005F58F2">
      <w:pPr>
        <w:spacing w:after="160"/>
        <w:rPr>
          <w:rFonts w:ascii="Candara" w:hAnsi="Candara"/>
          <w:b/>
          <w:noProof/>
          <w:color w:val="C45911" w:themeColor="accent2" w:themeShade="BF"/>
        </w:rPr>
        <w:sectPr w:rsidR="005F58F2" w:rsidSect="00F91A0F">
          <w:pgSz w:w="11906" w:h="16838"/>
          <w:pgMar w:top="720" w:right="720" w:bottom="720" w:left="720" w:header="708" w:footer="708" w:gutter="0"/>
          <w:cols w:space="708"/>
          <w:docGrid w:linePitch="360"/>
        </w:sectPr>
      </w:pPr>
    </w:p>
    <w:p w14:paraId="287B6EE7" w14:textId="447EC663" w:rsidR="005F58F2" w:rsidRPr="005F58F2" w:rsidRDefault="005F58F2" w:rsidP="005F58F2">
      <w:pPr>
        <w:spacing w:after="160"/>
        <w:rPr>
          <w:rFonts w:ascii="Candara" w:eastAsia="Times New Roman" w:hAnsi="Candara" w:cs="Times New Roman"/>
          <w:b/>
          <w:noProof/>
          <w:color w:val="C45911" w:themeColor="accent2" w:themeShade="BF"/>
          <w:sz w:val="24"/>
          <w:szCs w:val="24"/>
          <w:lang w:eastAsia="en-GB"/>
        </w:rPr>
      </w:pPr>
      <w:r>
        <w:rPr>
          <w:rFonts w:ascii="Candara" w:eastAsia="Times New Roman" w:hAnsi="Candara" w:cs="Times New Roman"/>
          <w:b/>
          <w:noProof/>
          <w:color w:val="C45911" w:themeColor="accent2" w:themeShade="BF"/>
          <w:sz w:val="24"/>
          <w:szCs w:val="24"/>
          <w:lang w:eastAsia="en-GB"/>
        </w:rPr>
        <w:lastRenderedPageBreak/>
        <w:drawing>
          <wp:inline distT="0" distB="0" distL="0" distR="0" wp14:anchorId="335C6B5F" wp14:editId="3C31413E">
            <wp:extent cx="9357995" cy="768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57995" cy="768350"/>
                    </a:xfrm>
                    <a:prstGeom prst="rect">
                      <a:avLst/>
                    </a:prstGeom>
                    <a:noFill/>
                  </pic:spPr>
                </pic:pic>
              </a:graphicData>
            </a:graphic>
          </wp:inline>
        </w:drawing>
      </w:r>
      <w:r>
        <w:rPr>
          <w:rFonts w:ascii="Candara" w:eastAsia="Times New Roman" w:hAnsi="Candara" w:cs="Times New Roman"/>
          <w:b/>
          <w:noProof/>
          <w:color w:val="C45911" w:themeColor="accent2" w:themeShade="BF"/>
          <w:sz w:val="24"/>
          <w:szCs w:val="24"/>
          <w:lang w:eastAsia="en-GB"/>
        </w:rPr>
        <w:drawing>
          <wp:inline distT="0" distB="0" distL="0" distR="0" wp14:anchorId="414B8FF4" wp14:editId="06B0B790">
            <wp:extent cx="402590" cy="725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2590" cy="725170"/>
                    </a:xfrm>
                    <a:prstGeom prst="rect">
                      <a:avLst/>
                    </a:prstGeom>
                    <a:noFill/>
                  </pic:spPr>
                </pic:pic>
              </a:graphicData>
            </a:graphic>
          </wp:inline>
        </w:drawing>
      </w:r>
    </w:p>
    <w:p w14:paraId="7EFE4201" w14:textId="77777777" w:rsidR="005F58F2" w:rsidRPr="005F58F2" w:rsidRDefault="005F58F2" w:rsidP="005F58F2">
      <w:pPr>
        <w:spacing w:after="160"/>
        <w:rPr>
          <w:rFonts w:ascii="Candara" w:eastAsia="Times New Roman" w:hAnsi="Candara" w:cs="Times New Roman"/>
          <w:b/>
          <w:noProof/>
          <w:color w:val="C45911" w:themeColor="accent2" w:themeShade="BF"/>
          <w:sz w:val="36"/>
          <w:szCs w:val="24"/>
          <w:lang w:eastAsia="en-GB"/>
        </w:rPr>
      </w:pPr>
      <w:r w:rsidRPr="005F58F2">
        <w:rPr>
          <w:rFonts w:ascii="Candara" w:eastAsia="Times New Roman" w:hAnsi="Candara" w:cs="Times New Roman"/>
          <w:b/>
          <w:noProof/>
          <w:color w:val="C45911" w:themeColor="accent2" w:themeShade="BF"/>
          <w:sz w:val="36"/>
          <w:szCs w:val="24"/>
          <w:lang w:eastAsia="en-GB"/>
        </w:rPr>
        <w:t>Diocese of Carlisle Board of Education</w:t>
      </w:r>
    </w:p>
    <w:p w14:paraId="27EEF7A9" w14:textId="2E993D45" w:rsidR="005F58F2" w:rsidRPr="00FB43E5" w:rsidRDefault="005F58F2" w:rsidP="005F58F2">
      <w:pPr>
        <w:spacing w:after="160"/>
        <w:rPr>
          <w:rFonts w:ascii="Candara" w:eastAsia="Times New Roman" w:hAnsi="Candara" w:cs="Times New Roman"/>
          <w:b/>
          <w:noProof/>
          <w:sz w:val="28"/>
          <w:szCs w:val="24"/>
          <w:lang w:eastAsia="en-GB"/>
        </w:rPr>
      </w:pPr>
      <w:r w:rsidRPr="00FB43E5">
        <w:rPr>
          <w:rFonts w:ascii="Candara" w:eastAsia="Times New Roman" w:hAnsi="Candara" w:cs="Times New Roman"/>
          <w:b/>
          <w:noProof/>
          <w:sz w:val="28"/>
          <w:szCs w:val="24"/>
          <w:lang w:eastAsia="en-GB"/>
        </w:rPr>
        <w:t>Next Week’s Events</w:t>
      </w:r>
    </w:p>
    <w:tbl>
      <w:tblPr>
        <w:tblStyle w:val="TableGrid"/>
        <w:tblpPr w:leftFromText="180" w:rightFromText="180" w:vertAnchor="text" w:horzAnchor="margin" w:tblpXSpec="center" w:tblpY="220"/>
        <w:tblW w:w="15324" w:type="dxa"/>
        <w:tblLook w:val="04A0" w:firstRow="1" w:lastRow="0" w:firstColumn="1" w:lastColumn="0" w:noHBand="0" w:noVBand="1"/>
      </w:tblPr>
      <w:tblGrid>
        <w:gridCol w:w="1781"/>
        <w:gridCol w:w="1830"/>
        <w:gridCol w:w="1722"/>
        <w:gridCol w:w="3908"/>
        <w:gridCol w:w="2757"/>
        <w:gridCol w:w="1974"/>
        <w:gridCol w:w="1352"/>
      </w:tblGrid>
      <w:tr w:rsidR="005F58F2" w14:paraId="5283A305" w14:textId="77777777" w:rsidTr="00316DFE">
        <w:trPr>
          <w:trHeight w:val="294"/>
        </w:trPr>
        <w:tc>
          <w:tcPr>
            <w:tcW w:w="1705" w:type="dxa"/>
            <w:shd w:val="clear" w:color="auto" w:fill="F7CAAC" w:themeFill="accent2" w:themeFillTint="66"/>
          </w:tcPr>
          <w:p w14:paraId="2933F187" w14:textId="77777777" w:rsidR="005F58F2" w:rsidRDefault="005F58F2" w:rsidP="00316DFE">
            <w:pPr>
              <w:rPr>
                <w:rFonts w:ascii="Candara" w:hAnsi="Candara"/>
              </w:rPr>
            </w:pPr>
            <w:r>
              <w:rPr>
                <w:rFonts w:ascii="Candara" w:hAnsi="Candara"/>
              </w:rPr>
              <w:t>Monday 25</w:t>
            </w:r>
            <w:r w:rsidRPr="00580778">
              <w:rPr>
                <w:rFonts w:ascii="Candara" w:hAnsi="Candara"/>
                <w:vertAlign w:val="superscript"/>
              </w:rPr>
              <w:t>th</w:t>
            </w:r>
            <w:r>
              <w:rPr>
                <w:rFonts w:ascii="Candara" w:hAnsi="Candara"/>
              </w:rPr>
              <w:t xml:space="preserve"> </w:t>
            </w:r>
          </w:p>
        </w:tc>
        <w:tc>
          <w:tcPr>
            <w:tcW w:w="1753" w:type="dxa"/>
            <w:shd w:val="clear" w:color="auto" w:fill="F7CAAC" w:themeFill="accent2" w:themeFillTint="66"/>
          </w:tcPr>
          <w:p w14:paraId="48C59FEF" w14:textId="77777777" w:rsidR="005F58F2" w:rsidRDefault="005F58F2" w:rsidP="00316DFE">
            <w:pPr>
              <w:rPr>
                <w:rFonts w:ascii="Candara" w:hAnsi="Candara"/>
              </w:rPr>
            </w:pPr>
            <w:r>
              <w:rPr>
                <w:rFonts w:ascii="Candara" w:hAnsi="Candara"/>
              </w:rPr>
              <w:t>2.00 – 4.00pm</w:t>
            </w:r>
          </w:p>
        </w:tc>
        <w:tc>
          <w:tcPr>
            <w:tcW w:w="1649" w:type="dxa"/>
            <w:shd w:val="clear" w:color="auto" w:fill="F7CAAC" w:themeFill="accent2" w:themeFillTint="66"/>
          </w:tcPr>
          <w:p w14:paraId="60957022" w14:textId="77777777" w:rsidR="005F58F2" w:rsidRDefault="005F58F2" w:rsidP="00316DFE">
            <w:pPr>
              <w:rPr>
                <w:rFonts w:ascii="Candara" w:hAnsi="Candara"/>
              </w:rPr>
            </w:pPr>
            <w:r>
              <w:rPr>
                <w:rFonts w:ascii="Candara" w:hAnsi="Candara"/>
              </w:rPr>
              <w:t>RE Training</w:t>
            </w:r>
          </w:p>
        </w:tc>
        <w:tc>
          <w:tcPr>
            <w:tcW w:w="3743" w:type="dxa"/>
            <w:shd w:val="clear" w:color="auto" w:fill="F7CAAC" w:themeFill="accent2" w:themeFillTint="66"/>
          </w:tcPr>
          <w:p w14:paraId="5FFBC029" w14:textId="77777777" w:rsidR="005F58F2" w:rsidRPr="0013047C" w:rsidRDefault="005F58F2" w:rsidP="00316DFE">
            <w:pPr>
              <w:rPr>
                <w:rFonts w:ascii="Candara" w:hAnsi="Candara"/>
              </w:rPr>
            </w:pPr>
            <w:r>
              <w:rPr>
                <w:rFonts w:ascii="Candara" w:hAnsi="Candara"/>
              </w:rPr>
              <w:t>Part 1 of 3: Understanding Christianity</w:t>
            </w:r>
          </w:p>
        </w:tc>
        <w:tc>
          <w:tcPr>
            <w:tcW w:w="2640" w:type="dxa"/>
            <w:shd w:val="clear" w:color="auto" w:fill="F7CAAC" w:themeFill="accent2" w:themeFillTint="66"/>
          </w:tcPr>
          <w:p w14:paraId="5807CFBE" w14:textId="77777777" w:rsidR="005F58F2" w:rsidRPr="0013047C" w:rsidRDefault="005F58F2" w:rsidP="00316DFE">
            <w:pPr>
              <w:rPr>
                <w:rFonts w:ascii="Candara" w:hAnsi="Candara"/>
              </w:rPr>
            </w:pPr>
            <w:r>
              <w:rPr>
                <w:rFonts w:ascii="Candara" w:hAnsi="Candara"/>
              </w:rPr>
              <w:t>RE Leaders &amp; Teachers</w:t>
            </w:r>
          </w:p>
        </w:tc>
        <w:tc>
          <w:tcPr>
            <w:tcW w:w="1891" w:type="dxa"/>
            <w:shd w:val="clear" w:color="auto" w:fill="F7CAAC" w:themeFill="accent2" w:themeFillTint="66"/>
          </w:tcPr>
          <w:p w14:paraId="3EB9869D" w14:textId="77777777" w:rsidR="005F58F2" w:rsidRDefault="005F58F2" w:rsidP="00316DFE">
            <w:pPr>
              <w:ind w:right="-90"/>
              <w:rPr>
                <w:rFonts w:ascii="Candara" w:hAnsi="Candara"/>
              </w:rPr>
            </w:pPr>
            <w:r>
              <w:rPr>
                <w:rFonts w:ascii="Candara" w:hAnsi="Candara"/>
              </w:rPr>
              <w:t>Penny Hollander</w:t>
            </w:r>
          </w:p>
          <w:p w14:paraId="6E6DFFA9" w14:textId="77777777" w:rsidR="005F58F2" w:rsidRDefault="005F58F2" w:rsidP="00316DFE">
            <w:pPr>
              <w:ind w:right="-90"/>
              <w:rPr>
                <w:rFonts w:ascii="Candara" w:hAnsi="Candara"/>
              </w:rPr>
            </w:pPr>
            <w:r>
              <w:rPr>
                <w:rFonts w:ascii="Candara" w:hAnsi="Candara"/>
              </w:rPr>
              <w:t>Laura Watson</w:t>
            </w:r>
          </w:p>
        </w:tc>
        <w:tc>
          <w:tcPr>
            <w:tcW w:w="1295" w:type="dxa"/>
            <w:shd w:val="clear" w:color="auto" w:fill="F7CAAC" w:themeFill="accent2" w:themeFillTint="66"/>
          </w:tcPr>
          <w:p w14:paraId="0CF5F34E" w14:textId="77777777" w:rsidR="005F58F2" w:rsidRDefault="005F58F2" w:rsidP="00316DFE">
            <w:pPr>
              <w:rPr>
                <w:rFonts w:ascii="Candara" w:hAnsi="Candara"/>
              </w:rPr>
            </w:pPr>
            <w:r>
              <w:rPr>
                <w:rFonts w:ascii="Candara" w:hAnsi="Candara"/>
                <w:sz w:val="20"/>
              </w:rPr>
              <w:t>£175</w:t>
            </w:r>
            <w:r w:rsidRPr="00285E60">
              <w:rPr>
                <w:rFonts w:ascii="Candara" w:hAnsi="Candara"/>
                <w:sz w:val="20"/>
              </w:rPr>
              <w:t xml:space="preserve"> per school</w:t>
            </w:r>
            <w:r>
              <w:rPr>
                <w:rFonts w:ascii="Candara" w:hAnsi="Candara"/>
                <w:sz w:val="20"/>
              </w:rPr>
              <w:t xml:space="preserve"> </w:t>
            </w:r>
            <w:r>
              <w:rPr>
                <w:rFonts w:ascii="Candara" w:hAnsi="Candara"/>
                <w:i/>
                <w:sz w:val="18"/>
              </w:rPr>
              <w:t>[i</w:t>
            </w:r>
            <w:r w:rsidRPr="00285E60">
              <w:rPr>
                <w:rFonts w:ascii="Candara" w:hAnsi="Candara"/>
                <w:i/>
                <w:sz w:val="18"/>
              </w:rPr>
              <w:t>ncludes teac</w:t>
            </w:r>
            <w:r>
              <w:rPr>
                <w:rFonts w:ascii="Candara" w:hAnsi="Candara"/>
                <w:i/>
                <w:sz w:val="18"/>
              </w:rPr>
              <w:t>hing resources]</w:t>
            </w:r>
          </w:p>
        </w:tc>
      </w:tr>
      <w:tr w:rsidR="005F58F2" w:rsidRPr="00E766A0" w14:paraId="2EC63B18" w14:textId="77777777" w:rsidTr="00316DFE">
        <w:tc>
          <w:tcPr>
            <w:tcW w:w="1705" w:type="dxa"/>
          </w:tcPr>
          <w:p w14:paraId="1F11CCB0" w14:textId="77777777" w:rsidR="005F58F2" w:rsidRPr="00E766A0" w:rsidRDefault="005F58F2" w:rsidP="00316DFE">
            <w:pPr>
              <w:rPr>
                <w:rFonts w:ascii="Candara" w:hAnsi="Candara"/>
              </w:rPr>
            </w:pPr>
            <w:r>
              <w:rPr>
                <w:rFonts w:ascii="Candara" w:hAnsi="Candara"/>
              </w:rPr>
              <w:t>Tuesday 26</w:t>
            </w:r>
            <w:r w:rsidRPr="00CF0C1D">
              <w:rPr>
                <w:rFonts w:ascii="Candara" w:hAnsi="Candara"/>
                <w:vertAlign w:val="superscript"/>
              </w:rPr>
              <w:t>th</w:t>
            </w:r>
          </w:p>
        </w:tc>
        <w:tc>
          <w:tcPr>
            <w:tcW w:w="1753" w:type="dxa"/>
          </w:tcPr>
          <w:p w14:paraId="08E63590" w14:textId="77777777" w:rsidR="005F58F2" w:rsidRPr="00E766A0" w:rsidRDefault="005F58F2" w:rsidP="00316DFE">
            <w:pPr>
              <w:rPr>
                <w:rFonts w:ascii="Candara" w:hAnsi="Candara"/>
              </w:rPr>
            </w:pPr>
            <w:r w:rsidRPr="00E766A0">
              <w:rPr>
                <w:rFonts w:ascii="Candara" w:hAnsi="Candara"/>
              </w:rPr>
              <w:t>3.45</w:t>
            </w:r>
            <w:r>
              <w:rPr>
                <w:rFonts w:ascii="Candara" w:hAnsi="Candara"/>
              </w:rPr>
              <w:t xml:space="preserve"> – 4.30</w:t>
            </w:r>
            <w:r w:rsidRPr="00E766A0">
              <w:rPr>
                <w:rFonts w:ascii="Candara" w:hAnsi="Candara"/>
              </w:rPr>
              <w:t>pm</w:t>
            </w:r>
          </w:p>
        </w:tc>
        <w:tc>
          <w:tcPr>
            <w:tcW w:w="1649" w:type="dxa"/>
          </w:tcPr>
          <w:p w14:paraId="02A17C94" w14:textId="77777777" w:rsidR="005F58F2" w:rsidRPr="00E766A0" w:rsidRDefault="005F58F2" w:rsidP="00316DFE">
            <w:pPr>
              <w:rPr>
                <w:rFonts w:ascii="Candara" w:hAnsi="Candara"/>
              </w:rPr>
            </w:pPr>
            <w:r w:rsidRPr="00E766A0">
              <w:rPr>
                <w:rFonts w:ascii="Candara" w:hAnsi="Candara"/>
              </w:rPr>
              <w:t>Heads Huddle</w:t>
            </w:r>
          </w:p>
        </w:tc>
        <w:tc>
          <w:tcPr>
            <w:tcW w:w="3743" w:type="dxa"/>
          </w:tcPr>
          <w:p w14:paraId="0834F423" w14:textId="77777777" w:rsidR="005F58F2" w:rsidRDefault="005F58F2" w:rsidP="00316DFE">
            <w:pPr>
              <w:rPr>
                <w:rFonts w:ascii="Candara" w:hAnsi="Candara"/>
              </w:rPr>
            </w:pPr>
            <w:r>
              <w:rPr>
                <w:rFonts w:ascii="Candara" w:hAnsi="Candara"/>
              </w:rPr>
              <w:t>Sustainable schools: decarbonisation</w:t>
            </w:r>
          </w:p>
          <w:p w14:paraId="7286A94C" w14:textId="77777777" w:rsidR="005F58F2" w:rsidRPr="00E766A0" w:rsidRDefault="005F58F2" w:rsidP="00316DFE">
            <w:pPr>
              <w:rPr>
                <w:rFonts w:ascii="Candara" w:hAnsi="Candara"/>
              </w:rPr>
            </w:pPr>
          </w:p>
        </w:tc>
        <w:tc>
          <w:tcPr>
            <w:tcW w:w="2640" w:type="dxa"/>
          </w:tcPr>
          <w:p w14:paraId="3319BD7D" w14:textId="77777777" w:rsidR="005F58F2" w:rsidRPr="00E766A0" w:rsidRDefault="005F58F2" w:rsidP="00316DFE">
            <w:pPr>
              <w:rPr>
                <w:rFonts w:ascii="Candara" w:hAnsi="Candara"/>
              </w:rPr>
            </w:pPr>
            <w:proofErr w:type="spellStart"/>
            <w:r w:rsidRPr="00E766A0">
              <w:rPr>
                <w:rFonts w:ascii="Candara" w:hAnsi="Candara"/>
              </w:rPr>
              <w:t>Headteachers</w:t>
            </w:r>
            <w:proofErr w:type="spellEnd"/>
          </w:p>
        </w:tc>
        <w:tc>
          <w:tcPr>
            <w:tcW w:w="1891" w:type="dxa"/>
          </w:tcPr>
          <w:p w14:paraId="7D873CE6" w14:textId="77777777" w:rsidR="005F58F2" w:rsidRPr="00E766A0" w:rsidRDefault="005F58F2" w:rsidP="00316DFE">
            <w:pPr>
              <w:rPr>
                <w:rFonts w:ascii="Candara" w:hAnsi="Candara"/>
              </w:rPr>
            </w:pPr>
            <w:r>
              <w:rPr>
                <w:rFonts w:ascii="Candara" w:hAnsi="Candara"/>
              </w:rPr>
              <w:t>Vanessa O’Dea</w:t>
            </w:r>
          </w:p>
        </w:tc>
        <w:tc>
          <w:tcPr>
            <w:tcW w:w="1295" w:type="dxa"/>
          </w:tcPr>
          <w:p w14:paraId="48383140" w14:textId="77777777" w:rsidR="005F58F2" w:rsidRPr="00E766A0" w:rsidRDefault="005F58F2" w:rsidP="00316DFE">
            <w:pPr>
              <w:rPr>
                <w:rFonts w:ascii="Candara" w:hAnsi="Candara"/>
              </w:rPr>
            </w:pPr>
            <w:r>
              <w:rPr>
                <w:rFonts w:ascii="Candara" w:hAnsi="Candara"/>
              </w:rPr>
              <w:t>Core</w:t>
            </w:r>
          </w:p>
        </w:tc>
      </w:tr>
      <w:tr w:rsidR="005F58F2" w:rsidRPr="00E766A0" w14:paraId="5D83783B" w14:textId="77777777" w:rsidTr="00316DFE">
        <w:tc>
          <w:tcPr>
            <w:tcW w:w="1705" w:type="dxa"/>
            <w:shd w:val="clear" w:color="auto" w:fill="F7CAAC" w:themeFill="accent2" w:themeFillTint="66"/>
          </w:tcPr>
          <w:p w14:paraId="05D5CF34" w14:textId="77777777" w:rsidR="005F58F2" w:rsidRDefault="005F58F2" w:rsidP="00316DFE">
            <w:pPr>
              <w:rPr>
                <w:rFonts w:ascii="Candara" w:hAnsi="Candara"/>
              </w:rPr>
            </w:pPr>
          </w:p>
          <w:p w14:paraId="767ABC4E" w14:textId="77777777" w:rsidR="005F58F2" w:rsidRDefault="005F58F2" w:rsidP="00316DFE">
            <w:pPr>
              <w:rPr>
                <w:rFonts w:ascii="Candara" w:hAnsi="Candara"/>
              </w:rPr>
            </w:pPr>
            <w:r>
              <w:rPr>
                <w:rFonts w:ascii="Candara" w:hAnsi="Candara"/>
              </w:rPr>
              <w:t>Thursday 28</w:t>
            </w:r>
            <w:r w:rsidRPr="00D22663">
              <w:rPr>
                <w:rFonts w:ascii="Candara" w:hAnsi="Candara"/>
                <w:vertAlign w:val="superscript"/>
              </w:rPr>
              <w:t>th</w:t>
            </w:r>
          </w:p>
        </w:tc>
        <w:tc>
          <w:tcPr>
            <w:tcW w:w="1753" w:type="dxa"/>
            <w:shd w:val="clear" w:color="auto" w:fill="F7CAAC" w:themeFill="accent2" w:themeFillTint="66"/>
          </w:tcPr>
          <w:p w14:paraId="5D96E1F0" w14:textId="77777777" w:rsidR="005F58F2" w:rsidRDefault="005F58F2" w:rsidP="00316DFE">
            <w:pPr>
              <w:rPr>
                <w:rFonts w:ascii="Candara" w:hAnsi="Candara"/>
              </w:rPr>
            </w:pPr>
            <w:r>
              <w:rPr>
                <w:rFonts w:ascii="Candara" w:hAnsi="Candara"/>
              </w:rPr>
              <w:t>*10.00 – 11.30am</w:t>
            </w:r>
          </w:p>
          <w:p w14:paraId="006699B8" w14:textId="77777777" w:rsidR="005F58F2" w:rsidRDefault="005F58F2" w:rsidP="00316DFE">
            <w:pPr>
              <w:jc w:val="center"/>
              <w:rPr>
                <w:rFonts w:ascii="Candara" w:hAnsi="Candara"/>
                <w:b/>
              </w:rPr>
            </w:pPr>
            <w:r>
              <w:rPr>
                <w:rFonts w:ascii="Candara" w:hAnsi="Candara"/>
                <w:b/>
              </w:rPr>
              <w:t>OR</w:t>
            </w:r>
          </w:p>
          <w:p w14:paraId="7B23E009" w14:textId="77777777" w:rsidR="005F58F2" w:rsidRDefault="005F58F2" w:rsidP="00316DFE">
            <w:pPr>
              <w:jc w:val="center"/>
              <w:rPr>
                <w:rFonts w:ascii="Candara" w:hAnsi="Candara"/>
              </w:rPr>
            </w:pPr>
            <w:r w:rsidRPr="005F58F2">
              <w:rPr>
                <w:rFonts w:ascii="Candara" w:hAnsi="Candara"/>
              </w:rPr>
              <w:t>1.30 – 3.00 pm</w:t>
            </w:r>
          </w:p>
          <w:p w14:paraId="2A56C251" w14:textId="77777777" w:rsidR="005F58F2" w:rsidRPr="005F58F2" w:rsidRDefault="005F58F2" w:rsidP="00316DFE">
            <w:pPr>
              <w:jc w:val="center"/>
              <w:rPr>
                <w:rFonts w:ascii="Candara" w:hAnsi="Candara"/>
              </w:rPr>
            </w:pPr>
          </w:p>
        </w:tc>
        <w:tc>
          <w:tcPr>
            <w:tcW w:w="1649" w:type="dxa"/>
            <w:shd w:val="clear" w:color="auto" w:fill="F7CAAC" w:themeFill="accent2" w:themeFillTint="66"/>
          </w:tcPr>
          <w:p w14:paraId="5D6967D4" w14:textId="77777777" w:rsidR="005F58F2" w:rsidRPr="00E766A0" w:rsidRDefault="005F58F2" w:rsidP="00316DFE">
            <w:pPr>
              <w:rPr>
                <w:rFonts w:ascii="Candara" w:hAnsi="Candara"/>
              </w:rPr>
            </w:pPr>
            <w:r>
              <w:rPr>
                <w:rFonts w:ascii="Candara" w:hAnsi="Candara"/>
              </w:rPr>
              <w:t>Peer Support Network</w:t>
            </w:r>
          </w:p>
        </w:tc>
        <w:tc>
          <w:tcPr>
            <w:tcW w:w="3743" w:type="dxa"/>
            <w:shd w:val="clear" w:color="auto" w:fill="F7CAAC" w:themeFill="accent2" w:themeFillTint="66"/>
          </w:tcPr>
          <w:p w14:paraId="2FC11804" w14:textId="77777777" w:rsidR="005F58F2" w:rsidRDefault="005F58F2" w:rsidP="00316DFE">
            <w:pPr>
              <w:rPr>
                <w:rFonts w:ascii="Candara" w:hAnsi="Candara"/>
              </w:rPr>
            </w:pPr>
            <w:r>
              <w:rPr>
                <w:rFonts w:ascii="Candara" w:hAnsi="Candara"/>
              </w:rPr>
              <w:t>Well-being &amp; resilience</w:t>
            </w:r>
          </w:p>
        </w:tc>
        <w:tc>
          <w:tcPr>
            <w:tcW w:w="2640" w:type="dxa"/>
            <w:shd w:val="clear" w:color="auto" w:fill="F7CAAC" w:themeFill="accent2" w:themeFillTint="66"/>
          </w:tcPr>
          <w:p w14:paraId="1DC32FCA" w14:textId="77777777" w:rsidR="005F58F2" w:rsidRPr="00E766A0" w:rsidRDefault="005F58F2" w:rsidP="00316DFE">
            <w:pPr>
              <w:rPr>
                <w:rFonts w:ascii="Candara" w:hAnsi="Candara"/>
              </w:rPr>
            </w:pPr>
            <w:r>
              <w:rPr>
                <w:rFonts w:ascii="Candara" w:hAnsi="Candara"/>
              </w:rPr>
              <w:t>School Leaders</w:t>
            </w:r>
          </w:p>
        </w:tc>
        <w:tc>
          <w:tcPr>
            <w:tcW w:w="1891" w:type="dxa"/>
            <w:shd w:val="clear" w:color="auto" w:fill="F7CAAC" w:themeFill="accent2" w:themeFillTint="66"/>
          </w:tcPr>
          <w:p w14:paraId="640D2628" w14:textId="77777777" w:rsidR="005F58F2" w:rsidRDefault="005F58F2" w:rsidP="00316DFE">
            <w:pPr>
              <w:rPr>
                <w:rFonts w:ascii="Candara" w:hAnsi="Candara"/>
              </w:rPr>
            </w:pPr>
            <w:r>
              <w:rPr>
                <w:rFonts w:ascii="Candara" w:hAnsi="Candara"/>
              </w:rPr>
              <w:t>Ruth Houston &amp; Andy Wolfe</w:t>
            </w:r>
          </w:p>
        </w:tc>
        <w:tc>
          <w:tcPr>
            <w:tcW w:w="1295" w:type="dxa"/>
            <w:shd w:val="clear" w:color="auto" w:fill="F7CAAC" w:themeFill="accent2" w:themeFillTint="66"/>
          </w:tcPr>
          <w:p w14:paraId="677DBB33" w14:textId="77777777" w:rsidR="005F58F2" w:rsidRPr="00E766A0" w:rsidRDefault="005F58F2" w:rsidP="00316DFE">
            <w:pPr>
              <w:rPr>
                <w:rFonts w:ascii="Candara" w:hAnsi="Candara"/>
              </w:rPr>
            </w:pPr>
            <w:r>
              <w:rPr>
                <w:rFonts w:ascii="Candara" w:hAnsi="Candara"/>
              </w:rPr>
              <w:t>None – funded by Cumbria CC</w:t>
            </w:r>
          </w:p>
        </w:tc>
      </w:tr>
    </w:tbl>
    <w:p w14:paraId="1325B8EC" w14:textId="77777777" w:rsidR="005F58F2" w:rsidRDefault="005F58F2">
      <w:pPr>
        <w:spacing w:after="160"/>
        <w:rPr>
          <w:rFonts w:ascii="Candara" w:eastAsia="Times New Roman" w:hAnsi="Candara" w:cs="Times New Roman"/>
          <w:b/>
          <w:noProof/>
          <w:color w:val="C45911" w:themeColor="accent2" w:themeShade="BF"/>
          <w:sz w:val="24"/>
          <w:szCs w:val="24"/>
          <w:lang w:eastAsia="en-GB"/>
        </w:rPr>
      </w:pPr>
    </w:p>
    <w:p w14:paraId="5AA1A583" w14:textId="718203F5" w:rsidR="005F58F2" w:rsidRDefault="00B94AFB">
      <w:pPr>
        <w:spacing w:after="160"/>
        <w:rPr>
          <w:rFonts w:ascii="Candara" w:eastAsia="Times New Roman" w:hAnsi="Candara" w:cs="Times New Roman"/>
          <w:b/>
          <w:noProof/>
          <w:color w:val="C45911" w:themeColor="accent2" w:themeShade="BF"/>
          <w:sz w:val="24"/>
          <w:szCs w:val="24"/>
          <w:lang w:eastAsia="en-GB"/>
        </w:rPr>
      </w:pPr>
      <w:r>
        <w:rPr>
          <w:noProof/>
        </w:rPr>
        <w:drawing>
          <wp:anchor distT="0" distB="0" distL="114300" distR="114300" simplePos="0" relativeHeight="251674624" behindDoc="0" locked="0" layoutInCell="1" allowOverlap="1" wp14:anchorId="6183F80C" wp14:editId="1BF6D00B">
            <wp:simplePos x="0" y="0"/>
            <wp:positionH relativeFrom="column">
              <wp:posOffset>8426450</wp:posOffset>
            </wp:positionH>
            <wp:positionV relativeFrom="paragraph">
              <wp:posOffset>177800</wp:posOffset>
            </wp:positionV>
            <wp:extent cx="1329690" cy="1036955"/>
            <wp:effectExtent l="0" t="0" r="3810" b="0"/>
            <wp:wrapThrough wrapText="bothSides">
              <wp:wrapPolygon edited="0">
                <wp:start x="0" y="0"/>
                <wp:lineTo x="0" y="21031"/>
                <wp:lineTo x="21352" y="21031"/>
                <wp:lineTo x="21352" y="0"/>
                <wp:lineTo x="0" y="0"/>
              </wp:wrapPolygon>
            </wp:wrapThrough>
            <wp:docPr id="8" name="Picture 8" descr="How to tap into the health benefits of cof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tap into the health benefits of coffee"/>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26516" t="19542" r="4820"/>
                    <a:stretch/>
                  </pic:blipFill>
                  <pic:spPr bwMode="auto">
                    <a:xfrm>
                      <a:off x="0" y="0"/>
                      <a:ext cx="1329690" cy="1036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A3E863" w14:textId="00EE7280" w:rsidR="00577F8F" w:rsidRPr="00B94AFB" w:rsidRDefault="00B94AFB" w:rsidP="00237F8C">
      <w:pPr>
        <w:pStyle w:val="xmsonormal"/>
        <w:shd w:val="clear" w:color="auto" w:fill="FFFFFF"/>
        <w:spacing w:before="0" w:beforeAutospacing="0" w:after="0" w:afterAutospacing="0"/>
        <w:rPr>
          <w:rFonts w:ascii="Candara" w:hAnsi="Candara"/>
          <w:b/>
          <w:noProof/>
          <w:color w:val="C45911" w:themeColor="accent2" w:themeShade="BF"/>
          <w:sz w:val="28"/>
        </w:rPr>
      </w:pPr>
      <w:r w:rsidRPr="00B94AFB">
        <w:rPr>
          <w:rFonts w:ascii="Candara" w:hAnsi="Candara"/>
          <w:b/>
          <w:noProof/>
          <w:color w:val="C45911" w:themeColor="accent2" w:themeShade="BF"/>
          <w:sz w:val="28"/>
        </w:rPr>
        <w:t>For more information or to book a place at any of our events, courses of training sessions, please email:</w:t>
      </w:r>
    </w:p>
    <w:p w14:paraId="3C3E535A" w14:textId="657C27EB" w:rsidR="00B94AFB" w:rsidRDefault="00B94AFB" w:rsidP="00237F8C">
      <w:pPr>
        <w:pStyle w:val="xmsonormal"/>
        <w:shd w:val="clear" w:color="auto" w:fill="FFFFFF"/>
        <w:spacing w:before="0" w:beforeAutospacing="0" w:after="0" w:afterAutospacing="0"/>
        <w:rPr>
          <w:rFonts w:ascii="Candara" w:hAnsi="Candara"/>
          <w:b/>
          <w:noProof/>
          <w:color w:val="C45911" w:themeColor="accent2" w:themeShade="BF"/>
        </w:rPr>
      </w:pPr>
    </w:p>
    <w:p w14:paraId="67145D07" w14:textId="224C730D" w:rsidR="00B94AFB" w:rsidRDefault="00B94AFB" w:rsidP="00237F8C">
      <w:pPr>
        <w:pStyle w:val="xmsonormal"/>
        <w:shd w:val="clear" w:color="auto" w:fill="FFFFFF"/>
        <w:spacing w:before="0" w:beforeAutospacing="0" w:after="0" w:afterAutospacing="0"/>
        <w:rPr>
          <w:rFonts w:ascii="Candara" w:hAnsi="Candara"/>
          <w:b/>
          <w:noProof/>
          <w:color w:val="C45911" w:themeColor="accent2" w:themeShade="BF"/>
        </w:rPr>
      </w:pPr>
      <w:hyperlink r:id="rId31" w:history="1">
        <w:r w:rsidRPr="00CB7A45">
          <w:rPr>
            <w:rStyle w:val="Hyperlink"/>
            <w:rFonts w:ascii="Candara" w:hAnsi="Candara"/>
            <w:b/>
            <w:noProof/>
          </w:rPr>
          <w:t>education@carlislediocese.org.uk</w:t>
        </w:r>
      </w:hyperlink>
    </w:p>
    <w:p w14:paraId="78BEF7AB" w14:textId="77777777" w:rsidR="00B94AFB" w:rsidRPr="00AB1524" w:rsidRDefault="00B94AFB" w:rsidP="00237F8C">
      <w:pPr>
        <w:pStyle w:val="xmsonormal"/>
        <w:shd w:val="clear" w:color="auto" w:fill="FFFFFF"/>
        <w:spacing w:before="0" w:beforeAutospacing="0" w:after="0" w:afterAutospacing="0"/>
        <w:rPr>
          <w:rFonts w:ascii="Candara" w:hAnsi="Candara"/>
          <w:b/>
          <w:noProof/>
          <w:color w:val="C45911" w:themeColor="accent2" w:themeShade="BF"/>
        </w:rPr>
      </w:pPr>
    </w:p>
    <w:sectPr w:rsidR="00B94AFB" w:rsidRPr="00AB1524" w:rsidSect="005F58F2">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E560B" w14:textId="77777777" w:rsidR="008D1EE3" w:rsidRDefault="008D1EE3" w:rsidP="008D1EE3">
      <w:pPr>
        <w:spacing w:line="240" w:lineRule="auto"/>
      </w:pPr>
      <w:r>
        <w:separator/>
      </w:r>
    </w:p>
  </w:endnote>
  <w:endnote w:type="continuationSeparator" w:id="0">
    <w:p w14:paraId="4E1CD946" w14:textId="77777777" w:rsidR="008D1EE3" w:rsidRDefault="008D1EE3" w:rsidP="008D1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C837B" w14:textId="77777777" w:rsidR="008D1EE3" w:rsidRDefault="008D1EE3" w:rsidP="008D1EE3">
      <w:pPr>
        <w:spacing w:line="240" w:lineRule="auto"/>
      </w:pPr>
      <w:r>
        <w:separator/>
      </w:r>
    </w:p>
  </w:footnote>
  <w:footnote w:type="continuationSeparator" w:id="0">
    <w:p w14:paraId="3B0732CF" w14:textId="77777777" w:rsidR="008D1EE3" w:rsidRDefault="008D1EE3" w:rsidP="008D1E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4042"/>
    <w:multiLevelType w:val="hybridMultilevel"/>
    <w:tmpl w:val="BD504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C4184"/>
    <w:multiLevelType w:val="hybridMultilevel"/>
    <w:tmpl w:val="32BE03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4413CC8"/>
    <w:multiLevelType w:val="hybridMultilevel"/>
    <w:tmpl w:val="8F4E0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D6E56"/>
    <w:multiLevelType w:val="multilevel"/>
    <w:tmpl w:val="6046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753E9"/>
    <w:multiLevelType w:val="hybridMultilevel"/>
    <w:tmpl w:val="D4DA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C1972"/>
    <w:multiLevelType w:val="hybridMultilevel"/>
    <w:tmpl w:val="DCF8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4502F"/>
    <w:multiLevelType w:val="hybridMultilevel"/>
    <w:tmpl w:val="CEFA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52230"/>
    <w:multiLevelType w:val="hybridMultilevel"/>
    <w:tmpl w:val="DFE4BD28"/>
    <w:lvl w:ilvl="0" w:tplc="0809000B">
      <w:start w:val="1"/>
      <w:numFmt w:val="bullet"/>
      <w:lvlText w:val=""/>
      <w:lvlJc w:val="left"/>
      <w:pPr>
        <w:ind w:left="405" w:hanging="360"/>
      </w:pPr>
      <w:rPr>
        <w:rFonts w:ascii="Wingdings" w:hAnsi="Wingding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3E5C00DC"/>
    <w:multiLevelType w:val="multilevel"/>
    <w:tmpl w:val="50B2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37511E"/>
    <w:multiLevelType w:val="hybridMultilevel"/>
    <w:tmpl w:val="5D18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3B7482"/>
    <w:multiLevelType w:val="hybridMultilevel"/>
    <w:tmpl w:val="E6EA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10452C"/>
    <w:multiLevelType w:val="hybridMultilevel"/>
    <w:tmpl w:val="C31A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B808EE"/>
    <w:multiLevelType w:val="hybridMultilevel"/>
    <w:tmpl w:val="6B82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D6F95"/>
    <w:multiLevelType w:val="multilevel"/>
    <w:tmpl w:val="CF1E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410DEB"/>
    <w:multiLevelType w:val="hybridMultilevel"/>
    <w:tmpl w:val="4948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A80BB8"/>
    <w:multiLevelType w:val="hybridMultilevel"/>
    <w:tmpl w:val="6DEC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CF2188"/>
    <w:multiLevelType w:val="hybridMultilevel"/>
    <w:tmpl w:val="0B90E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3"/>
  </w:num>
  <w:num w:numId="3">
    <w:abstractNumId w:val="14"/>
  </w:num>
  <w:num w:numId="4">
    <w:abstractNumId w:val="4"/>
  </w:num>
  <w:num w:numId="5">
    <w:abstractNumId w:val="15"/>
  </w:num>
  <w:num w:numId="6">
    <w:abstractNumId w:val="9"/>
  </w:num>
  <w:num w:numId="7">
    <w:abstractNumId w:val="10"/>
  </w:num>
  <w:num w:numId="8">
    <w:abstractNumId w:val="6"/>
  </w:num>
  <w:num w:numId="9">
    <w:abstractNumId w:val="12"/>
  </w:num>
  <w:num w:numId="10">
    <w:abstractNumId w:val="5"/>
  </w:num>
  <w:num w:numId="11">
    <w:abstractNumId w:val="0"/>
  </w:num>
  <w:num w:numId="12">
    <w:abstractNumId w:val="1"/>
  </w:num>
  <w:num w:numId="13">
    <w:abstractNumId w:val="7"/>
  </w:num>
  <w:num w:numId="14">
    <w:abstractNumId w:val="11"/>
  </w:num>
  <w:num w:numId="15">
    <w:abstractNumId w:val="2"/>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42"/>
    <w:rsid w:val="0000378D"/>
    <w:rsid w:val="000075CB"/>
    <w:rsid w:val="00007BE0"/>
    <w:rsid w:val="00013D30"/>
    <w:rsid w:val="00017DD1"/>
    <w:rsid w:val="00020CF1"/>
    <w:rsid w:val="00041A9F"/>
    <w:rsid w:val="000551BE"/>
    <w:rsid w:val="000660EF"/>
    <w:rsid w:val="000722EB"/>
    <w:rsid w:val="000761A3"/>
    <w:rsid w:val="00081CE6"/>
    <w:rsid w:val="000825D0"/>
    <w:rsid w:val="000912E9"/>
    <w:rsid w:val="000A31B7"/>
    <w:rsid w:val="000A5754"/>
    <w:rsid w:val="000A755F"/>
    <w:rsid w:val="000B0929"/>
    <w:rsid w:val="000D0912"/>
    <w:rsid w:val="000D6F42"/>
    <w:rsid w:val="000D7736"/>
    <w:rsid w:val="000E0812"/>
    <w:rsid w:val="000F7A19"/>
    <w:rsid w:val="00101C23"/>
    <w:rsid w:val="001033B2"/>
    <w:rsid w:val="001703F6"/>
    <w:rsid w:val="001719C1"/>
    <w:rsid w:val="001A0744"/>
    <w:rsid w:val="001C59D5"/>
    <w:rsid w:val="001C66D7"/>
    <w:rsid w:val="001F35FE"/>
    <w:rsid w:val="00202DF2"/>
    <w:rsid w:val="0020774F"/>
    <w:rsid w:val="002170BC"/>
    <w:rsid w:val="00217B54"/>
    <w:rsid w:val="002201EF"/>
    <w:rsid w:val="00221A4D"/>
    <w:rsid w:val="00227081"/>
    <w:rsid w:val="00237F8C"/>
    <w:rsid w:val="0025332E"/>
    <w:rsid w:val="00254020"/>
    <w:rsid w:val="00255D2C"/>
    <w:rsid w:val="00272469"/>
    <w:rsid w:val="00291A2F"/>
    <w:rsid w:val="0029644C"/>
    <w:rsid w:val="002A25D6"/>
    <w:rsid w:val="002C37F6"/>
    <w:rsid w:val="002C5E31"/>
    <w:rsid w:val="002D5726"/>
    <w:rsid w:val="002E75F3"/>
    <w:rsid w:val="00316D61"/>
    <w:rsid w:val="00336BA0"/>
    <w:rsid w:val="00343498"/>
    <w:rsid w:val="00345236"/>
    <w:rsid w:val="003462A9"/>
    <w:rsid w:val="003707EB"/>
    <w:rsid w:val="003777D5"/>
    <w:rsid w:val="0038017C"/>
    <w:rsid w:val="00381160"/>
    <w:rsid w:val="0038162A"/>
    <w:rsid w:val="003A7BC4"/>
    <w:rsid w:val="003B3D95"/>
    <w:rsid w:val="003C2B39"/>
    <w:rsid w:val="003C64F2"/>
    <w:rsid w:val="003D69AE"/>
    <w:rsid w:val="003E3215"/>
    <w:rsid w:val="003E3A2B"/>
    <w:rsid w:val="003E56A2"/>
    <w:rsid w:val="003E73B7"/>
    <w:rsid w:val="003F1859"/>
    <w:rsid w:val="003F3E4D"/>
    <w:rsid w:val="00400D3A"/>
    <w:rsid w:val="00402AF5"/>
    <w:rsid w:val="00435370"/>
    <w:rsid w:val="0044243F"/>
    <w:rsid w:val="00443461"/>
    <w:rsid w:val="004466A3"/>
    <w:rsid w:val="00475319"/>
    <w:rsid w:val="004837D0"/>
    <w:rsid w:val="00484C5D"/>
    <w:rsid w:val="00487EA1"/>
    <w:rsid w:val="004A57DF"/>
    <w:rsid w:val="004B0759"/>
    <w:rsid w:val="004B0AB5"/>
    <w:rsid w:val="004B7B08"/>
    <w:rsid w:val="004C2AE6"/>
    <w:rsid w:val="004C55A9"/>
    <w:rsid w:val="004D0A2E"/>
    <w:rsid w:val="004D50B5"/>
    <w:rsid w:val="0050647F"/>
    <w:rsid w:val="00540B72"/>
    <w:rsid w:val="00555218"/>
    <w:rsid w:val="0056326C"/>
    <w:rsid w:val="0057107B"/>
    <w:rsid w:val="00577467"/>
    <w:rsid w:val="00577F8F"/>
    <w:rsid w:val="005848BC"/>
    <w:rsid w:val="00587EB1"/>
    <w:rsid w:val="005A3313"/>
    <w:rsid w:val="005B7E6A"/>
    <w:rsid w:val="005C7821"/>
    <w:rsid w:val="005E6582"/>
    <w:rsid w:val="005E7BAB"/>
    <w:rsid w:val="005F58F2"/>
    <w:rsid w:val="00607C3F"/>
    <w:rsid w:val="00612CCA"/>
    <w:rsid w:val="006210F4"/>
    <w:rsid w:val="006264EC"/>
    <w:rsid w:val="00647B71"/>
    <w:rsid w:val="00661F52"/>
    <w:rsid w:val="00666324"/>
    <w:rsid w:val="00667A9A"/>
    <w:rsid w:val="00675369"/>
    <w:rsid w:val="00677570"/>
    <w:rsid w:val="006904C1"/>
    <w:rsid w:val="00691C8C"/>
    <w:rsid w:val="00695842"/>
    <w:rsid w:val="006A5061"/>
    <w:rsid w:val="006B1344"/>
    <w:rsid w:val="006B671B"/>
    <w:rsid w:val="006C7001"/>
    <w:rsid w:val="006F6190"/>
    <w:rsid w:val="0070607E"/>
    <w:rsid w:val="00712391"/>
    <w:rsid w:val="007131CC"/>
    <w:rsid w:val="007138B5"/>
    <w:rsid w:val="00717CF2"/>
    <w:rsid w:val="00721686"/>
    <w:rsid w:val="00724054"/>
    <w:rsid w:val="007327DE"/>
    <w:rsid w:val="00734621"/>
    <w:rsid w:val="0073507D"/>
    <w:rsid w:val="007468B3"/>
    <w:rsid w:val="007749EF"/>
    <w:rsid w:val="0078641F"/>
    <w:rsid w:val="007A6887"/>
    <w:rsid w:val="007B36FA"/>
    <w:rsid w:val="007B372D"/>
    <w:rsid w:val="007B3AFE"/>
    <w:rsid w:val="007C0A8A"/>
    <w:rsid w:val="007C6D01"/>
    <w:rsid w:val="007C75A9"/>
    <w:rsid w:val="007E3607"/>
    <w:rsid w:val="007F5BFA"/>
    <w:rsid w:val="00813332"/>
    <w:rsid w:val="008426EC"/>
    <w:rsid w:val="00842D7D"/>
    <w:rsid w:val="00855E1D"/>
    <w:rsid w:val="00866B03"/>
    <w:rsid w:val="00871189"/>
    <w:rsid w:val="00882CDE"/>
    <w:rsid w:val="00890EEC"/>
    <w:rsid w:val="00894594"/>
    <w:rsid w:val="008A2DEC"/>
    <w:rsid w:val="008B2104"/>
    <w:rsid w:val="008B3B2B"/>
    <w:rsid w:val="008C14B2"/>
    <w:rsid w:val="008D1EE3"/>
    <w:rsid w:val="008E4F66"/>
    <w:rsid w:val="00913A72"/>
    <w:rsid w:val="00946CDB"/>
    <w:rsid w:val="009475C4"/>
    <w:rsid w:val="009566C7"/>
    <w:rsid w:val="00960883"/>
    <w:rsid w:val="00982B2F"/>
    <w:rsid w:val="009842A7"/>
    <w:rsid w:val="009A4F94"/>
    <w:rsid w:val="009A6843"/>
    <w:rsid w:val="009C2025"/>
    <w:rsid w:val="009C68DD"/>
    <w:rsid w:val="009D3158"/>
    <w:rsid w:val="009E022C"/>
    <w:rsid w:val="00A00CEE"/>
    <w:rsid w:val="00A0667C"/>
    <w:rsid w:val="00A2086D"/>
    <w:rsid w:val="00A32E80"/>
    <w:rsid w:val="00A4669A"/>
    <w:rsid w:val="00A616D4"/>
    <w:rsid w:val="00A73651"/>
    <w:rsid w:val="00A80D7E"/>
    <w:rsid w:val="00A94B12"/>
    <w:rsid w:val="00AA3BA2"/>
    <w:rsid w:val="00AB1524"/>
    <w:rsid w:val="00AB1748"/>
    <w:rsid w:val="00AB2A46"/>
    <w:rsid w:val="00AC70CB"/>
    <w:rsid w:val="00AC7570"/>
    <w:rsid w:val="00AE21C9"/>
    <w:rsid w:val="00AE554D"/>
    <w:rsid w:val="00B073F9"/>
    <w:rsid w:val="00B10C47"/>
    <w:rsid w:val="00B167F2"/>
    <w:rsid w:val="00B21A10"/>
    <w:rsid w:val="00B24FB8"/>
    <w:rsid w:val="00B325B2"/>
    <w:rsid w:val="00B35203"/>
    <w:rsid w:val="00B361B0"/>
    <w:rsid w:val="00B37295"/>
    <w:rsid w:val="00B46A6D"/>
    <w:rsid w:val="00B60950"/>
    <w:rsid w:val="00B7454C"/>
    <w:rsid w:val="00B81E28"/>
    <w:rsid w:val="00B93718"/>
    <w:rsid w:val="00B94AFB"/>
    <w:rsid w:val="00BA5A0A"/>
    <w:rsid w:val="00BC2C14"/>
    <w:rsid w:val="00BC5A56"/>
    <w:rsid w:val="00BC5C9F"/>
    <w:rsid w:val="00BE2A68"/>
    <w:rsid w:val="00BF0AB0"/>
    <w:rsid w:val="00BF500A"/>
    <w:rsid w:val="00C04E57"/>
    <w:rsid w:val="00C171C9"/>
    <w:rsid w:val="00C33296"/>
    <w:rsid w:val="00C36D9A"/>
    <w:rsid w:val="00C4268F"/>
    <w:rsid w:val="00C51D4B"/>
    <w:rsid w:val="00C52AFE"/>
    <w:rsid w:val="00C628F8"/>
    <w:rsid w:val="00C64C17"/>
    <w:rsid w:val="00C73194"/>
    <w:rsid w:val="00C73727"/>
    <w:rsid w:val="00CA185C"/>
    <w:rsid w:val="00CB1614"/>
    <w:rsid w:val="00CC70C4"/>
    <w:rsid w:val="00CE5CD8"/>
    <w:rsid w:val="00CE64F7"/>
    <w:rsid w:val="00CF2F9C"/>
    <w:rsid w:val="00CF5CF7"/>
    <w:rsid w:val="00D07982"/>
    <w:rsid w:val="00D22CE0"/>
    <w:rsid w:val="00D23C16"/>
    <w:rsid w:val="00D80596"/>
    <w:rsid w:val="00D93AEB"/>
    <w:rsid w:val="00DA3574"/>
    <w:rsid w:val="00DB56F1"/>
    <w:rsid w:val="00DB7BC0"/>
    <w:rsid w:val="00DC3475"/>
    <w:rsid w:val="00DD4A15"/>
    <w:rsid w:val="00DE0B7F"/>
    <w:rsid w:val="00DE13D1"/>
    <w:rsid w:val="00DE35B0"/>
    <w:rsid w:val="00DE4806"/>
    <w:rsid w:val="00DF6BFA"/>
    <w:rsid w:val="00E06B22"/>
    <w:rsid w:val="00E138B3"/>
    <w:rsid w:val="00E15A18"/>
    <w:rsid w:val="00E33293"/>
    <w:rsid w:val="00E33F08"/>
    <w:rsid w:val="00E4236D"/>
    <w:rsid w:val="00E424E4"/>
    <w:rsid w:val="00E42AAE"/>
    <w:rsid w:val="00E47075"/>
    <w:rsid w:val="00E511FE"/>
    <w:rsid w:val="00E562EA"/>
    <w:rsid w:val="00E876B1"/>
    <w:rsid w:val="00E91C61"/>
    <w:rsid w:val="00EA1062"/>
    <w:rsid w:val="00EB2F71"/>
    <w:rsid w:val="00EC3F47"/>
    <w:rsid w:val="00EC7767"/>
    <w:rsid w:val="00EC7C1C"/>
    <w:rsid w:val="00ED2105"/>
    <w:rsid w:val="00EE0D09"/>
    <w:rsid w:val="00EE1A2F"/>
    <w:rsid w:val="00EE5950"/>
    <w:rsid w:val="00EF752C"/>
    <w:rsid w:val="00F10B0C"/>
    <w:rsid w:val="00F13722"/>
    <w:rsid w:val="00F1433F"/>
    <w:rsid w:val="00F2362E"/>
    <w:rsid w:val="00F23CCB"/>
    <w:rsid w:val="00F24510"/>
    <w:rsid w:val="00F33DD5"/>
    <w:rsid w:val="00F36755"/>
    <w:rsid w:val="00F36C93"/>
    <w:rsid w:val="00F5114B"/>
    <w:rsid w:val="00F5733B"/>
    <w:rsid w:val="00F6293B"/>
    <w:rsid w:val="00F62C3D"/>
    <w:rsid w:val="00F73D2E"/>
    <w:rsid w:val="00F91A0F"/>
    <w:rsid w:val="00F954F4"/>
    <w:rsid w:val="00FB43E5"/>
    <w:rsid w:val="00FE1AC0"/>
    <w:rsid w:val="00FE2B8A"/>
    <w:rsid w:val="00FF133D"/>
    <w:rsid w:val="00FF1FC7"/>
    <w:rsid w:val="00FF3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1C4A5D1"/>
  <w15:chartTrackingRefBased/>
  <w15:docId w15:val="{FDA8E6CB-7054-43C6-A61A-4E9670B7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D30"/>
    <w:pPr>
      <w:spacing w:after="0"/>
    </w:pPr>
    <w:rPr>
      <w:rFonts w:ascii="Arial" w:hAnsi="Arial"/>
    </w:rPr>
  </w:style>
  <w:style w:type="paragraph" w:styleId="Heading1">
    <w:name w:val="heading 1"/>
    <w:basedOn w:val="Normal"/>
    <w:next w:val="Normal"/>
    <w:link w:val="Heading1Char"/>
    <w:uiPriority w:val="9"/>
    <w:qFormat/>
    <w:rsid w:val="0069584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84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842"/>
    <w:pPr>
      <w:ind w:left="720"/>
      <w:contextualSpacing/>
    </w:pPr>
  </w:style>
  <w:style w:type="paragraph" w:styleId="NormalWeb">
    <w:name w:val="Normal (Web)"/>
    <w:basedOn w:val="Normal"/>
    <w:uiPriority w:val="99"/>
    <w:semiHidden/>
    <w:unhideWhenUsed/>
    <w:rsid w:val="00695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B0AB5"/>
    <w:rPr>
      <w:color w:val="0563C1" w:themeColor="hyperlink"/>
      <w:u w:val="single"/>
    </w:rPr>
  </w:style>
  <w:style w:type="character" w:styleId="Emphasis">
    <w:name w:val="Emphasis"/>
    <w:basedOn w:val="DefaultParagraphFont"/>
    <w:uiPriority w:val="20"/>
    <w:qFormat/>
    <w:rsid w:val="003E3A2B"/>
    <w:rPr>
      <w:i/>
      <w:iCs/>
    </w:rPr>
  </w:style>
  <w:style w:type="paragraph" w:styleId="NoSpacing">
    <w:name w:val="No Spacing"/>
    <w:uiPriority w:val="1"/>
    <w:qFormat/>
    <w:rsid w:val="00013D30"/>
    <w:pPr>
      <w:spacing w:after="0" w:line="240" w:lineRule="auto"/>
    </w:pPr>
    <w:rPr>
      <w:rFonts w:ascii="Arial" w:hAnsi="Arial"/>
    </w:rPr>
  </w:style>
  <w:style w:type="character" w:styleId="FollowedHyperlink">
    <w:name w:val="FollowedHyperlink"/>
    <w:basedOn w:val="DefaultParagraphFont"/>
    <w:uiPriority w:val="99"/>
    <w:semiHidden/>
    <w:unhideWhenUsed/>
    <w:rsid w:val="00316D61"/>
    <w:rPr>
      <w:color w:val="954F72" w:themeColor="followedHyperlink"/>
      <w:u w:val="single"/>
    </w:rPr>
  </w:style>
  <w:style w:type="paragraph" w:styleId="Header">
    <w:name w:val="header"/>
    <w:basedOn w:val="Normal"/>
    <w:link w:val="HeaderChar"/>
    <w:uiPriority w:val="99"/>
    <w:unhideWhenUsed/>
    <w:rsid w:val="008D1EE3"/>
    <w:pPr>
      <w:tabs>
        <w:tab w:val="center" w:pos="4513"/>
        <w:tab w:val="right" w:pos="9026"/>
      </w:tabs>
      <w:spacing w:line="240" w:lineRule="auto"/>
    </w:pPr>
  </w:style>
  <w:style w:type="character" w:customStyle="1" w:styleId="HeaderChar">
    <w:name w:val="Header Char"/>
    <w:basedOn w:val="DefaultParagraphFont"/>
    <w:link w:val="Header"/>
    <w:uiPriority w:val="99"/>
    <w:rsid w:val="008D1EE3"/>
    <w:rPr>
      <w:rFonts w:ascii="Arial" w:hAnsi="Arial"/>
    </w:rPr>
  </w:style>
  <w:style w:type="paragraph" w:styleId="Footer">
    <w:name w:val="footer"/>
    <w:basedOn w:val="Normal"/>
    <w:link w:val="FooterChar"/>
    <w:uiPriority w:val="99"/>
    <w:unhideWhenUsed/>
    <w:rsid w:val="008D1EE3"/>
    <w:pPr>
      <w:tabs>
        <w:tab w:val="center" w:pos="4513"/>
        <w:tab w:val="right" w:pos="9026"/>
      </w:tabs>
      <w:spacing w:line="240" w:lineRule="auto"/>
    </w:pPr>
  </w:style>
  <w:style w:type="character" w:customStyle="1" w:styleId="FooterChar">
    <w:name w:val="Footer Char"/>
    <w:basedOn w:val="DefaultParagraphFont"/>
    <w:link w:val="Footer"/>
    <w:uiPriority w:val="99"/>
    <w:rsid w:val="008D1EE3"/>
    <w:rPr>
      <w:rFonts w:ascii="Arial" w:hAnsi="Arial"/>
    </w:rPr>
  </w:style>
  <w:style w:type="paragraph" w:customStyle="1" w:styleId="xmsonormal">
    <w:name w:val="x_msonormal"/>
    <w:basedOn w:val="Normal"/>
    <w:rsid w:val="00E562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paragraph">
    <w:name w:val="x_x_paragraph"/>
    <w:basedOn w:val="Normal"/>
    <w:rsid w:val="00E562EA"/>
    <w:pPr>
      <w:spacing w:line="240" w:lineRule="auto"/>
    </w:pPr>
    <w:rPr>
      <w:rFonts w:ascii="Calibri" w:hAnsi="Calibri" w:cs="Calibri"/>
      <w:lang w:eastAsia="en-GB"/>
    </w:rPr>
  </w:style>
  <w:style w:type="character" w:customStyle="1" w:styleId="xxnormaltextrun">
    <w:name w:val="x_x_normaltextrun"/>
    <w:basedOn w:val="DefaultParagraphFont"/>
    <w:rsid w:val="00E562EA"/>
  </w:style>
  <w:style w:type="character" w:customStyle="1" w:styleId="xxeop">
    <w:name w:val="x_x_eop"/>
    <w:basedOn w:val="DefaultParagraphFont"/>
    <w:rsid w:val="00E562EA"/>
  </w:style>
  <w:style w:type="paragraph" w:customStyle="1" w:styleId="line">
    <w:name w:val="line"/>
    <w:basedOn w:val="Normal"/>
    <w:rsid w:val="00402A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402AF5"/>
  </w:style>
  <w:style w:type="character" w:customStyle="1" w:styleId="indent-1-breaks">
    <w:name w:val="indent-1-breaks"/>
    <w:basedOn w:val="DefaultParagraphFont"/>
    <w:rsid w:val="00402AF5"/>
  </w:style>
  <w:style w:type="character" w:customStyle="1" w:styleId="small-caps">
    <w:name w:val="small-caps"/>
    <w:basedOn w:val="DefaultParagraphFont"/>
    <w:rsid w:val="00402AF5"/>
  </w:style>
  <w:style w:type="character" w:customStyle="1" w:styleId="markjzfn5n6gc">
    <w:name w:val="markjzfn5n6gc"/>
    <w:basedOn w:val="DefaultParagraphFont"/>
    <w:rsid w:val="003E3215"/>
  </w:style>
  <w:style w:type="character" w:customStyle="1" w:styleId="markiulm87o4p">
    <w:name w:val="markiulm87o4p"/>
    <w:basedOn w:val="DefaultParagraphFont"/>
    <w:rsid w:val="003E3215"/>
  </w:style>
  <w:style w:type="character" w:customStyle="1" w:styleId="markro42luhmj">
    <w:name w:val="markro42luhmj"/>
    <w:basedOn w:val="DefaultParagraphFont"/>
    <w:rsid w:val="003E3215"/>
  </w:style>
  <w:style w:type="table" w:styleId="TableGrid">
    <w:name w:val="Table Grid"/>
    <w:basedOn w:val="TableNormal"/>
    <w:uiPriority w:val="59"/>
    <w:rsid w:val="00A94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540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85187">
      <w:bodyDiv w:val="1"/>
      <w:marLeft w:val="0"/>
      <w:marRight w:val="0"/>
      <w:marTop w:val="0"/>
      <w:marBottom w:val="0"/>
      <w:divBdr>
        <w:top w:val="none" w:sz="0" w:space="0" w:color="auto"/>
        <w:left w:val="none" w:sz="0" w:space="0" w:color="auto"/>
        <w:bottom w:val="none" w:sz="0" w:space="0" w:color="auto"/>
        <w:right w:val="none" w:sz="0" w:space="0" w:color="auto"/>
      </w:divBdr>
    </w:div>
    <w:div w:id="577441100">
      <w:bodyDiv w:val="1"/>
      <w:marLeft w:val="0"/>
      <w:marRight w:val="0"/>
      <w:marTop w:val="0"/>
      <w:marBottom w:val="0"/>
      <w:divBdr>
        <w:top w:val="none" w:sz="0" w:space="0" w:color="auto"/>
        <w:left w:val="none" w:sz="0" w:space="0" w:color="auto"/>
        <w:bottom w:val="none" w:sz="0" w:space="0" w:color="auto"/>
        <w:right w:val="none" w:sz="0" w:space="0" w:color="auto"/>
      </w:divBdr>
      <w:divsChild>
        <w:div w:id="150292561">
          <w:marLeft w:val="240"/>
          <w:marRight w:val="0"/>
          <w:marTop w:val="240"/>
          <w:marBottom w:val="240"/>
          <w:divBdr>
            <w:top w:val="none" w:sz="0" w:space="0" w:color="auto"/>
            <w:left w:val="none" w:sz="0" w:space="0" w:color="auto"/>
            <w:bottom w:val="none" w:sz="0" w:space="0" w:color="auto"/>
            <w:right w:val="none" w:sz="0" w:space="0" w:color="auto"/>
          </w:divBdr>
        </w:div>
        <w:div w:id="1684285611">
          <w:marLeft w:val="240"/>
          <w:marRight w:val="0"/>
          <w:marTop w:val="240"/>
          <w:marBottom w:val="240"/>
          <w:divBdr>
            <w:top w:val="none" w:sz="0" w:space="0" w:color="auto"/>
            <w:left w:val="none" w:sz="0" w:space="0" w:color="auto"/>
            <w:bottom w:val="none" w:sz="0" w:space="0" w:color="auto"/>
            <w:right w:val="none" w:sz="0" w:space="0" w:color="auto"/>
          </w:divBdr>
        </w:div>
        <w:div w:id="909384239">
          <w:marLeft w:val="240"/>
          <w:marRight w:val="0"/>
          <w:marTop w:val="240"/>
          <w:marBottom w:val="240"/>
          <w:divBdr>
            <w:top w:val="none" w:sz="0" w:space="0" w:color="auto"/>
            <w:left w:val="none" w:sz="0" w:space="0" w:color="auto"/>
            <w:bottom w:val="none" w:sz="0" w:space="0" w:color="auto"/>
            <w:right w:val="none" w:sz="0" w:space="0" w:color="auto"/>
          </w:divBdr>
        </w:div>
        <w:div w:id="270666075">
          <w:marLeft w:val="240"/>
          <w:marRight w:val="0"/>
          <w:marTop w:val="240"/>
          <w:marBottom w:val="240"/>
          <w:divBdr>
            <w:top w:val="none" w:sz="0" w:space="0" w:color="auto"/>
            <w:left w:val="none" w:sz="0" w:space="0" w:color="auto"/>
            <w:bottom w:val="none" w:sz="0" w:space="0" w:color="auto"/>
            <w:right w:val="none" w:sz="0" w:space="0" w:color="auto"/>
          </w:divBdr>
        </w:div>
        <w:div w:id="1785492689">
          <w:marLeft w:val="240"/>
          <w:marRight w:val="0"/>
          <w:marTop w:val="240"/>
          <w:marBottom w:val="240"/>
          <w:divBdr>
            <w:top w:val="none" w:sz="0" w:space="0" w:color="auto"/>
            <w:left w:val="none" w:sz="0" w:space="0" w:color="auto"/>
            <w:bottom w:val="none" w:sz="0" w:space="0" w:color="auto"/>
            <w:right w:val="none" w:sz="0" w:space="0" w:color="auto"/>
          </w:divBdr>
        </w:div>
      </w:divsChild>
    </w:div>
    <w:div w:id="662708511">
      <w:bodyDiv w:val="1"/>
      <w:marLeft w:val="0"/>
      <w:marRight w:val="0"/>
      <w:marTop w:val="0"/>
      <w:marBottom w:val="0"/>
      <w:divBdr>
        <w:top w:val="none" w:sz="0" w:space="0" w:color="auto"/>
        <w:left w:val="none" w:sz="0" w:space="0" w:color="auto"/>
        <w:bottom w:val="none" w:sz="0" w:space="0" w:color="auto"/>
        <w:right w:val="none" w:sz="0" w:space="0" w:color="auto"/>
      </w:divBdr>
    </w:div>
    <w:div w:id="739404083">
      <w:bodyDiv w:val="1"/>
      <w:marLeft w:val="0"/>
      <w:marRight w:val="0"/>
      <w:marTop w:val="0"/>
      <w:marBottom w:val="0"/>
      <w:divBdr>
        <w:top w:val="none" w:sz="0" w:space="0" w:color="auto"/>
        <w:left w:val="none" w:sz="0" w:space="0" w:color="auto"/>
        <w:bottom w:val="none" w:sz="0" w:space="0" w:color="auto"/>
        <w:right w:val="none" w:sz="0" w:space="0" w:color="auto"/>
      </w:divBdr>
      <w:divsChild>
        <w:div w:id="1156990558">
          <w:marLeft w:val="0"/>
          <w:marRight w:val="0"/>
          <w:marTop w:val="0"/>
          <w:marBottom w:val="0"/>
          <w:divBdr>
            <w:top w:val="none" w:sz="0" w:space="0" w:color="auto"/>
            <w:left w:val="none" w:sz="0" w:space="0" w:color="auto"/>
            <w:bottom w:val="none" w:sz="0" w:space="0" w:color="auto"/>
            <w:right w:val="none" w:sz="0" w:space="0" w:color="auto"/>
          </w:divBdr>
        </w:div>
        <w:div w:id="640691741">
          <w:marLeft w:val="0"/>
          <w:marRight w:val="0"/>
          <w:marTop w:val="0"/>
          <w:marBottom w:val="0"/>
          <w:divBdr>
            <w:top w:val="none" w:sz="0" w:space="0" w:color="auto"/>
            <w:left w:val="none" w:sz="0" w:space="0" w:color="auto"/>
            <w:bottom w:val="none" w:sz="0" w:space="0" w:color="auto"/>
            <w:right w:val="none" w:sz="0" w:space="0" w:color="auto"/>
          </w:divBdr>
        </w:div>
        <w:div w:id="407655182">
          <w:marLeft w:val="0"/>
          <w:marRight w:val="0"/>
          <w:marTop w:val="0"/>
          <w:marBottom w:val="0"/>
          <w:divBdr>
            <w:top w:val="none" w:sz="0" w:space="0" w:color="auto"/>
            <w:left w:val="none" w:sz="0" w:space="0" w:color="auto"/>
            <w:bottom w:val="none" w:sz="0" w:space="0" w:color="auto"/>
            <w:right w:val="none" w:sz="0" w:space="0" w:color="auto"/>
          </w:divBdr>
        </w:div>
        <w:div w:id="1506895096">
          <w:marLeft w:val="0"/>
          <w:marRight w:val="0"/>
          <w:marTop w:val="0"/>
          <w:marBottom w:val="0"/>
          <w:divBdr>
            <w:top w:val="none" w:sz="0" w:space="0" w:color="auto"/>
            <w:left w:val="none" w:sz="0" w:space="0" w:color="auto"/>
            <w:bottom w:val="none" w:sz="0" w:space="0" w:color="auto"/>
            <w:right w:val="none" w:sz="0" w:space="0" w:color="auto"/>
          </w:divBdr>
        </w:div>
        <w:div w:id="775751268">
          <w:marLeft w:val="0"/>
          <w:marRight w:val="0"/>
          <w:marTop w:val="0"/>
          <w:marBottom w:val="0"/>
          <w:divBdr>
            <w:top w:val="none" w:sz="0" w:space="0" w:color="auto"/>
            <w:left w:val="none" w:sz="0" w:space="0" w:color="auto"/>
            <w:bottom w:val="none" w:sz="0" w:space="0" w:color="auto"/>
            <w:right w:val="none" w:sz="0" w:space="0" w:color="auto"/>
          </w:divBdr>
        </w:div>
      </w:divsChild>
    </w:div>
    <w:div w:id="1250432797">
      <w:bodyDiv w:val="1"/>
      <w:marLeft w:val="0"/>
      <w:marRight w:val="0"/>
      <w:marTop w:val="0"/>
      <w:marBottom w:val="0"/>
      <w:divBdr>
        <w:top w:val="none" w:sz="0" w:space="0" w:color="auto"/>
        <w:left w:val="none" w:sz="0" w:space="0" w:color="auto"/>
        <w:bottom w:val="none" w:sz="0" w:space="0" w:color="auto"/>
        <w:right w:val="none" w:sz="0" w:space="0" w:color="auto"/>
      </w:divBdr>
      <w:divsChild>
        <w:div w:id="769589759">
          <w:marLeft w:val="0"/>
          <w:marRight w:val="0"/>
          <w:marTop w:val="0"/>
          <w:marBottom w:val="0"/>
          <w:divBdr>
            <w:top w:val="none" w:sz="0" w:space="0" w:color="auto"/>
            <w:left w:val="none" w:sz="0" w:space="0" w:color="auto"/>
            <w:bottom w:val="none" w:sz="0" w:space="0" w:color="auto"/>
            <w:right w:val="none" w:sz="0" w:space="0" w:color="auto"/>
          </w:divBdr>
          <w:divsChild>
            <w:div w:id="554781849">
              <w:marLeft w:val="0"/>
              <w:marRight w:val="0"/>
              <w:marTop w:val="0"/>
              <w:marBottom w:val="0"/>
              <w:divBdr>
                <w:top w:val="none" w:sz="0" w:space="0" w:color="auto"/>
                <w:left w:val="none" w:sz="0" w:space="0" w:color="auto"/>
                <w:bottom w:val="none" w:sz="0" w:space="0" w:color="auto"/>
                <w:right w:val="none" w:sz="0" w:space="0" w:color="auto"/>
              </w:divBdr>
            </w:div>
          </w:divsChild>
        </w:div>
        <w:div w:id="523206369">
          <w:marLeft w:val="0"/>
          <w:marRight w:val="0"/>
          <w:marTop w:val="0"/>
          <w:marBottom w:val="0"/>
          <w:divBdr>
            <w:top w:val="none" w:sz="0" w:space="0" w:color="auto"/>
            <w:left w:val="none" w:sz="0" w:space="0" w:color="auto"/>
            <w:bottom w:val="none" w:sz="0" w:space="0" w:color="auto"/>
            <w:right w:val="none" w:sz="0" w:space="0" w:color="auto"/>
          </w:divBdr>
          <w:divsChild>
            <w:div w:id="1097100707">
              <w:marLeft w:val="270"/>
              <w:marRight w:val="0"/>
              <w:marTop w:val="0"/>
              <w:marBottom w:val="0"/>
              <w:divBdr>
                <w:top w:val="none" w:sz="0" w:space="0" w:color="auto"/>
                <w:left w:val="none" w:sz="0" w:space="0" w:color="auto"/>
                <w:bottom w:val="none" w:sz="0" w:space="0" w:color="auto"/>
                <w:right w:val="none" w:sz="0" w:space="0" w:color="auto"/>
              </w:divBdr>
            </w:div>
          </w:divsChild>
        </w:div>
        <w:div w:id="1285769094">
          <w:marLeft w:val="0"/>
          <w:marRight w:val="0"/>
          <w:marTop w:val="0"/>
          <w:marBottom w:val="0"/>
          <w:divBdr>
            <w:top w:val="none" w:sz="0" w:space="0" w:color="auto"/>
            <w:left w:val="none" w:sz="0" w:space="0" w:color="auto"/>
            <w:bottom w:val="none" w:sz="0" w:space="0" w:color="auto"/>
            <w:right w:val="none" w:sz="0" w:space="0" w:color="auto"/>
          </w:divBdr>
          <w:divsChild>
            <w:div w:id="1595744881">
              <w:marLeft w:val="270"/>
              <w:marRight w:val="0"/>
              <w:marTop w:val="0"/>
              <w:marBottom w:val="0"/>
              <w:divBdr>
                <w:top w:val="none" w:sz="0" w:space="0" w:color="auto"/>
                <w:left w:val="none" w:sz="0" w:space="0" w:color="auto"/>
                <w:bottom w:val="none" w:sz="0" w:space="0" w:color="auto"/>
                <w:right w:val="none" w:sz="0" w:space="0" w:color="auto"/>
              </w:divBdr>
            </w:div>
          </w:divsChild>
        </w:div>
        <w:div w:id="1039017044">
          <w:marLeft w:val="0"/>
          <w:marRight w:val="0"/>
          <w:marTop w:val="0"/>
          <w:marBottom w:val="0"/>
          <w:divBdr>
            <w:top w:val="none" w:sz="0" w:space="0" w:color="auto"/>
            <w:left w:val="none" w:sz="0" w:space="0" w:color="auto"/>
            <w:bottom w:val="none" w:sz="0" w:space="0" w:color="auto"/>
            <w:right w:val="none" w:sz="0" w:space="0" w:color="auto"/>
          </w:divBdr>
          <w:divsChild>
            <w:div w:id="166739387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494444808">
      <w:bodyDiv w:val="1"/>
      <w:marLeft w:val="0"/>
      <w:marRight w:val="0"/>
      <w:marTop w:val="0"/>
      <w:marBottom w:val="0"/>
      <w:divBdr>
        <w:top w:val="none" w:sz="0" w:space="0" w:color="auto"/>
        <w:left w:val="none" w:sz="0" w:space="0" w:color="auto"/>
        <w:bottom w:val="none" w:sz="0" w:space="0" w:color="auto"/>
        <w:right w:val="none" w:sz="0" w:space="0" w:color="auto"/>
      </w:divBdr>
    </w:div>
    <w:div w:id="1589996782">
      <w:bodyDiv w:val="1"/>
      <w:marLeft w:val="0"/>
      <w:marRight w:val="0"/>
      <w:marTop w:val="0"/>
      <w:marBottom w:val="0"/>
      <w:divBdr>
        <w:top w:val="none" w:sz="0" w:space="0" w:color="auto"/>
        <w:left w:val="none" w:sz="0" w:space="0" w:color="auto"/>
        <w:bottom w:val="none" w:sz="0" w:space="0" w:color="auto"/>
        <w:right w:val="none" w:sz="0" w:space="0" w:color="auto"/>
      </w:divBdr>
      <w:divsChild>
        <w:div w:id="1265184688">
          <w:marLeft w:val="0"/>
          <w:marRight w:val="0"/>
          <w:marTop w:val="0"/>
          <w:marBottom w:val="0"/>
          <w:divBdr>
            <w:top w:val="none" w:sz="0" w:space="0" w:color="auto"/>
            <w:left w:val="none" w:sz="0" w:space="0" w:color="auto"/>
            <w:bottom w:val="none" w:sz="0" w:space="0" w:color="auto"/>
            <w:right w:val="none" w:sz="0" w:space="0" w:color="auto"/>
          </w:divBdr>
        </w:div>
        <w:div w:id="55059080">
          <w:marLeft w:val="0"/>
          <w:marRight w:val="0"/>
          <w:marTop w:val="0"/>
          <w:marBottom w:val="0"/>
          <w:divBdr>
            <w:top w:val="none" w:sz="0" w:space="0" w:color="auto"/>
            <w:left w:val="none" w:sz="0" w:space="0" w:color="auto"/>
            <w:bottom w:val="none" w:sz="0" w:space="0" w:color="auto"/>
            <w:right w:val="none" w:sz="0" w:space="0" w:color="auto"/>
          </w:divBdr>
        </w:div>
      </w:divsChild>
    </w:div>
    <w:div w:id="1850557462">
      <w:bodyDiv w:val="1"/>
      <w:marLeft w:val="0"/>
      <w:marRight w:val="0"/>
      <w:marTop w:val="0"/>
      <w:marBottom w:val="0"/>
      <w:divBdr>
        <w:top w:val="none" w:sz="0" w:space="0" w:color="auto"/>
        <w:left w:val="none" w:sz="0" w:space="0" w:color="auto"/>
        <w:bottom w:val="none" w:sz="0" w:space="0" w:color="auto"/>
        <w:right w:val="none" w:sz="0" w:space="0" w:color="auto"/>
      </w:divBdr>
    </w:div>
    <w:div w:id="1908224781">
      <w:bodyDiv w:val="1"/>
      <w:marLeft w:val="0"/>
      <w:marRight w:val="0"/>
      <w:marTop w:val="0"/>
      <w:marBottom w:val="0"/>
      <w:divBdr>
        <w:top w:val="none" w:sz="0" w:space="0" w:color="auto"/>
        <w:left w:val="none" w:sz="0" w:space="0" w:color="auto"/>
        <w:bottom w:val="none" w:sz="0" w:space="0" w:color="auto"/>
        <w:right w:val="none" w:sz="0" w:space="0" w:color="auto"/>
      </w:divBdr>
    </w:div>
    <w:div w:id="1979992573">
      <w:bodyDiv w:val="1"/>
      <w:marLeft w:val="0"/>
      <w:marRight w:val="0"/>
      <w:marTop w:val="0"/>
      <w:marBottom w:val="0"/>
      <w:divBdr>
        <w:top w:val="none" w:sz="0" w:space="0" w:color="auto"/>
        <w:left w:val="none" w:sz="0" w:space="0" w:color="auto"/>
        <w:bottom w:val="none" w:sz="0" w:space="0" w:color="auto"/>
        <w:right w:val="none" w:sz="0" w:space="0" w:color="auto"/>
      </w:divBdr>
      <w:divsChild>
        <w:div w:id="1298098400">
          <w:marLeft w:val="0"/>
          <w:marRight w:val="0"/>
          <w:marTop w:val="0"/>
          <w:marBottom w:val="0"/>
          <w:divBdr>
            <w:top w:val="none" w:sz="0" w:space="0" w:color="auto"/>
            <w:left w:val="none" w:sz="0" w:space="0" w:color="auto"/>
            <w:bottom w:val="none" w:sz="0" w:space="0" w:color="auto"/>
            <w:right w:val="none" w:sz="0" w:space="0" w:color="auto"/>
          </w:divBdr>
          <w:divsChild>
            <w:div w:id="1510483836">
              <w:marLeft w:val="0"/>
              <w:marRight w:val="0"/>
              <w:marTop w:val="0"/>
              <w:marBottom w:val="0"/>
              <w:divBdr>
                <w:top w:val="none" w:sz="0" w:space="0" w:color="auto"/>
                <w:left w:val="none" w:sz="0" w:space="0" w:color="auto"/>
                <w:bottom w:val="none" w:sz="0" w:space="0" w:color="auto"/>
                <w:right w:val="none" w:sz="0" w:space="0" w:color="auto"/>
              </w:divBdr>
              <w:divsChild>
                <w:div w:id="627781891">
                  <w:marLeft w:val="0"/>
                  <w:marRight w:val="0"/>
                  <w:marTop w:val="0"/>
                  <w:marBottom w:val="0"/>
                  <w:divBdr>
                    <w:top w:val="none" w:sz="0" w:space="0" w:color="auto"/>
                    <w:left w:val="none" w:sz="0" w:space="0" w:color="auto"/>
                    <w:bottom w:val="none" w:sz="0" w:space="0" w:color="auto"/>
                    <w:right w:val="none" w:sz="0" w:space="0" w:color="auto"/>
                  </w:divBdr>
                  <w:divsChild>
                    <w:div w:id="1385786366">
                      <w:marLeft w:val="0"/>
                      <w:marRight w:val="0"/>
                      <w:marTop w:val="0"/>
                      <w:marBottom w:val="0"/>
                      <w:divBdr>
                        <w:top w:val="none" w:sz="0" w:space="0" w:color="auto"/>
                        <w:left w:val="none" w:sz="0" w:space="0" w:color="auto"/>
                        <w:bottom w:val="none" w:sz="0" w:space="0" w:color="auto"/>
                        <w:right w:val="none" w:sz="0" w:space="0" w:color="auto"/>
                      </w:divBdr>
                      <w:divsChild>
                        <w:div w:id="6825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23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s02web.zoom.us/j/85053449378?pwd=dDBUa3NKdXozVHJoeWxnUUNab2FKQT09" TargetMode="External"/><Relationship Id="rId18" Type="http://schemas.openxmlformats.org/officeDocument/2006/relationships/hyperlink" Target="mailto:education@carlislediocese.org.uk" TargetMode="External"/><Relationship Id="rId26" Type="http://schemas.openxmlformats.org/officeDocument/2006/relationships/hyperlink" Target="https://literacytrust.org.uk/programmes/sport-and-literacy/holocaust-memorial-story-tom-palmer/" TargetMode="External"/><Relationship Id="rId3" Type="http://schemas.openxmlformats.org/officeDocument/2006/relationships/styles" Target="styles.xml"/><Relationship Id="rId21" Type="http://schemas.openxmlformats.org/officeDocument/2006/relationships/hyperlink" Target="https://tompalmer.co.uk/holocaust-memorial-day-resources-and-competition/" TargetMode="External"/><Relationship Id="rId7" Type="http://schemas.openxmlformats.org/officeDocument/2006/relationships/endnotes" Target="endnotes.xml"/><Relationship Id="rId12" Type="http://schemas.openxmlformats.org/officeDocument/2006/relationships/hyperlink" Target="mailto:charlotte.tudway@carlislediocese.org.uk" TargetMode="External"/><Relationship Id="rId17" Type="http://schemas.openxmlformats.org/officeDocument/2006/relationships/hyperlink" Target="mailto:Lucy.Pye@cumbria.gov.uk" TargetMode="External"/><Relationship Id="rId25" Type="http://schemas.openxmlformats.org/officeDocument/2006/relationships/hyperlink" Target="https://tompalmer.co.uk/holocaust-memorial-day-resources-and-competitio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ducation@carlislediocese.org.uk" TargetMode="External"/><Relationship Id="rId20" Type="http://schemas.openxmlformats.org/officeDocument/2006/relationships/hyperlink" Target="https://tompalmer.co.uk/after-the-war/"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3hgrlq6yacptf.cloudfront.net/5f214e41ab1e4/content/pages/documents/1608133073.pdf" TargetMode="External"/><Relationship Id="rId24" Type="http://schemas.openxmlformats.org/officeDocument/2006/relationships/hyperlink" Target="https://tompalmer.co.uk/after-the-wa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ucy.Pye@cumbria.gov.uk" TargetMode="External"/><Relationship Id="rId23" Type="http://schemas.openxmlformats.org/officeDocument/2006/relationships/hyperlink" Target="https://www.tompalmer.co.uk/wp-content/uploads/2020/05/After-the-War_chapter-sample.pdf" TargetMode="External"/><Relationship Id="rId28"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hyperlink" Target="https://www.tompalmer.co.uk/wp-content/uploads/2020/05/After-the-War_chapter-sample.pdf" TargetMode="External"/><Relationship Id="rId31" Type="http://schemas.openxmlformats.org/officeDocument/2006/relationships/hyperlink" Target="mailto:education@carlislediocese.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us02web.zoom.us/j/85053449378?pwd=dDBUa3NKdXozVHJoeWxnUUNab2FKQT09" TargetMode="External"/><Relationship Id="rId22" Type="http://schemas.openxmlformats.org/officeDocument/2006/relationships/hyperlink" Target="https://literacytrust.org.uk/programmes/sport-and-literacy/holocaust-memorial-story-tom-palmer/" TargetMode="External"/><Relationship Id="rId27" Type="http://schemas.openxmlformats.org/officeDocument/2006/relationships/image" Target="media/image4.png"/><Relationship Id="rId30"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B171B-29F6-407F-A214-F371682A5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Judith</dc:creator>
  <cp:keywords/>
  <dc:description/>
  <cp:lastModifiedBy>Charlotte Tudway</cp:lastModifiedBy>
  <cp:revision>19</cp:revision>
  <dcterms:created xsi:type="dcterms:W3CDTF">2021-01-14T14:51:00Z</dcterms:created>
  <dcterms:modified xsi:type="dcterms:W3CDTF">2021-01-21T16:59:00Z</dcterms:modified>
</cp:coreProperties>
</file>