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11DB8" w14:textId="1428B8B9" w:rsidR="00587EB1" w:rsidRPr="00587EB1" w:rsidRDefault="00C4268F" w:rsidP="00E15A18">
      <w:pPr>
        <w:jc w:val="center"/>
        <w:rPr>
          <w:rFonts w:ascii="Candara" w:hAnsi="Candara"/>
          <w:b/>
        </w:rPr>
      </w:pPr>
      <w:r w:rsidRPr="00587EB1">
        <w:rPr>
          <w:rFonts w:ascii="Candara" w:hAnsi="Candara"/>
          <w:b/>
          <w:bCs/>
          <w:noProof/>
          <w:sz w:val="32"/>
          <w:szCs w:val="32"/>
          <w:lang w:eastAsia="en-GB"/>
        </w:rPr>
        <mc:AlternateContent>
          <mc:Choice Requires="wpg">
            <w:drawing>
              <wp:anchor distT="0" distB="0" distL="114300" distR="114300" simplePos="0" relativeHeight="251659264" behindDoc="0" locked="0" layoutInCell="1" allowOverlap="1" wp14:anchorId="1760728F" wp14:editId="24D9DD4F">
                <wp:simplePos x="0" y="0"/>
                <wp:positionH relativeFrom="margin">
                  <wp:align>left</wp:align>
                </wp:positionH>
                <wp:positionV relativeFrom="paragraph">
                  <wp:posOffset>-2756061</wp:posOffset>
                </wp:positionV>
                <wp:extent cx="916940" cy="6126165"/>
                <wp:effectExtent l="5397" t="0" r="40958" b="60007"/>
                <wp:wrapNone/>
                <wp:docPr id="11" name="Group 10"/>
                <wp:cNvGraphicFramePr/>
                <a:graphic xmlns:a="http://schemas.openxmlformats.org/drawingml/2006/main">
                  <a:graphicData uri="http://schemas.microsoft.com/office/word/2010/wordprocessingGroup">
                    <wpg:wgp>
                      <wpg:cNvGrpSpPr/>
                      <wpg:grpSpPr>
                        <a:xfrm rot="16200000">
                          <a:off x="0" y="0"/>
                          <a:ext cx="916940" cy="6126165"/>
                          <a:chOff x="23223" y="482"/>
                          <a:chExt cx="912881" cy="4437112"/>
                        </a:xfrm>
                      </wpg:grpSpPr>
                      <wps:wsp>
                        <wps:cNvPr id="2" name="Straight Connector 2"/>
                        <wps:cNvCnPr/>
                        <wps:spPr>
                          <a:xfrm rot="5400000" flipV="1">
                            <a:off x="-2180223" y="2212191"/>
                            <a:ext cx="4427546" cy="20654"/>
                          </a:xfrm>
                          <a:prstGeom prst="line">
                            <a:avLst/>
                          </a:prstGeom>
                          <a:ln w="7620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3" name="Rectangle 3"/>
                        <wps:cNvSpPr/>
                        <wps:spPr>
                          <a:xfrm>
                            <a:off x="144016" y="482"/>
                            <a:ext cx="792088" cy="4437112"/>
                          </a:xfrm>
                          <a:prstGeom prst="rect">
                            <a:avLst/>
                          </a:prstGeom>
                          <a:solidFill>
                            <a:schemeClr val="accent2">
                              <a:lumMod val="20000"/>
                              <a:lumOff val="80000"/>
                            </a:schemeClr>
                          </a:solidFill>
                          <a:ln>
                            <a:noFill/>
                          </a:ln>
                        </wps:spPr>
                        <wps:style>
                          <a:lnRef idx="2">
                            <a:schemeClr val="accent4">
                              <a:shade val="50000"/>
                            </a:schemeClr>
                          </a:lnRef>
                          <a:fillRef idx="1">
                            <a:schemeClr val="accent4"/>
                          </a:fillRef>
                          <a:effectRef idx="0">
                            <a:schemeClr val="accent4"/>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5C545DCE" id="Group 10" o:spid="_x0000_s1026" style="position:absolute;margin-left:0;margin-top:-217pt;width:72.2pt;height:482.4pt;rotation:-90;z-index:251659264;mso-position-horizontal:left;mso-position-horizontal-relative:margin;mso-width-relative:margin;mso-height-relative:margin" coordorigin="232,4" coordsize="9128,44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">
                <v:line id="Straight Connector 2" o:spid="_x0000_s1027" style="position:absolute;rotation:-90;flip:y;visibility:visible;mso-wrap-style:square" from="-21803,22122" to="22472,22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" strokecolor="#c45911 [2405]" strokeweight="6pt">
                  <v:stroke joinstyle="miter"/>
                </v:line>
                <v:rect id="Rectangle 3" o:spid="_x0000_s1028" style="position:absolute;left:1440;top:4;width:7921;height:44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" fillcolor="#fbe4d5 [661]" stroked="f" strokeweight="1pt"/>
                <w10:wrap anchorx="margin"/>
              </v:group>
            </w:pict>
          </mc:Fallback>
        </mc:AlternateContent>
      </w:r>
      <w:r w:rsidR="00587EB1" w:rsidRPr="00587EB1">
        <w:rPr>
          <w:rFonts w:ascii="Candara" w:hAnsi="Candara"/>
          <w:noProof/>
          <w:lang w:eastAsia="en-GB"/>
        </w:rPr>
        <w:drawing>
          <wp:anchor distT="0" distB="0" distL="114300" distR="114300" simplePos="0" relativeHeight="251661312" behindDoc="0" locked="0" layoutInCell="1" allowOverlap="1" wp14:anchorId="243B670C" wp14:editId="15ED031D">
            <wp:simplePos x="0" y="0"/>
            <wp:positionH relativeFrom="margin">
              <wp:posOffset>6170295</wp:posOffset>
            </wp:positionH>
            <wp:positionV relativeFrom="paragraph">
              <wp:posOffset>-148590</wp:posOffset>
            </wp:positionV>
            <wp:extent cx="523240" cy="952500"/>
            <wp:effectExtent l="0" t="0" r="0" b="0"/>
            <wp:wrapNone/>
            <wp:docPr id="178426169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23240" cy="952500"/>
                    </a:xfrm>
                    <a:prstGeom prst="rect">
                      <a:avLst/>
                    </a:prstGeom>
                    <a:solidFill>
                      <a:schemeClr val="bg1">
                        <a:lumMod val="75000"/>
                      </a:schemeClr>
                    </a:solidFill>
                  </pic:spPr>
                </pic:pic>
              </a:graphicData>
            </a:graphic>
            <wp14:sizeRelH relativeFrom="page">
              <wp14:pctWidth>0</wp14:pctWidth>
            </wp14:sizeRelH>
            <wp14:sizeRelV relativeFrom="page">
              <wp14:pctHeight>0</wp14:pctHeight>
            </wp14:sizeRelV>
          </wp:anchor>
        </w:drawing>
      </w:r>
    </w:p>
    <w:p w14:paraId="0B9DD29F" w14:textId="0AF60706" w:rsidR="00587EB1" w:rsidRPr="00587EB1" w:rsidRDefault="00587EB1" w:rsidP="00E15A18">
      <w:pPr>
        <w:jc w:val="center"/>
        <w:rPr>
          <w:rFonts w:ascii="Candara" w:hAnsi="Candara"/>
          <w:b/>
        </w:rPr>
      </w:pPr>
    </w:p>
    <w:p w14:paraId="40A5C8C6" w14:textId="2CE37542" w:rsidR="00587EB1" w:rsidRPr="00587EB1" w:rsidRDefault="00587EB1" w:rsidP="00E15A18">
      <w:pPr>
        <w:jc w:val="center"/>
        <w:rPr>
          <w:rFonts w:ascii="Candara" w:hAnsi="Candara"/>
          <w:b/>
        </w:rPr>
      </w:pPr>
    </w:p>
    <w:p w14:paraId="33141CF3" w14:textId="3866940C" w:rsidR="00587EB1" w:rsidRPr="00587EB1" w:rsidRDefault="00587EB1" w:rsidP="00E15A18">
      <w:pPr>
        <w:jc w:val="center"/>
        <w:rPr>
          <w:rFonts w:ascii="Candara" w:hAnsi="Candara"/>
          <w:b/>
        </w:rPr>
      </w:pPr>
    </w:p>
    <w:p w14:paraId="25A75D50" w14:textId="7EE4CCD9" w:rsidR="00587EB1" w:rsidRPr="00587EB1" w:rsidRDefault="00587EB1" w:rsidP="00E15A18">
      <w:pPr>
        <w:jc w:val="center"/>
        <w:rPr>
          <w:rFonts w:ascii="Candara" w:hAnsi="Candara"/>
          <w:b/>
        </w:rPr>
      </w:pPr>
    </w:p>
    <w:p w14:paraId="20B38109" w14:textId="746444FD" w:rsidR="00587EB1" w:rsidRPr="007B372D" w:rsidRDefault="00587EB1" w:rsidP="009842A7">
      <w:pPr>
        <w:spacing w:line="240" w:lineRule="auto"/>
        <w:jc w:val="both"/>
        <w:rPr>
          <w:rFonts w:ascii="Candara" w:hAnsi="Candara"/>
          <w:b/>
          <w:sz w:val="32"/>
        </w:rPr>
      </w:pPr>
      <w:r w:rsidRPr="007B372D">
        <w:rPr>
          <w:rFonts w:ascii="Candara" w:hAnsi="Candara"/>
          <w:b/>
          <w:sz w:val="32"/>
        </w:rPr>
        <w:t>Diocese of Carlisle Board of Education</w:t>
      </w:r>
    </w:p>
    <w:p w14:paraId="2169E7E0" w14:textId="48F0D365" w:rsidR="0057107B" w:rsidRDefault="002201EF" w:rsidP="009842A7">
      <w:pPr>
        <w:spacing w:line="240" w:lineRule="auto"/>
        <w:rPr>
          <w:rFonts w:ascii="Candara" w:hAnsi="Candara"/>
          <w:b/>
          <w:color w:val="C45911" w:themeColor="accent2" w:themeShade="BF"/>
          <w:sz w:val="28"/>
        </w:rPr>
      </w:pPr>
      <w:r>
        <w:rPr>
          <w:rFonts w:ascii="Candara" w:hAnsi="Candara"/>
          <w:b/>
          <w:color w:val="C45911" w:themeColor="accent2" w:themeShade="BF"/>
          <w:sz w:val="28"/>
        </w:rPr>
        <w:t>Heads Huddle Notes</w:t>
      </w:r>
    </w:p>
    <w:p w14:paraId="76F1394A" w14:textId="7AC3BB0B" w:rsidR="002201EF" w:rsidRDefault="002201EF" w:rsidP="009842A7">
      <w:pPr>
        <w:spacing w:line="240" w:lineRule="auto"/>
        <w:rPr>
          <w:rFonts w:ascii="Candara" w:hAnsi="Candara"/>
          <w:b/>
          <w:color w:val="C45911" w:themeColor="accent2" w:themeShade="BF"/>
          <w:sz w:val="28"/>
        </w:rPr>
      </w:pPr>
    </w:p>
    <w:p w14:paraId="1F2FBF93" w14:textId="5EAEEA27" w:rsidR="002201EF" w:rsidRPr="002201EF" w:rsidRDefault="002201EF" w:rsidP="009842A7">
      <w:pPr>
        <w:spacing w:line="240" w:lineRule="auto"/>
        <w:rPr>
          <w:rFonts w:ascii="Candara" w:hAnsi="Candara"/>
          <w:sz w:val="28"/>
        </w:rPr>
      </w:pPr>
      <w:r>
        <w:rPr>
          <w:rFonts w:ascii="Candara" w:hAnsi="Candara"/>
          <w:b/>
          <w:sz w:val="28"/>
        </w:rPr>
        <w:t>T</w:t>
      </w:r>
      <w:r w:rsidR="00691C8C">
        <w:rPr>
          <w:rFonts w:ascii="Candara" w:hAnsi="Candara"/>
          <w:b/>
          <w:sz w:val="28"/>
        </w:rPr>
        <w:t>uesday 12</w:t>
      </w:r>
      <w:r w:rsidR="00C171C9" w:rsidRPr="00C171C9">
        <w:rPr>
          <w:rFonts w:ascii="Candara" w:hAnsi="Candara"/>
          <w:b/>
          <w:sz w:val="28"/>
          <w:vertAlign w:val="superscript"/>
        </w:rPr>
        <w:t>th</w:t>
      </w:r>
      <w:r w:rsidR="00C171C9">
        <w:rPr>
          <w:rFonts w:ascii="Candara" w:hAnsi="Candara"/>
          <w:b/>
          <w:sz w:val="28"/>
        </w:rPr>
        <w:t xml:space="preserve"> January</w:t>
      </w:r>
    </w:p>
    <w:p w14:paraId="05D52F44" w14:textId="71F44000" w:rsidR="00E15A18" w:rsidRDefault="00E15A18" w:rsidP="009842A7">
      <w:pPr>
        <w:spacing w:line="240" w:lineRule="auto"/>
        <w:rPr>
          <w:noProof/>
          <w:lang w:eastAsia="en-GB"/>
        </w:rPr>
      </w:pPr>
    </w:p>
    <w:p w14:paraId="26378588" w14:textId="5F9D89F9" w:rsidR="00402AF5" w:rsidRPr="00487EA1" w:rsidRDefault="00CF5CF7" w:rsidP="00F10B0C">
      <w:pPr>
        <w:spacing w:line="240" w:lineRule="auto"/>
        <w:jc w:val="both"/>
        <w:rPr>
          <w:rFonts w:ascii="Segoe UI" w:hAnsi="Segoe UI" w:cs="Segoe UI"/>
          <w:color w:val="000000"/>
        </w:rPr>
      </w:pPr>
      <w:r w:rsidRPr="00CF5CF7">
        <w:rPr>
          <w:rFonts w:ascii="Candara" w:hAnsi="Candara"/>
          <w:b/>
          <w:color w:val="C45911" w:themeColor="accent2" w:themeShade="BF"/>
          <w:sz w:val="28"/>
        </w:rPr>
        <w:t xml:space="preserve">Reflection: </w:t>
      </w:r>
    </w:p>
    <w:p w14:paraId="5AD50B66" w14:textId="39C2F451" w:rsidR="00CF5CF7" w:rsidRDefault="00894594" w:rsidP="00CF5CF7">
      <w:pPr>
        <w:shd w:val="clear" w:color="auto" w:fill="FFFFFF"/>
        <w:spacing w:line="240" w:lineRule="auto"/>
        <w:rPr>
          <w:rFonts w:ascii="Candara" w:eastAsia="Times New Roman" w:hAnsi="Candara" w:cs="Times New Roman"/>
          <w:color w:val="201F1E"/>
          <w:lang w:eastAsia="en-GB"/>
        </w:rPr>
      </w:pPr>
      <w:r w:rsidRPr="00894594">
        <w:rPr>
          <w:rFonts w:ascii="Candara" w:hAnsi="Candara"/>
          <w:b/>
          <w:color w:val="C45911" w:themeColor="accent2" w:themeShade="BF"/>
          <w:sz w:val="28"/>
        </w:rPr>
        <w:drawing>
          <wp:anchor distT="0" distB="0" distL="114300" distR="114300" simplePos="0" relativeHeight="251673600" behindDoc="0" locked="0" layoutInCell="1" allowOverlap="1" wp14:anchorId="19E1D9D1" wp14:editId="07239F9F">
            <wp:simplePos x="0" y="0"/>
            <wp:positionH relativeFrom="margin">
              <wp:align>left</wp:align>
            </wp:positionH>
            <wp:positionV relativeFrom="paragraph">
              <wp:posOffset>97790</wp:posOffset>
            </wp:positionV>
            <wp:extent cx="2056765" cy="1647825"/>
            <wp:effectExtent l="0" t="0" r="635" b="9525"/>
            <wp:wrapThrough wrapText="bothSides">
              <wp:wrapPolygon edited="0">
                <wp:start x="0" y="0"/>
                <wp:lineTo x="0" y="21475"/>
                <wp:lineTo x="21407" y="21475"/>
                <wp:lineTo x="21407" y="0"/>
                <wp:lineTo x="0" y="0"/>
              </wp:wrapPolygon>
            </wp:wrapThrough>
            <wp:docPr id="5" name="Picture 5" descr="Image may contain: text and 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may contain: text and natur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3186" b="6698"/>
                    <a:stretch/>
                  </pic:blipFill>
                  <pic:spPr bwMode="auto">
                    <a:xfrm>
                      <a:off x="0" y="0"/>
                      <a:ext cx="2056765" cy="1647825"/>
                    </a:xfrm>
                    <a:prstGeom prst="rect">
                      <a:avLst/>
                    </a:prstGeom>
                    <a:noFill/>
                    <a:ln>
                      <a:noFill/>
                    </a:ln>
                    <a:extLst>
                      <a:ext uri="{53640926-AAD7-44D8-BBD7-CCE9431645EC}">
                        <a14:shadowObscured xmlns:a14="http://schemas.microsoft.com/office/drawing/2010/main"/>
                      </a:ext>
                    </a:extLst>
                  </pic:spPr>
                </pic:pic>
              </a:graphicData>
            </a:graphic>
          </wp:anchor>
        </w:drawing>
      </w:r>
    </w:p>
    <w:p w14:paraId="492236DE" w14:textId="29CEB1D8" w:rsidR="00894594" w:rsidRDefault="00E4236D" w:rsidP="00CF5CF7">
      <w:pPr>
        <w:shd w:val="clear" w:color="auto" w:fill="FFFFFF"/>
        <w:spacing w:line="240" w:lineRule="auto"/>
        <w:rPr>
          <w:rFonts w:ascii="Candara" w:eastAsia="Times New Roman" w:hAnsi="Candara" w:cs="Times New Roman"/>
          <w:b/>
          <w:color w:val="201F1E"/>
          <w:lang w:eastAsia="en-GB"/>
        </w:rPr>
      </w:pPr>
      <w:r w:rsidRPr="00894594">
        <w:rPr>
          <w:rFonts w:ascii="Candara" w:eastAsia="Times New Roman" w:hAnsi="Candara" w:cs="Times New Roman"/>
          <w:b/>
          <w:color w:val="201F1E"/>
          <w:lang w:eastAsia="en-GB"/>
        </w:rPr>
        <w:t xml:space="preserve">1 </w:t>
      </w:r>
      <w:proofErr w:type="spellStart"/>
      <w:r w:rsidRPr="00894594">
        <w:rPr>
          <w:rFonts w:ascii="Candara" w:eastAsia="Times New Roman" w:hAnsi="Candara" w:cs="Times New Roman"/>
          <w:b/>
          <w:color w:val="201F1E"/>
          <w:lang w:eastAsia="en-GB"/>
        </w:rPr>
        <w:t>Corintheans</w:t>
      </w:r>
      <w:proofErr w:type="spellEnd"/>
      <w:r w:rsidR="003707EB" w:rsidRPr="00894594">
        <w:rPr>
          <w:rFonts w:ascii="Candara" w:eastAsia="Times New Roman" w:hAnsi="Candara" w:cs="Times New Roman"/>
          <w:b/>
          <w:color w:val="201F1E"/>
          <w:lang w:eastAsia="en-GB"/>
        </w:rPr>
        <w:t xml:space="preserve"> 10</w:t>
      </w:r>
      <w:r w:rsidR="00894594" w:rsidRPr="00894594">
        <w:rPr>
          <w:rFonts w:ascii="Candara" w:eastAsia="Times New Roman" w:hAnsi="Candara" w:cs="Times New Roman"/>
          <w:b/>
          <w:color w:val="201F1E"/>
          <w:lang w:eastAsia="en-GB"/>
        </w:rPr>
        <w:t>:</w:t>
      </w:r>
      <w:r w:rsidR="00894594">
        <w:rPr>
          <w:rFonts w:ascii="Candara" w:eastAsia="Times New Roman" w:hAnsi="Candara" w:cs="Times New Roman"/>
          <w:b/>
          <w:color w:val="201F1E"/>
          <w:lang w:eastAsia="en-GB"/>
        </w:rPr>
        <w:t xml:space="preserve"> </w:t>
      </w:r>
      <w:r w:rsidR="00894594" w:rsidRPr="00894594">
        <w:rPr>
          <w:rFonts w:ascii="Candara" w:eastAsia="Times New Roman" w:hAnsi="Candara" w:cs="Times New Roman"/>
          <w:b/>
          <w:color w:val="201F1E"/>
          <w:lang w:eastAsia="en-GB"/>
        </w:rPr>
        <w:t>10-13</w:t>
      </w:r>
    </w:p>
    <w:p w14:paraId="79896AEE" w14:textId="77777777" w:rsidR="00894594" w:rsidRDefault="00894594" w:rsidP="00CF5CF7">
      <w:pPr>
        <w:shd w:val="clear" w:color="auto" w:fill="FFFFFF"/>
        <w:spacing w:line="240" w:lineRule="auto"/>
        <w:rPr>
          <w:rFonts w:ascii="Candara" w:eastAsia="Times New Roman" w:hAnsi="Candara" w:cs="Times New Roman"/>
          <w:b/>
          <w:color w:val="201F1E"/>
          <w:lang w:eastAsia="en-GB"/>
        </w:rPr>
      </w:pPr>
    </w:p>
    <w:p w14:paraId="20D2ECF8" w14:textId="10661A1A" w:rsidR="00E4236D" w:rsidRDefault="00894594" w:rsidP="00894594">
      <w:pPr>
        <w:shd w:val="clear" w:color="auto" w:fill="FFFFFF"/>
        <w:spacing w:line="240" w:lineRule="auto"/>
        <w:jc w:val="both"/>
        <w:rPr>
          <w:rFonts w:ascii="Candara" w:eastAsia="Times New Roman" w:hAnsi="Candara" w:cs="Times New Roman"/>
          <w:color w:val="201F1E"/>
          <w:lang w:eastAsia="en-GB"/>
        </w:rPr>
      </w:pPr>
      <w:r w:rsidRPr="00894594">
        <w:rPr>
          <w:rFonts w:ascii="Candara" w:eastAsia="Times New Roman" w:hAnsi="Candara" w:cs="Times New Roman"/>
          <w:color w:val="201F1E"/>
          <w:vertAlign w:val="superscript"/>
          <w:lang w:eastAsia="en-GB"/>
        </w:rPr>
        <w:t>10</w:t>
      </w:r>
      <w:r w:rsidRPr="00894594">
        <w:rPr>
          <w:rFonts w:ascii="Candara" w:eastAsia="Times New Roman" w:hAnsi="Candara" w:cs="Times New Roman"/>
          <w:color w:val="201F1E"/>
          <w:lang w:eastAsia="en-GB"/>
        </w:rPr>
        <w:t xml:space="preserve"> And do not complain as some of them did, and were destroyed by the destroyer. </w:t>
      </w:r>
      <w:r w:rsidRPr="00894594">
        <w:rPr>
          <w:rFonts w:ascii="Candara" w:eastAsia="Times New Roman" w:hAnsi="Candara" w:cs="Times New Roman"/>
          <w:color w:val="201F1E"/>
          <w:vertAlign w:val="superscript"/>
          <w:lang w:eastAsia="en-GB"/>
        </w:rPr>
        <w:t>11</w:t>
      </w:r>
      <w:r w:rsidRPr="00894594">
        <w:rPr>
          <w:rFonts w:ascii="Candara" w:eastAsia="Times New Roman" w:hAnsi="Candara" w:cs="Times New Roman"/>
          <w:color w:val="201F1E"/>
          <w:lang w:eastAsia="en-GB"/>
        </w:rPr>
        <w:t xml:space="preserve"> These things happened to them to serve as an example, and they were written down to instruct us, on whom the ends of the ages have come. </w:t>
      </w:r>
      <w:r w:rsidRPr="00894594">
        <w:rPr>
          <w:rFonts w:ascii="Candara" w:eastAsia="Times New Roman" w:hAnsi="Candara" w:cs="Times New Roman"/>
          <w:color w:val="201F1E"/>
          <w:vertAlign w:val="superscript"/>
          <w:lang w:eastAsia="en-GB"/>
        </w:rPr>
        <w:t>12</w:t>
      </w:r>
      <w:r w:rsidRPr="00894594">
        <w:rPr>
          <w:rFonts w:ascii="Candara" w:eastAsia="Times New Roman" w:hAnsi="Candara" w:cs="Times New Roman"/>
          <w:color w:val="201F1E"/>
          <w:lang w:eastAsia="en-GB"/>
        </w:rPr>
        <w:t xml:space="preserve"> So if you think you are standing, watch out that you do not fall. </w:t>
      </w:r>
      <w:r w:rsidRPr="00894594">
        <w:rPr>
          <w:rFonts w:ascii="Candara" w:eastAsia="Times New Roman" w:hAnsi="Candara" w:cs="Times New Roman"/>
          <w:color w:val="201F1E"/>
          <w:vertAlign w:val="superscript"/>
          <w:lang w:eastAsia="en-GB"/>
        </w:rPr>
        <w:t>13</w:t>
      </w:r>
      <w:r w:rsidRPr="00894594">
        <w:rPr>
          <w:rFonts w:ascii="Candara" w:eastAsia="Times New Roman" w:hAnsi="Candara" w:cs="Times New Roman"/>
          <w:color w:val="201F1E"/>
          <w:lang w:eastAsia="en-GB"/>
        </w:rPr>
        <w:t xml:space="preserve"> No testing has overtaken you that is not common to everyone. God is faithful, and he will not let you be tested beyond your strength, but with the testing he will also provide the way out so that you may be able to endure it.</w:t>
      </w:r>
    </w:p>
    <w:p w14:paraId="3804169C" w14:textId="0C95338D" w:rsidR="00894594" w:rsidRDefault="00443461" w:rsidP="00CF5CF7">
      <w:pPr>
        <w:shd w:val="clear" w:color="auto" w:fill="FFFFFF"/>
        <w:spacing w:line="240" w:lineRule="auto"/>
        <w:rPr>
          <w:rFonts w:ascii="Candara" w:eastAsia="Times New Roman" w:hAnsi="Candara" w:cs="Times New Roman"/>
          <w:color w:val="201F1E"/>
          <w:lang w:eastAsia="en-GB"/>
        </w:rPr>
      </w:pPr>
      <w:r w:rsidRPr="00020CF1">
        <w:rPr>
          <w:rFonts w:ascii="Candara" w:eastAsia="Times New Roman" w:hAnsi="Candara" w:cs="Times New Roman"/>
          <w:color w:val="201F1E"/>
          <w:lang w:eastAsia="en-GB"/>
        </w:rPr>
        <w:drawing>
          <wp:anchor distT="0" distB="0" distL="114300" distR="114300" simplePos="0" relativeHeight="251674624" behindDoc="0" locked="0" layoutInCell="1" allowOverlap="1" wp14:anchorId="58FF6539" wp14:editId="52E75002">
            <wp:simplePos x="0" y="0"/>
            <wp:positionH relativeFrom="margin">
              <wp:align>right</wp:align>
            </wp:positionH>
            <wp:positionV relativeFrom="paragraph">
              <wp:posOffset>50165</wp:posOffset>
            </wp:positionV>
            <wp:extent cx="1552575" cy="1552575"/>
            <wp:effectExtent l="0" t="0" r="9525" b="9525"/>
            <wp:wrapThrough wrapText="bothSides">
              <wp:wrapPolygon edited="0">
                <wp:start x="0" y="0"/>
                <wp:lineTo x="0" y="21467"/>
                <wp:lineTo x="21467" y="21467"/>
                <wp:lineTo x="21467" y="0"/>
                <wp:lineTo x="0" y="0"/>
              </wp:wrapPolygon>
            </wp:wrapThrough>
            <wp:docPr id="6" name="Picture 6" descr="C:\Users\Charlotte.Tudway\AppData\Local\Microsoft\Windows\INetCache\Content.MSO\F43B53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arlotte.Tudway\AppData\Local\Microsoft\Windows\INetCache\Content.MSO\F43B53F.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2575" cy="1552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0DE31D" w14:textId="77777777" w:rsidR="00894594" w:rsidRDefault="00894594" w:rsidP="00CF5CF7">
      <w:pPr>
        <w:shd w:val="clear" w:color="auto" w:fill="FFFFFF"/>
        <w:spacing w:line="240" w:lineRule="auto"/>
        <w:rPr>
          <w:rFonts w:ascii="Candara" w:eastAsia="Times New Roman" w:hAnsi="Candara" w:cs="Times New Roman"/>
          <w:color w:val="201F1E"/>
          <w:lang w:eastAsia="en-GB"/>
        </w:rPr>
      </w:pPr>
    </w:p>
    <w:p w14:paraId="538B5FC7" w14:textId="0C5A769C" w:rsidR="00E4236D" w:rsidRPr="00894594" w:rsidRDefault="00E4236D" w:rsidP="00CF5CF7">
      <w:pPr>
        <w:shd w:val="clear" w:color="auto" w:fill="FFFFFF"/>
        <w:spacing w:line="240" w:lineRule="auto"/>
        <w:rPr>
          <w:rFonts w:ascii="Candara" w:eastAsia="Times New Roman" w:hAnsi="Candara" w:cs="Times New Roman"/>
          <w:b/>
          <w:color w:val="201F1E"/>
          <w:lang w:eastAsia="en-GB"/>
        </w:rPr>
      </w:pPr>
      <w:r w:rsidRPr="00894594">
        <w:rPr>
          <w:rFonts w:ascii="Candara" w:eastAsia="Times New Roman" w:hAnsi="Candara" w:cs="Times New Roman"/>
          <w:b/>
          <w:color w:val="201F1E"/>
          <w:lang w:eastAsia="en-GB"/>
        </w:rPr>
        <w:t>Romans 8</w:t>
      </w:r>
      <w:r w:rsidR="00894594">
        <w:rPr>
          <w:rFonts w:ascii="Candara" w:eastAsia="Times New Roman" w:hAnsi="Candara" w:cs="Times New Roman"/>
          <w:b/>
          <w:color w:val="201F1E"/>
          <w:lang w:eastAsia="en-GB"/>
        </w:rPr>
        <w:t>:</w:t>
      </w:r>
      <w:r w:rsidR="00291A2F" w:rsidRPr="00894594">
        <w:rPr>
          <w:rFonts w:ascii="Candara" w:eastAsia="Times New Roman" w:hAnsi="Candara" w:cs="Times New Roman"/>
          <w:b/>
          <w:color w:val="201F1E"/>
          <w:lang w:eastAsia="en-GB"/>
        </w:rPr>
        <w:t xml:space="preserve"> 37-39</w:t>
      </w:r>
    </w:p>
    <w:p w14:paraId="2A58F18A" w14:textId="6F50DF58" w:rsidR="00894594" w:rsidRDefault="00894594" w:rsidP="00CF5CF7">
      <w:pPr>
        <w:shd w:val="clear" w:color="auto" w:fill="FFFFFF"/>
        <w:spacing w:line="240" w:lineRule="auto"/>
        <w:rPr>
          <w:rFonts w:ascii="Candara" w:eastAsia="Times New Roman" w:hAnsi="Candara" w:cs="Times New Roman"/>
          <w:color w:val="201F1E"/>
          <w:lang w:eastAsia="en-GB"/>
        </w:rPr>
      </w:pPr>
    </w:p>
    <w:p w14:paraId="27019F17" w14:textId="5C7C7169" w:rsidR="00894594" w:rsidRDefault="00443461" w:rsidP="00894594">
      <w:pPr>
        <w:shd w:val="clear" w:color="auto" w:fill="FFFFFF"/>
        <w:spacing w:line="240" w:lineRule="auto"/>
        <w:jc w:val="both"/>
        <w:rPr>
          <w:rFonts w:ascii="Candara" w:eastAsia="Times New Roman" w:hAnsi="Candara" w:cs="Times New Roman"/>
          <w:color w:val="201F1E"/>
          <w:lang w:eastAsia="en-GB"/>
        </w:rPr>
      </w:pPr>
      <w:r>
        <w:rPr>
          <w:noProof/>
          <w:lang w:eastAsia="en-GB"/>
        </w:rPr>
        <w:drawing>
          <wp:anchor distT="0" distB="0" distL="114300" distR="114300" simplePos="0" relativeHeight="251675648" behindDoc="0" locked="0" layoutInCell="1" allowOverlap="1" wp14:anchorId="0EF547E1" wp14:editId="60ADF2FF">
            <wp:simplePos x="0" y="0"/>
            <wp:positionH relativeFrom="margin">
              <wp:align>left</wp:align>
            </wp:positionH>
            <wp:positionV relativeFrom="paragraph">
              <wp:posOffset>624840</wp:posOffset>
            </wp:positionV>
            <wp:extent cx="1571625" cy="1552459"/>
            <wp:effectExtent l="0" t="0" r="0" b="0"/>
            <wp:wrapThrough wrapText="bothSides">
              <wp:wrapPolygon edited="0">
                <wp:start x="0" y="0"/>
                <wp:lineTo x="0" y="21211"/>
                <wp:lineTo x="21207" y="21211"/>
                <wp:lineTo x="21207" y="0"/>
                <wp:lineTo x="0" y="0"/>
              </wp:wrapPolygon>
            </wp:wrapThrough>
            <wp:docPr id="12" name="Picture 12" descr="YOUR NAME IS POWER - Single by Rend Collective on Apple 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YOUR NAME IS POWER - Single by Rend Collective on Apple Music"/>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2538" t="16654" r="32201" b="17000"/>
                    <a:stretch/>
                  </pic:blipFill>
                  <pic:spPr bwMode="auto">
                    <a:xfrm>
                      <a:off x="0" y="0"/>
                      <a:ext cx="1571625" cy="1552459"/>
                    </a:xfrm>
                    <a:prstGeom prst="rect">
                      <a:avLst/>
                    </a:prstGeom>
                    <a:noFill/>
                    <a:ln>
                      <a:noFill/>
                    </a:ln>
                    <a:extLst>
                      <a:ext uri="{53640926-AAD7-44D8-BBD7-CCE9431645EC}">
                        <a14:shadowObscured xmlns:a14="http://schemas.microsoft.com/office/drawing/2010/main"/>
                      </a:ext>
                    </a:extLst>
                  </pic:spPr>
                </pic:pic>
              </a:graphicData>
            </a:graphic>
          </wp:anchor>
        </w:drawing>
      </w:r>
      <w:r w:rsidR="00894594" w:rsidRPr="00894594">
        <w:rPr>
          <w:rFonts w:ascii="Candara" w:eastAsia="Times New Roman" w:hAnsi="Candara" w:cs="Times New Roman"/>
          <w:color w:val="201F1E"/>
          <w:vertAlign w:val="superscript"/>
          <w:lang w:eastAsia="en-GB"/>
        </w:rPr>
        <w:t xml:space="preserve">37 </w:t>
      </w:r>
      <w:r w:rsidR="00894594" w:rsidRPr="00894594">
        <w:rPr>
          <w:rFonts w:ascii="Candara" w:eastAsia="Times New Roman" w:hAnsi="Candara" w:cs="Times New Roman"/>
          <w:color w:val="201F1E"/>
          <w:lang w:eastAsia="en-GB"/>
        </w:rPr>
        <w:t xml:space="preserve">No, in all these things we are more than conquerors through him who loved us. </w:t>
      </w:r>
      <w:r w:rsidR="00894594" w:rsidRPr="00894594">
        <w:rPr>
          <w:rFonts w:ascii="Candara" w:eastAsia="Times New Roman" w:hAnsi="Candara" w:cs="Times New Roman"/>
          <w:color w:val="201F1E"/>
          <w:vertAlign w:val="superscript"/>
          <w:lang w:eastAsia="en-GB"/>
        </w:rPr>
        <w:t xml:space="preserve">38 </w:t>
      </w:r>
      <w:r w:rsidR="00894594" w:rsidRPr="00894594">
        <w:rPr>
          <w:rFonts w:ascii="Candara" w:eastAsia="Times New Roman" w:hAnsi="Candara" w:cs="Times New Roman"/>
          <w:color w:val="201F1E"/>
          <w:lang w:eastAsia="en-GB"/>
        </w:rPr>
        <w:t xml:space="preserve">For I am convinced that neither death, nor life, nor angels, nor rulers, nor things present, nor things to come, nor powers, </w:t>
      </w:r>
      <w:r w:rsidR="00894594" w:rsidRPr="00894594">
        <w:rPr>
          <w:rFonts w:ascii="Candara" w:eastAsia="Times New Roman" w:hAnsi="Candara" w:cs="Times New Roman"/>
          <w:color w:val="201F1E"/>
          <w:vertAlign w:val="superscript"/>
          <w:lang w:eastAsia="en-GB"/>
        </w:rPr>
        <w:t xml:space="preserve">39 </w:t>
      </w:r>
      <w:r w:rsidR="00894594" w:rsidRPr="00894594">
        <w:rPr>
          <w:rFonts w:ascii="Candara" w:eastAsia="Times New Roman" w:hAnsi="Candara" w:cs="Times New Roman"/>
          <w:color w:val="201F1E"/>
          <w:lang w:eastAsia="en-GB"/>
        </w:rPr>
        <w:t>nor height, nor depth, nor anything else in all creation, will be able to separate us from the love of God in Christ Jesus our Lord.</w:t>
      </w:r>
    </w:p>
    <w:p w14:paraId="669A7424" w14:textId="77777777" w:rsidR="00894594" w:rsidRDefault="00894594" w:rsidP="00CF5CF7">
      <w:pPr>
        <w:shd w:val="clear" w:color="auto" w:fill="FFFFFF"/>
        <w:spacing w:line="240" w:lineRule="auto"/>
        <w:rPr>
          <w:rFonts w:ascii="Candara" w:eastAsia="Times New Roman" w:hAnsi="Candara" w:cs="Times New Roman"/>
          <w:color w:val="201F1E"/>
          <w:lang w:eastAsia="en-GB"/>
        </w:rPr>
      </w:pPr>
    </w:p>
    <w:p w14:paraId="7591EB28" w14:textId="2849C615" w:rsidR="003707EB" w:rsidRDefault="00443461" w:rsidP="00CF5CF7">
      <w:pPr>
        <w:shd w:val="clear" w:color="auto" w:fill="FFFFFF"/>
        <w:spacing w:line="240" w:lineRule="auto"/>
        <w:rPr>
          <w:rFonts w:ascii="Candara" w:eastAsia="Times New Roman" w:hAnsi="Candara" w:cs="Times New Roman"/>
          <w:color w:val="201F1E"/>
          <w:lang w:eastAsia="en-GB"/>
        </w:rPr>
      </w:pPr>
      <w:hyperlink r:id="rId12" w:history="1">
        <w:r w:rsidRPr="00306CB7">
          <w:rPr>
            <w:rStyle w:val="Hyperlink"/>
            <w:rFonts w:ascii="Candara" w:eastAsia="Times New Roman" w:hAnsi="Candara" w:cs="Times New Roman"/>
            <w:lang w:eastAsia="en-GB"/>
          </w:rPr>
          <w:t>https://www.youtube.com/watch?v=_H62gNjAYOs</w:t>
        </w:r>
      </w:hyperlink>
    </w:p>
    <w:p w14:paraId="27E1EB42" w14:textId="0B01BB55" w:rsidR="00443461" w:rsidRDefault="00443461" w:rsidP="00CF5CF7">
      <w:pPr>
        <w:shd w:val="clear" w:color="auto" w:fill="FFFFFF"/>
        <w:spacing w:line="240" w:lineRule="auto"/>
        <w:rPr>
          <w:rFonts w:ascii="Candara" w:eastAsia="Times New Roman" w:hAnsi="Candara" w:cs="Times New Roman"/>
          <w:color w:val="201F1E"/>
          <w:lang w:eastAsia="en-GB"/>
        </w:rPr>
      </w:pPr>
    </w:p>
    <w:p w14:paraId="4944F3C6" w14:textId="7548CA85" w:rsidR="00F954F4" w:rsidRDefault="00F954F4" w:rsidP="00CF5CF7">
      <w:pPr>
        <w:shd w:val="clear" w:color="auto" w:fill="FFFFFF"/>
        <w:spacing w:line="240" w:lineRule="auto"/>
        <w:rPr>
          <w:rFonts w:ascii="Candara" w:eastAsia="Times New Roman" w:hAnsi="Candara" w:cs="Times New Roman"/>
          <w:color w:val="201F1E"/>
          <w:lang w:eastAsia="en-GB"/>
        </w:rPr>
      </w:pPr>
    </w:p>
    <w:p w14:paraId="74B18A09" w14:textId="77777777" w:rsidR="00E4236D" w:rsidRPr="00CF5CF7" w:rsidRDefault="00E4236D" w:rsidP="00CF5CF7">
      <w:pPr>
        <w:shd w:val="clear" w:color="auto" w:fill="FFFFFF"/>
        <w:spacing w:line="240" w:lineRule="auto"/>
        <w:rPr>
          <w:rFonts w:ascii="Candara" w:eastAsia="Times New Roman" w:hAnsi="Candara" w:cs="Times New Roman"/>
          <w:color w:val="201F1E"/>
          <w:lang w:eastAsia="en-GB"/>
        </w:rPr>
      </w:pPr>
    </w:p>
    <w:p w14:paraId="021049FA" w14:textId="77777777" w:rsidR="00443461" w:rsidRDefault="00443461" w:rsidP="00DA3574">
      <w:pPr>
        <w:spacing w:line="240" w:lineRule="auto"/>
        <w:rPr>
          <w:rFonts w:ascii="Candara" w:hAnsi="Candara"/>
          <w:b/>
          <w:color w:val="C45911" w:themeColor="accent2" w:themeShade="BF"/>
          <w:sz w:val="28"/>
        </w:rPr>
      </w:pPr>
    </w:p>
    <w:p w14:paraId="0A8684ED" w14:textId="77777777" w:rsidR="00443461" w:rsidRDefault="00443461" w:rsidP="00DA3574">
      <w:pPr>
        <w:spacing w:line="240" w:lineRule="auto"/>
        <w:rPr>
          <w:rFonts w:ascii="Candara" w:hAnsi="Candara"/>
          <w:b/>
          <w:color w:val="C45911" w:themeColor="accent2" w:themeShade="BF"/>
          <w:sz w:val="28"/>
        </w:rPr>
      </w:pPr>
    </w:p>
    <w:p w14:paraId="31B4A5A8" w14:textId="77777777" w:rsidR="00443461" w:rsidRDefault="00443461" w:rsidP="00DA3574">
      <w:pPr>
        <w:spacing w:line="240" w:lineRule="auto"/>
        <w:rPr>
          <w:rFonts w:ascii="Candara" w:hAnsi="Candara"/>
          <w:b/>
          <w:color w:val="C45911" w:themeColor="accent2" w:themeShade="BF"/>
          <w:sz w:val="28"/>
        </w:rPr>
      </w:pPr>
    </w:p>
    <w:p w14:paraId="20B1A807" w14:textId="65A623B4" w:rsidR="00DA3574" w:rsidRPr="007B4208" w:rsidRDefault="00DA3574" w:rsidP="00DA3574">
      <w:pPr>
        <w:spacing w:line="240" w:lineRule="auto"/>
        <w:rPr>
          <w:rFonts w:ascii="Candara" w:hAnsi="Candara"/>
          <w:b/>
          <w:color w:val="C45911" w:themeColor="accent2" w:themeShade="BF"/>
          <w:sz w:val="28"/>
        </w:rPr>
      </w:pPr>
      <w:r w:rsidRPr="007B4208">
        <w:rPr>
          <w:rFonts w:ascii="Candara" w:hAnsi="Candara"/>
          <w:b/>
          <w:color w:val="C45911" w:themeColor="accent2" w:themeShade="BF"/>
          <w:sz w:val="28"/>
        </w:rPr>
        <w:t xml:space="preserve">Feedback from </w:t>
      </w:r>
      <w:proofErr w:type="spellStart"/>
      <w:r w:rsidRPr="007B4208">
        <w:rPr>
          <w:rFonts w:ascii="Candara" w:hAnsi="Candara"/>
          <w:b/>
          <w:color w:val="C45911" w:themeColor="accent2" w:themeShade="BF"/>
          <w:sz w:val="28"/>
        </w:rPr>
        <w:t>Headteachers</w:t>
      </w:r>
      <w:proofErr w:type="spellEnd"/>
      <w:r w:rsidRPr="007B4208">
        <w:rPr>
          <w:rFonts w:ascii="Candara" w:hAnsi="Candara"/>
          <w:b/>
          <w:color w:val="C45911" w:themeColor="accent2" w:themeShade="BF"/>
          <w:sz w:val="28"/>
        </w:rPr>
        <w:t>:</w:t>
      </w:r>
      <w:r w:rsidR="000D6F42">
        <w:rPr>
          <w:rFonts w:ascii="Candara" w:hAnsi="Candara"/>
          <w:b/>
          <w:color w:val="C45911" w:themeColor="accent2" w:themeShade="BF"/>
          <w:sz w:val="28"/>
        </w:rPr>
        <w:t xml:space="preserve"> themes of the week</w:t>
      </w:r>
    </w:p>
    <w:p w14:paraId="5A87D1D5" w14:textId="47893394" w:rsidR="00DA3574" w:rsidRDefault="00DA3574" w:rsidP="00DA3574">
      <w:pPr>
        <w:spacing w:line="240" w:lineRule="auto"/>
        <w:jc w:val="both"/>
        <w:rPr>
          <w:rFonts w:ascii="Candara" w:hAnsi="Candara"/>
        </w:rPr>
      </w:pPr>
    </w:p>
    <w:p w14:paraId="3504E41B" w14:textId="77777777" w:rsidR="00946CDB" w:rsidRDefault="00946CDB" w:rsidP="00DA3574">
      <w:pPr>
        <w:spacing w:line="240" w:lineRule="auto"/>
        <w:jc w:val="both"/>
        <w:rPr>
          <w:rFonts w:ascii="Candara" w:hAnsi="Candara"/>
          <w:b/>
        </w:rPr>
      </w:pPr>
      <w:r>
        <w:rPr>
          <w:rFonts w:ascii="Candara" w:hAnsi="Candara"/>
          <w:b/>
        </w:rPr>
        <w:t xml:space="preserve">Collective Worship: </w:t>
      </w:r>
    </w:p>
    <w:p w14:paraId="47361405" w14:textId="2511202A" w:rsidR="00540B72" w:rsidRDefault="00946CDB" w:rsidP="00DA3574">
      <w:pPr>
        <w:spacing w:line="240" w:lineRule="auto"/>
        <w:jc w:val="both"/>
        <w:rPr>
          <w:rFonts w:ascii="Candara" w:hAnsi="Candara"/>
        </w:rPr>
      </w:pPr>
      <w:r>
        <w:rPr>
          <w:rFonts w:ascii="Candara" w:hAnsi="Candara"/>
        </w:rPr>
        <w:t>Lovely uplifting story of collective worship from one school. More families are engag</w:t>
      </w:r>
      <w:r w:rsidR="00443461">
        <w:rPr>
          <w:rFonts w:ascii="Candara" w:hAnsi="Candara"/>
        </w:rPr>
        <w:t>ing with collective worship</w:t>
      </w:r>
      <w:r>
        <w:rPr>
          <w:rFonts w:ascii="Candara" w:hAnsi="Candara"/>
        </w:rPr>
        <w:t xml:space="preserve"> than they did during the last lockdown. </w:t>
      </w:r>
      <w:r w:rsidR="00AA3BA2">
        <w:rPr>
          <w:rFonts w:ascii="Candara" w:hAnsi="Candara"/>
        </w:rPr>
        <w:t>Collecti</w:t>
      </w:r>
      <w:r w:rsidR="00443461">
        <w:rPr>
          <w:rFonts w:ascii="Candara" w:hAnsi="Candara"/>
        </w:rPr>
        <w:t>ve worship is providing a great daily</w:t>
      </w:r>
      <w:r w:rsidR="00AA3BA2">
        <w:rPr>
          <w:rFonts w:ascii="Candara" w:hAnsi="Candara"/>
        </w:rPr>
        <w:t xml:space="preserve"> opportunity to facilitate s</w:t>
      </w:r>
      <w:r>
        <w:rPr>
          <w:rFonts w:ascii="Candara" w:hAnsi="Candara"/>
        </w:rPr>
        <w:t xml:space="preserve">hared experiences for </w:t>
      </w:r>
      <w:r w:rsidR="00AA3BA2">
        <w:rPr>
          <w:rFonts w:ascii="Candara" w:hAnsi="Candara"/>
        </w:rPr>
        <w:t xml:space="preserve">those </w:t>
      </w:r>
      <w:r>
        <w:rPr>
          <w:rFonts w:ascii="Candara" w:hAnsi="Candara"/>
        </w:rPr>
        <w:t>pupils in school and</w:t>
      </w:r>
      <w:r w:rsidR="00AA3BA2">
        <w:rPr>
          <w:rFonts w:ascii="Candara" w:hAnsi="Candara"/>
        </w:rPr>
        <w:t xml:space="preserve"> those</w:t>
      </w:r>
      <w:r>
        <w:rPr>
          <w:rFonts w:ascii="Candara" w:hAnsi="Candara"/>
        </w:rPr>
        <w:t xml:space="preserve"> at home. </w:t>
      </w:r>
      <w:r w:rsidR="00AA3BA2">
        <w:rPr>
          <w:rFonts w:ascii="Candara" w:hAnsi="Candara"/>
        </w:rPr>
        <w:t>Families are u</w:t>
      </w:r>
      <w:r>
        <w:rPr>
          <w:rFonts w:ascii="Candara" w:hAnsi="Candara"/>
        </w:rPr>
        <w:t xml:space="preserve">sing </w:t>
      </w:r>
      <w:r w:rsidR="00AA3BA2">
        <w:rPr>
          <w:rFonts w:ascii="Candara" w:hAnsi="Candara"/>
        </w:rPr>
        <w:t xml:space="preserve">their </w:t>
      </w:r>
      <w:r>
        <w:rPr>
          <w:rFonts w:ascii="Candara" w:hAnsi="Candara"/>
        </w:rPr>
        <w:t>windows to share what they have done</w:t>
      </w:r>
      <w:r w:rsidR="00443461">
        <w:rPr>
          <w:rFonts w:ascii="Candara" w:hAnsi="Candara"/>
        </w:rPr>
        <w:t xml:space="preserve"> (prompted by collective worship follow up suggestions)</w:t>
      </w:r>
      <w:r>
        <w:rPr>
          <w:rFonts w:ascii="Candara" w:hAnsi="Candara"/>
        </w:rPr>
        <w:t xml:space="preserve"> with the local community.</w:t>
      </w:r>
    </w:p>
    <w:p w14:paraId="5A5DCC3C" w14:textId="5B7111E8" w:rsidR="00946CDB" w:rsidRDefault="00946CDB" w:rsidP="00DA3574">
      <w:pPr>
        <w:spacing w:line="240" w:lineRule="auto"/>
        <w:jc w:val="both"/>
        <w:rPr>
          <w:rFonts w:ascii="Candara" w:hAnsi="Candara"/>
        </w:rPr>
      </w:pPr>
    </w:p>
    <w:p w14:paraId="1BC8D1A4" w14:textId="4D1E193E" w:rsidR="00946CDB" w:rsidRDefault="00F2362E" w:rsidP="00DA3574">
      <w:pPr>
        <w:spacing w:line="240" w:lineRule="auto"/>
        <w:jc w:val="both"/>
        <w:rPr>
          <w:rFonts w:ascii="Candara" w:hAnsi="Candara"/>
          <w:b/>
        </w:rPr>
      </w:pPr>
      <w:r>
        <w:rPr>
          <w:rFonts w:ascii="Candara" w:hAnsi="Candara"/>
          <w:b/>
        </w:rPr>
        <w:t>Parents’ frustration:</w:t>
      </w:r>
    </w:p>
    <w:p w14:paraId="5EE30328" w14:textId="355A3725" w:rsidR="00F2362E" w:rsidRDefault="00443461" w:rsidP="00DA3574">
      <w:pPr>
        <w:spacing w:line="240" w:lineRule="auto"/>
        <w:jc w:val="both"/>
        <w:rPr>
          <w:rFonts w:ascii="Candara" w:hAnsi="Candara"/>
        </w:rPr>
      </w:pPr>
      <w:r>
        <w:rPr>
          <w:rFonts w:ascii="Candara" w:hAnsi="Candara"/>
        </w:rPr>
        <w:t>Parents have “</w:t>
      </w:r>
      <w:r w:rsidR="00F2362E">
        <w:rPr>
          <w:rFonts w:ascii="Candara" w:hAnsi="Candara"/>
        </w:rPr>
        <w:t>been there before</w:t>
      </w:r>
      <w:r>
        <w:rPr>
          <w:rFonts w:ascii="Candara" w:hAnsi="Candara"/>
        </w:rPr>
        <w:t xml:space="preserve">”. They know how hard it is and this time, it isn’t the fun “once in a lifetime adventure” it was last time. They are finding it harder this time. </w:t>
      </w:r>
      <w:r w:rsidR="00F2362E">
        <w:rPr>
          <w:rFonts w:ascii="Candara" w:hAnsi="Candara"/>
        </w:rPr>
        <w:t xml:space="preserve">They have had enough and don’t see </w:t>
      </w:r>
      <w:r>
        <w:rPr>
          <w:rFonts w:ascii="Candara" w:hAnsi="Candara"/>
        </w:rPr>
        <w:t xml:space="preserve">an </w:t>
      </w:r>
      <w:r w:rsidR="00F2362E">
        <w:rPr>
          <w:rFonts w:ascii="Candara" w:hAnsi="Candara"/>
        </w:rPr>
        <w:t>end date any time soon. Lots of parents are finding life challenging and need</w:t>
      </w:r>
      <w:r>
        <w:rPr>
          <w:rFonts w:ascii="Candara" w:hAnsi="Candara"/>
        </w:rPr>
        <w:t>ing reassurance and support from school leaders.</w:t>
      </w:r>
    </w:p>
    <w:p w14:paraId="6A72F828" w14:textId="57A70653" w:rsidR="00AE554D" w:rsidRDefault="00AE554D" w:rsidP="00DA3574">
      <w:pPr>
        <w:spacing w:line="240" w:lineRule="auto"/>
        <w:jc w:val="both"/>
        <w:rPr>
          <w:rFonts w:ascii="Candara" w:hAnsi="Candara"/>
        </w:rPr>
      </w:pPr>
    </w:p>
    <w:p w14:paraId="3DAA784B" w14:textId="3107A043" w:rsidR="00AE554D" w:rsidRDefault="00AE554D" w:rsidP="00DA3574">
      <w:pPr>
        <w:spacing w:line="240" w:lineRule="auto"/>
        <w:jc w:val="both"/>
        <w:rPr>
          <w:rFonts w:ascii="Candara" w:hAnsi="Candara"/>
          <w:b/>
        </w:rPr>
      </w:pPr>
      <w:r>
        <w:rPr>
          <w:rFonts w:ascii="Candara" w:hAnsi="Candara"/>
          <w:b/>
        </w:rPr>
        <w:lastRenderedPageBreak/>
        <w:t>Local authority:</w:t>
      </w:r>
    </w:p>
    <w:p w14:paraId="0C9C0947" w14:textId="2A61F792" w:rsidR="00AE554D" w:rsidRPr="00AE554D" w:rsidRDefault="00AE554D" w:rsidP="00DA3574">
      <w:pPr>
        <w:spacing w:line="240" w:lineRule="auto"/>
        <w:jc w:val="both"/>
        <w:rPr>
          <w:rFonts w:ascii="Candara" w:hAnsi="Candara"/>
        </w:rPr>
      </w:pPr>
      <w:proofErr w:type="spellStart"/>
      <w:r>
        <w:rPr>
          <w:rFonts w:ascii="Candara" w:hAnsi="Candara"/>
        </w:rPr>
        <w:t>Headteachers</w:t>
      </w:r>
      <w:proofErr w:type="spellEnd"/>
      <w:r>
        <w:rPr>
          <w:rFonts w:ascii="Candara" w:hAnsi="Candara"/>
        </w:rPr>
        <w:t xml:space="preserve"> are grateful for the support of the local authority and are grateful to know that they “have their backs”.</w:t>
      </w:r>
    </w:p>
    <w:p w14:paraId="3DE85996" w14:textId="77777777" w:rsidR="00F10B0C" w:rsidRDefault="00F10B0C" w:rsidP="00DA3574">
      <w:pPr>
        <w:spacing w:line="240" w:lineRule="auto"/>
        <w:jc w:val="both"/>
        <w:rPr>
          <w:rFonts w:ascii="Candara" w:hAnsi="Candara"/>
        </w:rPr>
      </w:pPr>
    </w:p>
    <w:p w14:paraId="77455AFE" w14:textId="49EEAFEF" w:rsidR="00DA3574" w:rsidRPr="007B4208" w:rsidRDefault="00DA3574" w:rsidP="00DA3574">
      <w:pPr>
        <w:spacing w:line="240" w:lineRule="auto"/>
        <w:rPr>
          <w:rFonts w:ascii="Candara" w:hAnsi="Candara"/>
          <w:b/>
          <w:color w:val="C45911" w:themeColor="accent2" w:themeShade="BF"/>
          <w:sz w:val="28"/>
        </w:rPr>
      </w:pPr>
      <w:r w:rsidRPr="007B4208">
        <w:rPr>
          <w:rFonts w:ascii="Candara" w:hAnsi="Candara"/>
          <w:b/>
          <w:color w:val="C45911" w:themeColor="accent2" w:themeShade="BF"/>
          <w:sz w:val="28"/>
        </w:rPr>
        <w:t>Information sharing from the Diocese</w:t>
      </w:r>
      <w:r w:rsidR="0044243F">
        <w:rPr>
          <w:rFonts w:ascii="Candara" w:hAnsi="Candara"/>
          <w:b/>
          <w:color w:val="C45911" w:themeColor="accent2" w:themeShade="BF"/>
          <w:sz w:val="28"/>
        </w:rPr>
        <w:t xml:space="preserve">: </w:t>
      </w:r>
    </w:p>
    <w:p w14:paraId="38C7C4B1" w14:textId="50611C7C" w:rsidR="00A4669A" w:rsidRDefault="00A4669A" w:rsidP="00F5114B">
      <w:pPr>
        <w:spacing w:line="240" w:lineRule="auto"/>
        <w:jc w:val="both"/>
        <w:rPr>
          <w:rFonts w:ascii="Candara" w:hAnsi="Candara"/>
          <w:noProof/>
          <w:color w:val="C45911" w:themeColor="accent2" w:themeShade="BF"/>
          <w:lang w:eastAsia="en-GB"/>
        </w:rPr>
      </w:pPr>
    </w:p>
    <w:p w14:paraId="4D0A98D0" w14:textId="17D4FA9A" w:rsidR="00237F8C" w:rsidRDefault="00237F8C" w:rsidP="00443461">
      <w:pPr>
        <w:pStyle w:val="xmsonormal"/>
        <w:shd w:val="clear" w:color="auto" w:fill="FFFFFF"/>
        <w:spacing w:before="0" w:beforeAutospacing="0" w:after="0" w:afterAutospacing="0" w:line="235" w:lineRule="atLeast"/>
        <w:rPr>
          <w:rFonts w:ascii="Candara" w:hAnsi="Candara"/>
          <w:b/>
          <w:noProof/>
        </w:rPr>
      </w:pPr>
      <w:r>
        <w:rPr>
          <w:rFonts w:ascii="Candara" w:hAnsi="Candara"/>
          <w:b/>
          <w:noProof/>
        </w:rPr>
        <w:t>Teaching Islam training:</w:t>
      </w:r>
    </w:p>
    <w:p w14:paraId="609EA39C" w14:textId="3F59ECA6" w:rsidR="00237F8C" w:rsidRPr="00237F8C" w:rsidRDefault="00237F8C" w:rsidP="00443461">
      <w:pPr>
        <w:pStyle w:val="xmsonormal"/>
        <w:shd w:val="clear" w:color="auto" w:fill="FFFFFF"/>
        <w:spacing w:before="0" w:beforeAutospacing="0" w:after="0" w:afterAutospacing="0" w:line="235" w:lineRule="atLeast"/>
        <w:rPr>
          <w:rFonts w:ascii="Candara" w:hAnsi="Candara"/>
          <w:noProof/>
        </w:rPr>
      </w:pPr>
      <w:r>
        <w:rPr>
          <w:rFonts w:ascii="Candara" w:hAnsi="Candara"/>
          <w:noProof/>
        </w:rPr>
        <w:t>Following last week’s announcement that this term’s training had had to be postponed, an alternative is offered below – see diary dates.</w:t>
      </w:r>
    </w:p>
    <w:p w14:paraId="3D5847F3" w14:textId="77777777" w:rsidR="00237F8C" w:rsidRDefault="00237F8C" w:rsidP="00443461">
      <w:pPr>
        <w:pStyle w:val="xmsonormal"/>
        <w:shd w:val="clear" w:color="auto" w:fill="FFFFFF"/>
        <w:spacing w:before="0" w:beforeAutospacing="0" w:after="0" w:afterAutospacing="0" w:line="235" w:lineRule="atLeast"/>
        <w:rPr>
          <w:rFonts w:ascii="Candara" w:hAnsi="Candara"/>
          <w:b/>
          <w:noProof/>
        </w:rPr>
      </w:pPr>
    </w:p>
    <w:p w14:paraId="6A810B6F" w14:textId="2A95512F" w:rsidR="00E06B22" w:rsidRDefault="00E06B22" w:rsidP="00443461">
      <w:pPr>
        <w:pStyle w:val="xmsonormal"/>
        <w:shd w:val="clear" w:color="auto" w:fill="FFFFFF"/>
        <w:spacing w:before="0" w:beforeAutospacing="0" w:after="0" w:afterAutospacing="0" w:line="235" w:lineRule="atLeast"/>
        <w:rPr>
          <w:rFonts w:ascii="Candara" w:hAnsi="Candara"/>
          <w:b/>
          <w:noProof/>
        </w:rPr>
      </w:pPr>
      <w:r>
        <w:rPr>
          <w:rFonts w:ascii="Candara" w:hAnsi="Candara"/>
          <w:b/>
          <w:noProof/>
        </w:rPr>
        <w:t>Collective Worship Resources:</w:t>
      </w:r>
    </w:p>
    <w:p w14:paraId="73F55DDB" w14:textId="55EEB683" w:rsidR="00E06B22" w:rsidRDefault="008B3B2B" w:rsidP="00F5114B">
      <w:pPr>
        <w:spacing w:line="240" w:lineRule="auto"/>
        <w:jc w:val="both"/>
        <w:rPr>
          <w:rFonts w:ascii="Candara" w:hAnsi="Candara"/>
          <w:noProof/>
          <w:lang w:eastAsia="en-GB"/>
        </w:rPr>
      </w:pPr>
      <w:r>
        <w:rPr>
          <w:rFonts w:ascii="Candara" w:hAnsi="Candara"/>
          <w:noProof/>
          <w:lang w:eastAsia="en-GB"/>
        </w:rPr>
        <w:t xml:space="preserve">Hannah Fishwick, </w:t>
      </w:r>
      <w:r w:rsidRPr="008B3B2B">
        <w:rPr>
          <w:rFonts w:ascii="Candara" w:hAnsi="Candara"/>
          <w:noProof/>
          <w:lang w:eastAsia="en-GB"/>
        </w:rPr>
        <w:t>Children and Families Minister for Ulverston and the Furness Deanery</w:t>
      </w:r>
      <w:r>
        <w:rPr>
          <w:rFonts w:ascii="Candara" w:hAnsi="Candara"/>
          <w:noProof/>
          <w:lang w:eastAsia="en-GB"/>
        </w:rPr>
        <w:t xml:space="preserve">, </w:t>
      </w:r>
      <w:r w:rsidR="006A5061">
        <w:rPr>
          <w:rFonts w:ascii="Candara" w:hAnsi="Candara"/>
          <w:noProof/>
          <w:lang w:eastAsia="en-GB"/>
        </w:rPr>
        <w:t xml:space="preserve">who has been providing </w:t>
      </w:r>
      <w:r>
        <w:rPr>
          <w:rFonts w:ascii="Candara" w:hAnsi="Candara"/>
          <w:noProof/>
          <w:lang w:eastAsia="en-GB"/>
        </w:rPr>
        <w:t>weekly collective worship videos</w:t>
      </w:r>
      <w:r w:rsidR="006A5061">
        <w:rPr>
          <w:rFonts w:ascii="Candara" w:hAnsi="Candara"/>
          <w:noProof/>
          <w:lang w:eastAsia="en-GB"/>
        </w:rPr>
        <w:t xml:space="preserve"> will be beginning her maternit</w:t>
      </w:r>
      <w:r w:rsidR="00443461">
        <w:rPr>
          <w:rFonts w:ascii="Candara" w:hAnsi="Candara"/>
          <w:noProof/>
          <w:lang w:eastAsia="en-GB"/>
        </w:rPr>
        <w:t>y leave later this term. If your school does not have access to worship resources from your local church and you would like to receive recorded worship videos from another church during Hannah’s materntiy</w:t>
      </w:r>
      <w:r>
        <w:rPr>
          <w:rFonts w:ascii="Candara" w:hAnsi="Candara"/>
          <w:noProof/>
          <w:lang w:eastAsia="en-GB"/>
        </w:rPr>
        <w:t>, please contact Charlotte (details below)</w:t>
      </w:r>
      <w:r w:rsidR="00443461">
        <w:rPr>
          <w:rFonts w:ascii="Candara" w:hAnsi="Candara"/>
          <w:noProof/>
          <w:lang w:eastAsia="en-GB"/>
        </w:rPr>
        <w:t xml:space="preserve"> who will ensure that you get a weekly act of collective worship for as long as the lockdown continues</w:t>
      </w:r>
      <w:r>
        <w:rPr>
          <w:rFonts w:ascii="Candara" w:hAnsi="Candara"/>
          <w:noProof/>
          <w:lang w:eastAsia="en-GB"/>
        </w:rPr>
        <w:t>.</w:t>
      </w:r>
    </w:p>
    <w:p w14:paraId="22698269" w14:textId="44BCC1D2" w:rsidR="008B3B2B" w:rsidRDefault="008B3B2B" w:rsidP="00F5114B">
      <w:pPr>
        <w:spacing w:line="240" w:lineRule="auto"/>
        <w:jc w:val="both"/>
        <w:rPr>
          <w:rFonts w:ascii="Candara" w:hAnsi="Candara"/>
          <w:noProof/>
          <w:lang w:eastAsia="en-GB"/>
        </w:rPr>
      </w:pPr>
    </w:p>
    <w:p w14:paraId="186480AA" w14:textId="47BFD837" w:rsidR="008B3B2B" w:rsidRPr="00E06B22" w:rsidRDefault="00443461" w:rsidP="00F5114B">
      <w:pPr>
        <w:spacing w:line="240" w:lineRule="auto"/>
        <w:jc w:val="both"/>
        <w:rPr>
          <w:rFonts w:ascii="Candara" w:hAnsi="Candara"/>
          <w:noProof/>
          <w:lang w:eastAsia="en-GB"/>
        </w:rPr>
      </w:pPr>
      <w:r>
        <w:rPr>
          <w:rFonts w:ascii="Candara" w:hAnsi="Candara"/>
          <w:noProof/>
          <w:lang w:eastAsia="en-GB"/>
        </w:rPr>
        <w:t xml:space="preserve">In case you missed it last week, Faith at Home have </w:t>
      </w:r>
      <w:r w:rsidR="008B3B2B">
        <w:rPr>
          <w:rFonts w:ascii="Candara" w:hAnsi="Candara"/>
          <w:noProof/>
          <w:lang w:eastAsia="en-GB"/>
        </w:rPr>
        <w:t>added new content for this term which can be found here:</w:t>
      </w:r>
    </w:p>
    <w:p w14:paraId="7224913D" w14:textId="01A6B834" w:rsidR="00E06B22" w:rsidRDefault="00237F8C" w:rsidP="00F5114B">
      <w:pPr>
        <w:spacing w:line="240" w:lineRule="auto"/>
        <w:jc w:val="both"/>
        <w:rPr>
          <w:rFonts w:ascii="Candara" w:hAnsi="Candara"/>
          <w:b/>
          <w:noProof/>
          <w:lang w:eastAsia="en-GB"/>
        </w:rPr>
      </w:pPr>
      <w:hyperlink r:id="rId13" w:anchor="na" w:history="1">
        <w:r w:rsidR="00E06B22" w:rsidRPr="00EE53E5">
          <w:rPr>
            <w:rStyle w:val="Hyperlink"/>
            <w:rFonts w:ascii="Candara" w:hAnsi="Candara"/>
            <w:b/>
            <w:noProof/>
            <w:lang w:eastAsia="en-GB"/>
          </w:rPr>
          <w:t>https://www.churchofengland.org/our-faith/faith-home/i-am-school-leader#na</w:t>
        </w:r>
      </w:hyperlink>
    </w:p>
    <w:p w14:paraId="71D3AAE2" w14:textId="77777777" w:rsidR="00E06B22" w:rsidRPr="00E06B22" w:rsidRDefault="00E06B22" w:rsidP="00F5114B">
      <w:pPr>
        <w:spacing w:line="240" w:lineRule="auto"/>
        <w:jc w:val="both"/>
        <w:rPr>
          <w:rFonts w:ascii="Candara" w:hAnsi="Candara"/>
          <w:b/>
          <w:noProof/>
          <w:lang w:eastAsia="en-GB"/>
        </w:rPr>
      </w:pPr>
    </w:p>
    <w:p w14:paraId="0584E68F" w14:textId="04E22721" w:rsidR="00CE5CD8" w:rsidRDefault="00443461" w:rsidP="00F5114B">
      <w:pPr>
        <w:spacing w:line="240" w:lineRule="auto"/>
        <w:jc w:val="both"/>
        <w:rPr>
          <w:rFonts w:ascii="Candara" w:hAnsi="Candara"/>
          <w:b/>
          <w:noProof/>
          <w:lang w:eastAsia="en-GB"/>
        </w:rPr>
      </w:pPr>
      <w:r>
        <w:rPr>
          <w:rFonts w:ascii="Candara" w:hAnsi="Candara"/>
          <w:b/>
          <w:noProof/>
          <w:lang w:eastAsia="en-GB"/>
        </w:rPr>
        <w:t>Thank you:</w:t>
      </w:r>
    </w:p>
    <w:p w14:paraId="7303D03D" w14:textId="608A19C6" w:rsidR="00443461" w:rsidRDefault="00237F8C" w:rsidP="00F5114B">
      <w:pPr>
        <w:spacing w:line="240" w:lineRule="auto"/>
        <w:jc w:val="both"/>
        <w:rPr>
          <w:rFonts w:ascii="Candara" w:hAnsi="Candara"/>
          <w:noProof/>
          <w:lang w:eastAsia="en-GB"/>
        </w:rPr>
      </w:pPr>
      <w:r>
        <w:rPr>
          <w:rFonts w:ascii="Candara" w:hAnsi="Candara"/>
          <w:noProof/>
          <w:lang w:eastAsia="en-GB"/>
        </w:rPr>
        <w:t>We continue to be humbled, inspired and overwhelmed by the fantastic job each of you is doing in the most difficult of circumstances. We have heard some wonderful and uplifting stories over the last week. Don’t hesitate to get in touch if you have something positive (actually positive, not COVID positive!) you would like to share or if you need a listening ear. Remember to look after yourselves. Thank you.</w:t>
      </w:r>
      <w:bookmarkStart w:id="0" w:name="_GoBack"/>
      <w:bookmarkEnd w:id="0"/>
    </w:p>
    <w:p w14:paraId="0C8882BE" w14:textId="0A123D71" w:rsidR="00237F8C" w:rsidRDefault="00237F8C" w:rsidP="00F5114B">
      <w:pPr>
        <w:spacing w:line="240" w:lineRule="auto"/>
        <w:jc w:val="both"/>
        <w:rPr>
          <w:rFonts w:ascii="Candara" w:hAnsi="Candara"/>
          <w:noProof/>
          <w:lang w:eastAsia="en-GB"/>
        </w:rPr>
      </w:pPr>
      <w:r>
        <w:rPr>
          <w:noProof/>
          <w:lang w:eastAsia="en-GB"/>
        </w:rPr>
        <w:drawing>
          <wp:anchor distT="0" distB="0" distL="114300" distR="114300" simplePos="0" relativeHeight="251676672" behindDoc="0" locked="0" layoutInCell="1" allowOverlap="1" wp14:anchorId="3D868145" wp14:editId="78CBDFD4">
            <wp:simplePos x="0" y="0"/>
            <wp:positionH relativeFrom="margin">
              <wp:align>left</wp:align>
            </wp:positionH>
            <wp:positionV relativeFrom="paragraph">
              <wp:posOffset>166370</wp:posOffset>
            </wp:positionV>
            <wp:extent cx="1905000" cy="1446530"/>
            <wp:effectExtent l="0" t="0" r="0" b="1270"/>
            <wp:wrapThrough wrapText="bothSides">
              <wp:wrapPolygon edited="0">
                <wp:start x="0" y="0"/>
                <wp:lineTo x="0" y="21335"/>
                <wp:lineTo x="21384" y="21335"/>
                <wp:lineTo x="21384" y="0"/>
                <wp:lineTo x="0" y="0"/>
              </wp:wrapPolygon>
            </wp:wrapThrough>
            <wp:docPr id="13" name="Picture 13" descr="There's a reason you're supposed to put on your own oxygen mask first. |  Caregiver quotes, Healing words, Environmental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here's a reason you're supposed to put on your own oxygen mask first. |  Caregiver quotes, Healing words, Environmental quotes"/>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9381"/>
                    <a:stretch/>
                  </pic:blipFill>
                  <pic:spPr bwMode="auto">
                    <a:xfrm>
                      <a:off x="0" y="0"/>
                      <a:ext cx="1905000" cy="14465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91A785" w14:textId="3DDE0929" w:rsidR="00237F8C" w:rsidRPr="00443461" w:rsidRDefault="00237F8C" w:rsidP="00F5114B">
      <w:pPr>
        <w:spacing w:line="240" w:lineRule="auto"/>
        <w:jc w:val="both"/>
        <w:rPr>
          <w:rFonts w:ascii="Candara" w:hAnsi="Candara"/>
          <w:noProof/>
          <w:lang w:eastAsia="en-GB"/>
        </w:rPr>
      </w:pPr>
    </w:p>
    <w:p w14:paraId="493968FA" w14:textId="482CE63C" w:rsidR="0000378D" w:rsidRDefault="0000378D" w:rsidP="00F5114B">
      <w:pPr>
        <w:spacing w:line="240" w:lineRule="auto"/>
        <w:jc w:val="both"/>
        <w:rPr>
          <w:rFonts w:ascii="Candara" w:hAnsi="Candara"/>
          <w:noProof/>
          <w:lang w:eastAsia="en-GB"/>
        </w:rPr>
      </w:pPr>
    </w:p>
    <w:p w14:paraId="0A143015" w14:textId="09E643AE" w:rsidR="00607C3F" w:rsidRDefault="00607C3F" w:rsidP="00F24510">
      <w:pPr>
        <w:spacing w:line="240" w:lineRule="auto"/>
        <w:jc w:val="both"/>
        <w:rPr>
          <w:rFonts w:ascii="Gill Sans MT" w:eastAsia="Times New Roman" w:hAnsi="Gill Sans MT" w:cs="Times New Roman"/>
          <w:color w:val="323130"/>
          <w:bdr w:val="none" w:sz="0" w:space="0" w:color="auto" w:frame="1"/>
          <w:lang w:val="en-US" w:eastAsia="en-GB"/>
        </w:rPr>
      </w:pPr>
    </w:p>
    <w:p w14:paraId="2CB29049" w14:textId="193DB31E" w:rsidR="0000378D" w:rsidRDefault="0000378D" w:rsidP="0000378D">
      <w:pPr>
        <w:shd w:val="clear" w:color="auto" w:fill="FFFFFF"/>
        <w:spacing w:line="240" w:lineRule="auto"/>
        <w:jc w:val="right"/>
        <w:rPr>
          <w:rFonts w:ascii="Gill Sans MT" w:eastAsia="Times New Roman" w:hAnsi="Gill Sans MT" w:cs="Times New Roman"/>
          <w:color w:val="323130"/>
          <w:bdr w:val="none" w:sz="0" w:space="0" w:color="auto" w:frame="1"/>
          <w:lang w:val="en-US" w:eastAsia="en-GB"/>
        </w:rPr>
      </w:pPr>
      <w:r>
        <w:rPr>
          <w:rFonts w:ascii="Gill Sans MT" w:eastAsia="Times New Roman" w:hAnsi="Gill Sans MT" w:cs="Times New Roman"/>
          <w:color w:val="323130"/>
          <w:bdr w:val="none" w:sz="0" w:space="0" w:color="auto" w:frame="1"/>
          <w:lang w:val="en-US" w:eastAsia="en-GB"/>
        </w:rPr>
        <w:t>Charlotte Tudway</w:t>
      </w:r>
    </w:p>
    <w:p w14:paraId="5A185E65" w14:textId="729FAC59" w:rsidR="0000378D" w:rsidRDefault="0000378D" w:rsidP="0000378D">
      <w:pPr>
        <w:shd w:val="clear" w:color="auto" w:fill="FFFFFF"/>
        <w:spacing w:line="240" w:lineRule="auto"/>
        <w:jc w:val="right"/>
        <w:rPr>
          <w:rFonts w:ascii="Gill Sans MT" w:eastAsia="Times New Roman" w:hAnsi="Gill Sans MT" w:cs="Times New Roman"/>
          <w:color w:val="323130"/>
          <w:bdr w:val="none" w:sz="0" w:space="0" w:color="auto" w:frame="1"/>
          <w:lang w:val="en-US" w:eastAsia="en-GB"/>
        </w:rPr>
      </w:pPr>
      <w:r>
        <w:rPr>
          <w:rFonts w:ascii="Gill Sans MT" w:eastAsia="Times New Roman" w:hAnsi="Gill Sans MT" w:cs="Times New Roman"/>
          <w:color w:val="323130"/>
          <w:bdr w:val="none" w:sz="0" w:space="0" w:color="auto" w:frame="1"/>
          <w:lang w:val="en-US" w:eastAsia="en-GB"/>
        </w:rPr>
        <w:t>Deputy Director of Education</w:t>
      </w:r>
    </w:p>
    <w:p w14:paraId="4A2FC42E" w14:textId="0E8AAFF0" w:rsidR="0000378D" w:rsidRDefault="00237F8C" w:rsidP="0000378D">
      <w:pPr>
        <w:shd w:val="clear" w:color="auto" w:fill="FFFFFF"/>
        <w:spacing w:line="240" w:lineRule="auto"/>
        <w:jc w:val="right"/>
        <w:rPr>
          <w:rFonts w:ascii="Gill Sans MT" w:eastAsia="Times New Roman" w:hAnsi="Gill Sans MT" w:cs="Times New Roman"/>
          <w:color w:val="323130"/>
          <w:bdr w:val="none" w:sz="0" w:space="0" w:color="auto" w:frame="1"/>
          <w:lang w:val="en-US" w:eastAsia="en-GB"/>
        </w:rPr>
      </w:pPr>
      <w:hyperlink r:id="rId15" w:history="1">
        <w:r w:rsidR="0000378D" w:rsidRPr="005E4EC1">
          <w:rPr>
            <w:rStyle w:val="Hyperlink"/>
            <w:rFonts w:ascii="Gill Sans MT" w:eastAsia="Times New Roman" w:hAnsi="Gill Sans MT" w:cs="Times New Roman"/>
            <w:bdr w:val="none" w:sz="0" w:space="0" w:color="auto" w:frame="1"/>
            <w:lang w:val="en-US" w:eastAsia="en-GB"/>
          </w:rPr>
          <w:t>charlotte.tudway@carlislediocese.org.uk</w:t>
        </w:r>
      </w:hyperlink>
    </w:p>
    <w:p w14:paraId="1F71989C" w14:textId="3DD9D34A" w:rsidR="0000378D" w:rsidRDefault="0000378D" w:rsidP="0000378D">
      <w:pPr>
        <w:shd w:val="clear" w:color="auto" w:fill="FFFFFF"/>
        <w:spacing w:line="240" w:lineRule="auto"/>
        <w:jc w:val="right"/>
        <w:rPr>
          <w:rFonts w:ascii="Gill Sans MT" w:eastAsia="Times New Roman" w:hAnsi="Gill Sans MT" w:cs="Times New Roman"/>
          <w:color w:val="323130"/>
          <w:bdr w:val="none" w:sz="0" w:space="0" w:color="auto" w:frame="1"/>
          <w:lang w:val="en-US" w:eastAsia="en-GB"/>
        </w:rPr>
      </w:pPr>
      <w:r>
        <w:rPr>
          <w:rFonts w:ascii="Gill Sans MT" w:eastAsia="Times New Roman" w:hAnsi="Gill Sans MT" w:cs="Times New Roman"/>
          <w:color w:val="323130"/>
          <w:bdr w:val="none" w:sz="0" w:space="0" w:color="auto" w:frame="1"/>
          <w:lang w:val="en-US" w:eastAsia="en-GB"/>
        </w:rPr>
        <w:t>07917 993659</w:t>
      </w:r>
    </w:p>
    <w:p w14:paraId="2BDF1848" w14:textId="2C165209" w:rsidR="00577F8F" w:rsidRPr="00AB1524" w:rsidRDefault="00677570" w:rsidP="00237F8C">
      <w:pPr>
        <w:pStyle w:val="xmsonormal"/>
        <w:shd w:val="clear" w:color="auto" w:fill="FFFFFF"/>
        <w:spacing w:before="0" w:beforeAutospacing="0" w:after="0" w:afterAutospacing="0"/>
        <w:rPr>
          <w:rFonts w:ascii="Candara" w:hAnsi="Candara"/>
          <w:b/>
          <w:noProof/>
          <w:color w:val="C45911" w:themeColor="accent2" w:themeShade="BF"/>
        </w:rPr>
      </w:pPr>
      <w:r>
        <w:rPr>
          <w:noProof/>
        </w:rPr>
        <w:lastRenderedPageBreak/>
        <mc:AlternateContent>
          <mc:Choice Requires="wps">
            <w:drawing>
              <wp:anchor distT="0" distB="0" distL="114300" distR="114300" simplePos="0" relativeHeight="251672576" behindDoc="0" locked="0" layoutInCell="1" allowOverlap="1" wp14:anchorId="47491308" wp14:editId="224C0602">
                <wp:simplePos x="0" y="0"/>
                <wp:positionH relativeFrom="margin">
                  <wp:posOffset>3609975</wp:posOffset>
                </wp:positionH>
                <wp:positionV relativeFrom="paragraph">
                  <wp:posOffset>7647941</wp:posOffset>
                </wp:positionV>
                <wp:extent cx="2774950" cy="1352550"/>
                <wp:effectExtent l="0" t="0" r="25400" b="19050"/>
                <wp:wrapNone/>
                <wp:docPr id="15" name="Text Box 15"/>
                <wp:cNvGraphicFramePr/>
                <a:graphic xmlns:a="http://schemas.openxmlformats.org/drawingml/2006/main">
                  <a:graphicData uri="http://schemas.microsoft.com/office/word/2010/wordprocessingShape">
                    <wps:wsp>
                      <wps:cNvSpPr txBox="1"/>
                      <wps:spPr>
                        <a:xfrm>
                          <a:off x="0" y="0"/>
                          <a:ext cx="2774950" cy="1352550"/>
                        </a:xfrm>
                        <a:prstGeom prst="rect">
                          <a:avLst/>
                        </a:prstGeom>
                        <a:solidFill>
                          <a:schemeClr val="accent4">
                            <a:lumMod val="20000"/>
                            <a:lumOff val="80000"/>
                          </a:schemeClr>
                        </a:solidFill>
                        <a:ln w="6350">
                          <a:solidFill>
                            <a:schemeClr val="accent2">
                              <a:lumMod val="75000"/>
                            </a:schemeClr>
                          </a:solidFill>
                          <a:prstDash val="lgDash"/>
                        </a:ln>
                      </wps:spPr>
                      <wps:txbx>
                        <w:txbxContent>
                          <w:p w14:paraId="5ED5E5A7" w14:textId="77777777" w:rsidR="00677570" w:rsidRDefault="00677570" w:rsidP="00677570">
                            <w:pPr>
                              <w:ind w:left="-142" w:right="-134"/>
                              <w:jc w:val="center"/>
                              <w:rPr>
                                <w:rFonts w:ascii="Candara" w:hAnsi="Candara"/>
                                <w:b/>
                                <w:color w:val="C45911" w:themeColor="accent2" w:themeShade="BF"/>
                                <w:sz w:val="26"/>
                              </w:rPr>
                            </w:pPr>
                            <w:r w:rsidRPr="00AD6979">
                              <w:rPr>
                                <w:rFonts w:ascii="Candara" w:hAnsi="Candara"/>
                                <w:b/>
                                <w:color w:val="C45911" w:themeColor="accent2" w:themeShade="BF"/>
                                <w:sz w:val="26"/>
                              </w:rPr>
                              <w:t xml:space="preserve">Heads Huddles will continue </w:t>
                            </w:r>
                          </w:p>
                          <w:p w14:paraId="4ED829B5" w14:textId="77777777" w:rsidR="00677570" w:rsidRDefault="00677570" w:rsidP="00677570">
                            <w:pPr>
                              <w:ind w:left="-142" w:right="-134"/>
                              <w:jc w:val="center"/>
                              <w:rPr>
                                <w:rFonts w:ascii="Candara" w:hAnsi="Candara"/>
                                <w:b/>
                                <w:color w:val="C45911" w:themeColor="accent2" w:themeShade="BF"/>
                                <w:sz w:val="26"/>
                              </w:rPr>
                            </w:pPr>
                            <w:r>
                              <w:rPr>
                                <w:rFonts w:ascii="Candara" w:hAnsi="Candara"/>
                                <w:b/>
                                <w:color w:val="C45911" w:themeColor="accent2" w:themeShade="BF"/>
                                <w:sz w:val="26"/>
                              </w:rPr>
                              <w:t>each</w:t>
                            </w:r>
                            <w:r w:rsidRPr="00AD6979">
                              <w:rPr>
                                <w:rFonts w:ascii="Candara" w:hAnsi="Candara"/>
                                <w:b/>
                                <w:color w:val="C45911" w:themeColor="accent2" w:themeShade="BF"/>
                                <w:sz w:val="26"/>
                              </w:rPr>
                              <w:t xml:space="preserve"> Tuesday</w:t>
                            </w:r>
                            <w:r>
                              <w:rPr>
                                <w:rFonts w:ascii="Candara" w:hAnsi="Candara"/>
                                <w:b/>
                                <w:color w:val="C45911" w:themeColor="accent2" w:themeShade="BF"/>
                                <w:sz w:val="26"/>
                              </w:rPr>
                              <w:t xml:space="preserve"> and Thursday</w:t>
                            </w:r>
                            <w:r w:rsidRPr="00AD6979">
                              <w:rPr>
                                <w:rFonts w:ascii="Candara" w:hAnsi="Candara"/>
                                <w:b/>
                                <w:color w:val="C45911" w:themeColor="accent2" w:themeShade="BF"/>
                                <w:sz w:val="26"/>
                              </w:rPr>
                              <w:t xml:space="preserve"> at 3.45pm </w:t>
                            </w:r>
                          </w:p>
                          <w:p w14:paraId="55C4F020" w14:textId="77777777" w:rsidR="00677570" w:rsidRPr="00813332" w:rsidRDefault="00677570" w:rsidP="00677570">
                            <w:pPr>
                              <w:ind w:left="-142" w:right="-134"/>
                              <w:jc w:val="center"/>
                              <w:rPr>
                                <w:rFonts w:ascii="Candara" w:hAnsi="Candara"/>
                                <w:b/>
                                <w:color w:val="C45911" w:themeColor="accent2" w:themeShade="BF"/>
                                <w:sz w:val="20"/>
                              </w:rPr>
                            </w:pPr>
                          </w:p>
                          <w:p w14:paraId="7F3CE0A0" w14:textId="77777777" w:rsidR="00677570" w:rsidRPr="00AD6979" w:rsidRDefault="00677570" w:rsidP="00677570">
                            <w:pPr>
                              <w:ind w:left="-142" w:right="-134"/>
                              <w:jc w:val="center"/>
                              <w:rPr>
                                <w:rFonts w:ascii="Candara" w:hAnsi="Candara"/>
                                <w:b/>
                                <w:color w:val="C45911" w:themeColor="accent2" w:themeShade="BF"/>
                                <w:sz w:val="26"/>
                              </w:rPr>
                            </w:pPr>
                            <w:r w:rsidRPr="00AD6979">
                              <w:rPr>
                                <w:rFonts w:ascii="Candara" w:hAnsi="Candara"/>
                                <w:b/>
                                <w:color w:val="C45911" w:themeColor="accent2" w:themeShade="BF"/>
                                <w:sz w:val="26"/>
                              </w:rPr>
                              <w:t>Please join us when you can.</w:t>
                            </w:r>
                          </w:p>
                          <w:p w14:paraId="5D8254A2" w14:textId="77777777" w:rsidR="00677570" w:rsidRPr="00813332" w:rsidRDefault="00677570" w:rsidP="00813332">
                            <w:pPr>
                              <w:shd w:val="clear" w:color="auto" w:fill="FFF2CC" w:themeFill="accent4" w:themeFillTint="33"/>
                              <w:rPr>
                                <w:sz w:val="14"/>
                              </w:rPr>
                            </w:pPr>
                          </w:p>
                          <w:p w14:paraId="6BF5A417" w14:textId="77777777" w:rsidR="00677570" w:rsidRDefault="00677570" w:rsidP="00813332">
                            <w:pPr>
                              <w:shd w:val="clear" w:color="auto" w:fill="FFF2CC" w:themeFill="accent4" w:themeFillTint="33"/>
                              <w:jc w:val="center"/>
                              <w:rPr>
                                <w:rStyle w:val="Hyperlink"/>
                                <w:rFonts w:ascii="Calibri" w:hAnsi="Calibri"/>
                                <w:b/>
                                <w:bCs/>
                                <w:color w:val="0563C1"/>
                                <w:sz w:val="20"/>
                                <w:bdr w:val="none" w:sz="0" w:space="0" w:color="auto" w:frame="1"/>
                                <w:shd w:val="clear" w:color="auto" w:fill="FFFFFF"/>
                              </w:rPr>
                            </w:pPr>
                            <w:hyperlink r:id="rId16" w:tgtFrame="_blank" w:history="1">
                              <w:r w:rsidRPr="008C680F">
                                <w:rPr>
                                  <w:rStyle w:val="Hyperlink"/>
                                  <w:rFonts w:ascii="Calibri" w:hAnsi="Calibri"/>
                                  <w:b/>
                                  <w:bCs/>
                                  <w:color w:val="0563C1"/>
                                  <w:sz w:val="20"/>
                                  <w:bdr w:val="none" w:sz="0" w:space="0" w:color="auto" w:frame="1"/>
                                  <w:shd w:val="clear" w:color="auto" w:fill="FFFFFF"/>
                                </w:rPr>
                                <w:t>https://us02web.zoom.us/j/85053449378?pwd=dDBUa3NKdXozVHJoeWxnUUNab2FKQT09</w:t>
                              </w:r>
                            </w:hyperlink>
                          </w:p>
                          <w:p w14:paraId="49A4ED02" w14:textId="77777777" w:rsidR="00677570" w:rsidRDefault="00677570" w:rsidP="00677570">
                            <w:pPr>
                              <w:jc w:val="center"/>
                              <w:rPr>
                                <w:rStyle w:val="Hyperlink"/>
                                <w:rFonts w:ascii="Calibri" w:hAnsi="Calibri"/>
                                <w:b/>
                                <w:bCs/>
                                <w:color w:val="0563C1"/>
                                <w:sz w:val="20"/>
                                <w:bdr w:val="none" w:sz="0" w:space="0" w:color="auto" w:frame="1"/>
                                <w:shd w:val="clear" w:color="auto" w:fill="FFFFFF"/>
                              </w:rPr>
                            </w:pPr>
                          </w:p>
                          <w:p w14:paraId="572539DF" w14:textId="77777777" w:rsidR="00677570" w:rsidRPr="008C680F" w:rsidRDefault="00677570" w:rsidP="00677570">
                            <w:pPr>
                              <w:jc w:val="center"/>
                              <w:rPr>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491308" id="_x0000_t202" coordsize="21600,21600" o:spt="202" path="m,l,21600r21600,l21600,xe">
                <v:stroke joinstyle="miter"/>
                <v:path gradientshapeok="t" o:connecttype="rect"/>
              </v:shapetype>
              <v:shape id="Text Box 15" o:spid="_x0000_s1026" type="#_x0000_t202" style="position:absolute;margin-left:284.25pt;margin-top:602.2pt;width:218.5pt;height:106.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" fillcolor="#fff2cc [663]" strokecolor="#c45911 [2405]" strokeweight=".5pt">
                <v:stroke dashstyle="longDash"/>
                <v:textbox>
                  <w:txbxContent>
                    <w:p w14:paraId="5ED5E5A7" w14:textId="77777777" w:rsidR="00677570" w:rsidRDefault="00677570" w:rsidP="00677570">
                      <w:pPr>
                        <w:ind w:left="-142" w:right="-134"/>
                        <w:jc w:val="center"/>
                        <w:rPr>
                          <w:rFonts w:ascii="Candara" w:hAnsi="Candara"/>
                          <w:b/>
                          <w:color w:val="C45911" w:themeColor="accent2" w:themeShade="BF"/>
                          <w:sz w:val="26"/>
                        </w:rPr>
                      </w:pPr>
                      <w:r w:rsidRPr="00AD6979">
                        <w:rPr>
                          <w:rFonts w:ascii="Candara" w:hAnsi="Candara"/>
                          <w:b/>
                          <w:color w:val="C45911" w:themeColor="accent2" w:themeShade="BF"/>
                          <w:sz w:val="26"/>
                        </w:rPr>
                        <w:t xml:space="preserve">Heads Huddles will continue </w:t>
                      </w:r>
                    </w:p>
                    <w:p w14:paraId="4ED829B5" w14:textId="77777777" w:rsidR="00677570" w:rsidRDefault="00677570" w:rsidP="00677570">
                      <w:pPr>
                        <w:ind w:left="-142" w:right="-134"/>
                        <w:jc w:val="center"/>
                        <w:rPr>
                          <w:rFonts w:ascii="Candara" w:hAnsi="Candara"/>
                          <w:b/>
                          <w:color w:val="C45911" w:themeColor="accent2" w:themeShade="BF"/>
                          <w:sz w:val="26"/>
                        </w:rPr>
                      </w:pPr>
                      <w:r>
                        <w:rPr>
                          <w:rFonts w:ascii="Candara" w:hAnsi="Candara"/>
                          <w:b/>
                          <w:color w:val="C45911" w:themeColor="accent2" w:themeShade="BF"/>
                          <w:sz w:val="26"/>
                        </w:rPr>
                        <w:t>each</w:t>
                      </w:r>
                      <w:r w:rsidRPr="00AD6979">
                        <w:rPr>
                          <w:rFonts w:ascii="Candara" w:hAnsi="Candara"/>
                          <w:b/>
                          <w:color w:val="C45911" w:themeColor="accent2" w:themeShade="BF"/>
                          <w:sz w:val="26"/>
                        </w:rPr>
                        <w:t xml:space="preserve"> Tuesday</w:t>
                      </w:r>
                      <w:r>
                        <w:rPr>
                          <w:rFonts w:ascii="Candara" w:hAnsi="Candara"/>
                          <w:b/>
                          <w:color w:val="C45911" w:themeColor="accent2" w:themeShade="BF"/>
                          <w:sz w:val="26"/>
                        </w:rPr>
                        <w:t xml:space="preserve"> and Thursday</w:t>
                      </w:r>
                      <w:r w:rsidRPr="00AD6979">
                        <w:rPr>
                          <w:rFonts w:ascii="Candara" w:hAnsi="Candara"/>
                          <w:b/>
                          <w:color w:val="C45911" w:themeColor="accent2" w:themeShade="BF"/>
                          <w:sz w:val="26"/>
                        </w:rPr>
                        <w:t xml:space="preserve"> at 3.45pm </w:t>
                      </w:r>
                    </w:p>
                    <w:p w14:paraId="55C4F020" w14:textId="77777777" w:rsidR="00677570" w:rsidRPr="00813332" w:rsidRDefault="00677570" w:rsidP="00677570">
                      <w:pPr>
                        <w:ind w:left="-142" w:right="-134"/>
                        <w:jc w:val="center"/>
                        <w:rPr>
                          <w:rFonts w:ascii="Candara" w:hAnsi="Candara"/>
                          <w:b/>
                          <w:color w:val="C45911" w:themeColor="accent2" w:themeShade="BF"/>
                          <w:sz w:val="20"/>
                        </w:rPr>
                      </w:pPr>
                    </w:p>
                    <w:p w14:paraId="7F3CE0A0" w14:textId="77777777" w:rsidR="00677570" w:rsidRPr="00AD6979" w:rsidRDefault="00677570" w:rsidP="00677570">
                      <w:pPr>
                        <w:ind w:left="-142" w:right="-134"/>
                        <w:jc w:val="center"/>
                        <w:rPr>
                          <w:rFonts w:ascii="Candara" w:hAnsi="Candara"/>
                          <w:b/>
                          <w:color w:val="C45911" w:themeColor="accent2" w:themeShade="BF"/>
                          <w:sz w:val="26"/>
                        </w:rPr>
                      </w:pPr>
                      <w:r w:rsidRPr="00AD6979">
                        <w:rPr>
                          <w:rFonts w:ascii="Candara" w:hAnsi="Candara"/>
                          <w:b/>
                          <w:color w:val="C45911" w:themeColor="accent2" w:themeShade="BF"/>
                          <w:sz w:val="26"/>
                        </w:rPr>
                        <w:t>Please join us when you can.</w:t>
                      </w:r>
                    </w:p>
                    <w:p w14:paraId="5D8254A2" w14:textId="77777777" w:rsidR="00677570" w:rsidRPr="00813332" w:rsidRDefault="00677570" w:rsidP="00813332">
                      <w:pPr>
                        <w:shd w:val="clear" w:color="auto" w:fill="FFF2CC" w:themeFill="accent4" w:themeFillTint="33"/>
                        <w:rPr>
                          <w:sz w:val="14"/>
                        </w:rPr>
                      </w:pPr>
                    </w:p>
                    <w:p w14:paraId="6BF5A417" w14:textId="77777777" w:rsidR="00677570" w:rsidRDefault="00677570" w:rsidP="00813332">
                      <w:pPr>
                        <w:shd w:val="clear" w:color="auto" w:fill="FFF2CC" w:themeFill="accent4" w:themeFillTint="33"/>
                        <w:jc w:val="center"/>
                        <w:rPr>
                          <w:rStyle w:val="Hyperlink"/>
                          <w:rFonts w:ascii="Calibri" w:hAnsi="Calibri"/>
                          <w:b/>
                          <w:bCs/>
                          <w:color w:val="0563C1"/>
                          <w:sz w:val="20"/>
                          <w:bdr w:val="none" w:sz="0" w:space="0" w:color="auto" w:frame="1"/>
                          <w:shd w:val="clear" w:color="auto" w:fill="FFFFFF"/>
                        </w:rPr>
                      </w:pPr>
                      <w:hyperlink r:id="rId17" w:tgtFrame="_blank" w:history="1">
                        <w:r w:rsidRPr="008C680F">
                          <w:rPr>
                            <w:rStyle w:val="Hyperlink"/>
                            <w:rFonts w:ascii="Calibri" w:hAnsi="Calibri"/>
                            <w:b/>
                            <w:bCs/>
                            <w:color w:val="0563C1"/>
                            <w:sz w:val="20"/>
                            <w:bdr w:val="none" w:sz="0" w:space="0" w:color="auto" w:frame="1"/>
                            <w:shd w:val="clear" w:color="auto" w:fill="FFFFFF"/>
                          </w:rPr>
                          <w:t>https://us02web.zoom.us/j/85053449378?pwd=dDBUa3NKdXozVHJoeWxnUUNab2FKQT09</w:t>
                        </w:r>
                      </w:hyperlink>
                    </w:p>
                    <w:p w14:paraId="49A4ED02" w14:textId="77777777" w:rsidR="00677570" w:rsidRDefault="00677570" w:rsidP="00677570">
                      <w:pPr>
                        <w:jc w:val="center"/>
                        <w:rPr>
                          <w:rStyle w:val="Hyperlink"/>
                          <w:rFonts w:ascii="Calibri" w:hAnsi="Calibri"/>
                          <w:b/>
                          <w:bCs/>
                          <w:color w:val="0563C1"/>
                          <w:sz w:val="20"/>
                          <w:bdr w:val="none" w:sz="0" w:space="0" w:color="auto" w:frame="1"/>
                          <w:shd w:val="clear" w:color="auto" w:fill="FFFFFF"/>
                        </w:rPr>
                      </w:pPr>
                    </w:p>
                    <w:p w14:paraId="572539DF" w14:textId="77777777" w:rsidR="00677570" w:rsidRPr="008C680F" w:rsidRDefault="00677570" w:rsidP="00677570">
                      <w:pPr>
                        <w:jc w:val="center"/>
                        <w:rPr>
                          <w:sz w:val="12"/>
                        </w:rPr>
                      </w:pPr>
                    </w:p>
                  </w:txbxContent>
                </v:textbox>
                <w10:wrap anchorx="margin"/>
              </v:shape>
            </w:pict>
          </mc:Fallback>
        </mc:AlternateContent>
      </w:r>
      <w:r w:rsidR="00AC70CB">
        <w:rPr>
          <w:noProof/>
        </w:rPr>
        <mc:AlternateContent>
          <mc:Choice Requires="wps">
            <w:drawing>
              <wp:anchor distT="0" distB="0" distL="114300" distR="114300" simplePos="0" relativeHeight="251667456" behindDoc="0" locked="0" layoutInCell="1" allowOverlap="1" wp14:anchorId="777A4ACF" wp14:editId="6641BDE2">
                <wp:simplePos x="0" y="0"/>
                <wp:positionH relativeFrom="margin">
                  <wp:posOffset>3629025</wp:posOffset>
                </wp:positionH>
                <wp:positionV relativeFrom="paragraph">
                  <wp:posOffset>2361565</wp:posOffset>
                </wp:positionV>
                <wp:extent cx="2724150" cy="5172075"/>
                <wp:effectExtent l="19050" t="19050" r="38100" b="47625"/>
                <wp:wrapNone/>
                <wp:docPr id="16" name="Text Box 16"/>
                <wp:cNvGraphicFramePr/>
                <a:graphic xmlns:a="http://schemas.openxmlformats.org/drawingml/2006/main">
                  <a:graphicData uri="http://schemas.microsoft.com/office/word/2010/wordprocessingShape">
                    <wps:wsp>
                      <wps:cNvSpPr txBox="1"/>
                      <wps:spPr>
                        <a:xfrm>
                          <a:off x="0" y="0"/>
                          <a:ext cx="2724150" cy="5172075"/>
                        </a:xfrm>
                        <a:prstGeom prst="rect">
                          <a:avLst/>
                        </a:prstGeom>
                        <a:solidFill>
                          <a:schemeClr val="accent4">
                            <a:lumMod val="20000"/>
                            <a:lumOff val="80000"/>
                          </a:schemeClr>
                        </a:solidFill>
                        <a:ln w="60325" cmpd="dbl">
                          <a:solidFill>
                            <a:schemeClr val="accent2">
                              <a:lumMod val="75000"/>
                            </a:schemeClr>
                          </a:solidFill>
                          <a:prstDash val="solid"/>
                        </a:ln>
                      </wps:spPr>
                      <wps:txbx>
                        <w:txbxContent>
                          <w:p w14:paraId="0D5D8E87" w14:textId="5D02D55F" w:rsidR="00FE1AC0" w:rsidRPr="00EF752C" w:rsidRDefault="00FE1AC0" w:rsidP="00EF752C">
                            <w:pPr>
                              <w:pStyle w:val="xmsonormal"/>
                              <w:shd w:val="clear" w:color="auto" w:fill="FFF2CC" w:themeFill="accent4" w:themeFillTint="33"/>
                              <w:spacing w:before="0" w:beforeAutospacing="0" w:after="0" w:afterAutospacing="0" w:line="235" w:lineRule="atLeast"/>
                              <w:jc w:val="center"/>
                              <w:rPr>
                                <w:rFonts w:ascii="Calibri" w:hAnsi="Calibri"/>
                                <w:color w:val="201F1E"/>
                                <w:szCs w:val="22"/>
                              </w:rPr>
                            </w:pPr>
                            <w:r w:rsidRPr="00EF752C">
                              <w:rPr>
                                <w:rFonts w:ascii="Cambria" w:hAnsi="Cambria"/>
                                <w:b/>
                                <w:bCs/>
                                <w:color w:val="FF0000"/>
                                <w:sz w:val="26"/>
                                <w:u w:val="single"/>
                                <w:bdr w:val="none" w:sz="0" w:space="0" w:color="auto" w:frame="1"/>
                              </w:rPr>
                              <w:t>Invitation to FREE Islam training for Primary School RE Teachers</w:t>
                            </w:r>
                          </w:p>
                          <w:p w14:paraId="59318A49" w14:textId="77777777" w:rsidR="00FE1AC0" w:rsidRDefault="00FE1AC0" w:rsidP="002C5E31">
                            <w:pPr>
                              <w:pStyle w:val="xmsonormal"/>
                              <w:shd w:val="clear" w:color="auto" w:fill="FFF2CC" w:themeFill="accent4" w:themeFillTint="33"/>
                              <w:spacing w:before="0" w:beforeAutospacing="0" w:after="0" w:afterAutospacing="0" w:line="235" w:lineRule="atLeast"/>
                              <w:rPr>
                                <w:rFonts w:ascii="Calibri" w:hAnsi="Calibri"/>
                                <w:color w:val="201F1E"/>
                                <w:sz w:val="22"/>
                                <w:szCs w:val="22"/>
                              </w:rPr>
                            </w:pPr>
                            <w:r>
                              <w:rPr>
                                <w:rFonts w:ascii="Cambria" w:hAnsi="Cambria"/>
                                <w:color w:val="201F1E"/>
                                <w:bdr w:val="none" w:sz="0" w:space="0" w:color="auto" w:frame="1"/>
                              </w:rPr>
                              <w:t> </w:t>
                            </w:r>
                          </w:p>
                          <w:p w14:paraId="5C930A07" w14:textId="50C075B4" w:rsidR="00FE1AC0" w:rsidRDefault="002C5E31" w:rsidP="002C5E31">
                            <w:pPr>
                              <w:pStyle w:val="xmsonormal"/>
                              <w:shd w:val="clear" w:color="auto" w:fill="FFF2CC" w:themeFill="accent4" w:themeFillTint="33"/>
                              <w:spacing w:before="0" w:beforeAutospacing="0" w:after="0" w:afterAutospacing="0" w:line="235" w:lineRule="atLeast"/>
                              <w:jc w:val="both"/>
                              <w:rPr>
                                <w:rFonts w:ascii="Cambria" w:hAnsi="Cambria"/>
                                <w:color w:val="201F1E"/>
                                <w:bdr w:val="none" w:sz="0" w:space="0" w:color="auto" w:frame="1"/>
                              </w:rPr>
                            </w:pPr>
                            <w:r>
                              <w:rPr>
                                <w:rFonts w:ascii="Cambria" w:hAnsi="Cambria"/>
                                <w:b/>
                                <w:bCs/>
                                <w:color w:val="201F1E"/>
                                <w:bdr w:val="none" w:sz="0" w:space="0" w:color="auto" w:frame="1"/>
                              </w:rPr>
                              <w:t xml:space="preserve">In lieu of the planned training course, </w:t>
                            </w:r>
                            <w:r w:rsidR="00FE1AC0">
                              <w:rPr>
                                <w:rFonts w:ascii="Cambria" w:hAnsi="Cambria"/>
                                <w:b/>
                                <w:bCs/>
                                <w:color w:val="201F1E"/>
                                <w:bdr w:val="none" w:sz="0" w:space="0" w:color="auto" w:frame="1"/>
                              </w:rPr>
                              <w:t>Muslim Learner Services</w:t>
                            </w:r>
                            <w:r w:rsidR="00FE1AC0">
                              <w:rPr>
                                <w:rFonts w:ascii="Cambria" w:hAnsi="Cambria"/>
                                <w:color w:val="201F1E"/>
                                <w:bdr w:val="none" w:sz="0" w:space="0" w:color="auto" w:frame="1"/>
                              </w:rPr>
                              <w:t> will be holding a </w:t>
                            </w:r>
                            <w:r w:rsidR="00FE1AC0">
                              <w:rPr>
                                <w:rFonts w:ascii="Cambria" w:hAnsi="Cambria"/>
                                <w:b/>
                                <w:bCs/>
                                <w:color w:val="FF0000"/>
                                <w:bdr w:val="none" w:sz="0" w:space="0" w:color="auto" w:frame="1"/>
                              </w:rPr>
                              <w:t>FREE</w:t>
                            </w:r>
                            <w:r w:rsidR="00FE1AC0">
                              <w:rPr>
                                <w:rFonts w:ascii="Cambria" w:hAnsi="Cambria"/>
                                <w:color w:val="201F1E"/>
                                <w:bdr w:val="none" w:sz="0" w:space="0" w:color="auto" w:frame="1"/>
                              </w:rPr>
                              <w:t> two-hour live virtual Islam training session for Primary School RE leads / RE teachers who would like to develop their subject knowledge and confidence in teaching Islam to Primary pupils.</w:t>
                            </w:r>
                          </w:p>
                          <w:p w14:paraId="02704C37" w14:textId="77777777" w:rsidR="00EF752C" w:rsidRDefault="00EF752C" w:rsidP="002C5E31">
                            <w:pPr>
                              <w:pStyle w:val="xmsonormal"/>
                              <w:shd w:val="clear" w:color="auto" w:fill="FFF2CC" w:themeFill="accent4" w:themeFillTint="33"/>
                              <w:spacing w:before="0" w:beforeAutospacing="0" w:after="0" w:afterAutospacing="0" w:line="235" w:lineRule="atLeast"/>
                              <w:jc w:val="both"/>
                              <w:rPr>
                                <w:rFonts w:ascii="Calibri" w:hAnsi="Calibri"/>
                                <w:color w:val="201F1E"/>
                                <w:sz w:val="22"/>
                                <w:szCs w:val="22"/>
                              </w:rPr>
                            </w:pPr>
                          </w:p>
                          <w:p w14:paraId="0FF4A3E2" w14:textId="29289AF2" w:rsidR="00FE1AC0" w:rsidRDefault="00FE1AC0" w:rsidP="002C5E31">
                            <w:pPr>
                              <w:pStyle w:val="xmsonormal"/>
                              <w:shd w:val="clear" w:color="auto" w:fill="FFF2CC" w:themeFill="accent4" w:themeFillTint="33"/>
                              <w:spacing w:before="0" w:beforeAutospacing="0" w:after="0" w:afterAutospacing="0" w:line="235" w:lineRule="atLeast"/>
                              <w:jc w:val="both"/>
                              <w:rPr>
                                <w:rFonts w:ascii="Cambria" w:hAnsi="Cambria"/>
                                <w:color w:val="201F1E"/>
                                <w:bdr w:val="none" w:sz="0" w:space="0" w:color="auto" w:frame="1"/>
                              </w:rPr>
                            </w:pPr>
                            <w:r>
                              <w:rPr>
                                <w:rFonts w:ascii="Cambria" w:hAnsi="Cambria"/>
                                <w:color w:val="201F1E"/>
                                <w:bdr w:val="none" w:sz="0" w:space="0" w:color="auto" w:frame="1"/>
                              </w:rPr>
                              <w:t>The course title is </w:t>
                            </w:r>
                            <w:r>
                              <w:rPr>
                                <w:rFonts w:ascii="Cambria" w:hAnsi="Cambria"/>
                                <w:b/>
                                <w:bCs/>
                                <w:i/>
                                <w:iCs/>
                                <w:color w:val="0070C0"/>
                                <w:bdr w:val="none" w:sz="0" w:space="0" w:color="auto" w:frame="1"/>
                              </w:rPr>
                              <w:t>‘Teaching &amp; Learning about the five pillars of Islam’</w:t>
                            </w:r>
                            <w:r>
                              <w:rPr>
                                <w:rFonts w:ascii="Cambria" w:hAnsi="Cambria"/>
                                <w:color w:val="0070C0"/>
                                <w:bdr w:val="none" w:sz="0" w:space="0" w:color="auto" w:frame="1"/>
                              </w:rPr>
                              <w:t> </w:t>
                            </w:r>
                            <w:r>
                              <w:rPr>
                                <w:rFonts w:ascii="Cambria" w:hAnsi="Cambria"/>
                                <w:color w:val="201F1E"/>
                                <w:bdr w:val="none" w:sz="0" w:space="0" w:color="auto" w:frame="1"/>
                              </w:rPr>
                              <w:t>and it is completely FREE including all training materials. I would be grateful if you would share this invitation with your RE Lead. It is an excellent opportunity for FREE Islam CPD!</w:t>
                            </w:r>
                          </w:p>
                          <w:p w14:paraId="15CCFBE7" w14:textId="77777777" w:rsidR="00EF752C" w:rsidRDefault="00EF752C" w:rsidP="002C5E31">
                            <w:pPr>
                              <w:pStyle w:val="xmsonormal"/>
                              <w:shd w:val="clear" w:color="auto" w:fill="FFF2CC" w:themeFill="accent4" w:themeFillTint="33"/>
                              <w:spacing w:before="0" w:beforeAutospacing="0" w:after="0" w:afterAutospacing="0" w:line="235" w:lineRule="atLeast"/>
                              <w:jc w:val="both"/>
                              <w:rPr>
                                <w:rFonts w:ascii="Calibri" w:hAnsi="Calibri"/>
                                <w:color w:val="201F1E"/>
                                <w:sz w:val="22"/>
                                <w:szCs w:val="22"/>
                              </w:rPr>
                            </w:pPr>
                          </w:p>
                          <w:p w14:paraId="57A1176A" w14:textId="45E7FEB0" w:rsidR="00FE1AC0" w:rsidRPr="002C5E31" w:rsidRDefault="00FE1AC0" w:rsidP="002C5E31">
                            <w:pPr>
                              <w:pStyle w:val="xmsonormal"/>
                              <w:shd w:val="clear" w:color="auto" w:fill="FFF2CC" w:themeFill="accent4" w:themeFillTint="33"/>
                              <w:spacing w:before="0" w:beforeAutospacing="0" w:after="0" w:afterAutospacing="0" w:line="235" w:lineRule="atLeast"/>
                              <w:jc w:val="both"/>
                              <w:rPr>
                                <w:rFonts w:ascii="Cambria" w:hAnsi="Cambria"/>
                                <w:b/>
                                <w:bCs/>
                                <w:color w:val="0563C1"/>
                                <w:u w:val="single"/>
                                <w:bdr w:val="none" w:sz="0" w:space="0" w:color="auto" w:frame="1"/>
                              </w:rPr>
                            </w:pPr>
                            <w:r>
                              <w:rPr>
                                <w:rFonts w:ascii="Cambria" w:hAnsi="Cambria"/>
                                <w:color w:val="201F1E"/>
                                <w:bdr w:val="none" w:sz="0" w:space="0" w:color="auto" w:frame="1"/>
                              </w:rPr>
                              <w:t>There is one free place per school and places are limited - for more information about the course and to register a place on the free training course – please click </w:t>
                            </w:r>
                            <w:hyperlink r:id="rId18" w:tgtFrame="_blank" w:history="1">
                              <w:r>
                                <w:rPr>
                                  <w:rStyle w:val="Hyperlink"/>
                                  <w:rFonts w:ascii="Cambria" w:hAnsi="Cambria"/>
                                  <w:b/>
                                  <w:bCs/>
                                  <w:color w:val="0563C1"/>
                                  <w:bdr w:val="none" w:sz="0" w:space="0" w:color="auto" w:frame="1"/>
                                </w:rPr>
                                <w:t>here</w:t>
                              </w:r>
                            </w:hyperlink>
                          </w:p>
                          <w:p w14:paraId="449C40A0" w14:textId="77777777" w:rsidR="00960883" w:rsidRPr="00721686" w:rsidRDefault="00960883" w:rsidP="00A94B12">
                            <w:pPr>
                              <w:jc w:val="both"/>
                              <w:rPr>
                                <w:rFonts w:ascii="Candara" w:hAnsi="Candara"/>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A4ACF" id="Text Box 16" o:spid="_x0000_s1027" type="#_x0000_t202" style="position:absolute;margin-left:285.75pt;margin-top:185.95pt;width:214.5pt;height:407.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" fillcolor="#fff2cc [663]" strokecolor="#c45911 [2405]" strokeweight="4.75pt">
                <v:stroke linestyle="thinThin"/>
                <v:textbox>
                  <w:txbxContent>
                    <w:p w14:paraId="0D5D8E87" w14:textId="5D02D55F" w:rsidR="00FE1AC0" w:rsidRPr="00EF752C" w:rsidRDefault="00FE1AC0" w:rsidP="00EF752C">
                      <w:pPr>
                        <w:pStyle w:val="xmsonormal"/>
                        <w:shd w:val="clear" w:color="auto" w:fill="FFF2CC" w:themeFill="accent4" w:themeFillTint="33"/>
                        <w:spacing w:before="0" w:beforeAutospacing="0" w:after="0" w:afterAutospacing="0" w:line="235" w:lineRule="atLeast"/>
                        <w:jc w:val="center"/>
                        <w:rPr>
                          <w:rFonts w:ascii="Calibri" w:hAnsi="Calibri"/>
                          <w:color w:val="201F1E"/>
                          <w:szCs w:val="22"/>
                        </w:rPr>
                      </w:pPr>
                      <w:r w:rsidRPr="00EF752C">
                        <w:rPr>
                          <w:rFonts w:ascii="Cambria" w:hAnsi="Cambria"/>
                          <w:b/>
                          <w:bCs/>
                          <w:color w:val="FF0000"/>
                          <w:sz w:val="26"/>
                          <w:u w:val="single"/>
                          <w:bdr w:val="none" w:sz="0" w:space="0" w:color="auto" w:frame="1"/>
                        </w:rPr>
                        <w:t>Invitation to FREE Islam training for Primary School RE Teachers</w:t>
                      </w:r>
                    </w:p>
                    <w:p w14:paraId="59318A49" w14:textId="77777777" w:rsidR="00FE1AC0" w:rsidRDefault="00FE1AC0" w:rsidP="002C5E31">
                      <w:pPr>
                        <w:pStyle w:val="xmsonormal"/>
                        <w:shd w:val="clear" w:color="auto" w:fill="FFF2CC" w:themeFill="accent4" w:themeFillTint="33"/>
                        <w:spacing w:before="0" w:beforeAutospacing="0" w:after="0" w:afterAutospacing="0" w:line="235" w:lineRule="atLeast"/>
                        <w:rPr>
                          <w:rFonts w:ascii="Calibri" w:hAnsi="Calibri"/>
                          <w:color w:val="201F1E"/>
                          <w:sz w:val="22"/>
                          <w:szCs w:val="22"/>
                        </w:rPr>
                      </w:pPr>
                      <w:r>
                        <w:rPr>
                          <w:rFonts w:ascii="Cambria" w:hAnsi="Cambria"/>
                          <w:color w:val="201F1E"/>
                          <w:bdr w:val="none" w:sz="0" w:space="0" w:color="auto" w:frame="1"/>
                        </w:rPr>
                        <w:t> </w:t>
                      </w:r>
                    </w:p>
                    <w:p w14:paraId="5C930A07" w14:textId="50C075B4" w:rsidR="00FE1AC0" w:rsidRDefault="002C5E31" w:rsidP="002C5E31">
                      <w:pPr>
                        <w:pStyle w:val="xmsonormal"/>
                        <w:shd w:val="clear" w:color="auto" w:fill="FFF2CC" w:themeFill="accent4" w:themeFillTint="33"/>
                        <w:spacing w:before="0" w:beforeAutospacing="0" w:after="0" w:afterAutospacing="0" w:line="235" w:lineRule="atLeast"/>
                        <w:jc w:val="both"/>
                        <w:rPr>
                          <w:rFonts w:ascii="Cambria" w:hAnsi="Cambria"/>
                          <w:color w:val="201F1E"/>
                          <w:bdr w:val="none" w:sz="0" w:space="0" w:color="auto" w:frame="1"/>
                        </w:rPr>
                      </w:pPr>
                      <w:r>
                        <w:rPr>
                          <w:rFonts w:ascii="Cambria" w:hAnsi="Cambria"/>
                          <w:b/>
                          <w:bCs/>
                          <w:color w:val="201F1E"/>
                          <w:bdr w:val="none" w:sz="0" w:space="0" w:color="auto" w:frame="1"/>
                        </w:rPr>
                        <w:t xml:space="preserve">In lieu of the planned training course, </w:t>
                      </w:r>
                      <w:r w:rsidR="00FE1AC0">
                        <w:rPr>
                          <w:rFonts w:ascii="Cambria" w:hAnsi="Cambria"/>
                          <w:b/>
                          <w:bCs/>
                          <w:color w:val="201F1E"/>
                          <w:bdr w:val="none" w:sz="0" w:space="0" w:color="auto" w:frame="1"/>
                        </w:rPr>
                        <w:t>Muslim Learner Services</w:t>
                      </w:r>
                      <w:r w:rsidR="00FE1AC0">
                        <w:rPr>
                          <w:rFonts w:ascii="Cambria" w:hAnsi="Cambria"/>
                          <w:color w:val="201F1E"/>
                          <w:bdr w:val="none" w:sz="0" w:space="0" w:color="auto" w:frame="1"/>
                        </w:rPr>
                        <w:t> will be holding a </w:t>
                      </w:r>
                      <w:r w:rsidR="00FE1AC0">
                        <w:rPr>
                          <w:rFonts w:ascii="Cambria" w:hAnsi="Cambria"/>
                          <w:b/>
                          <w:bCs/>
                          <w:color w:val="FF0000"/>
                          <w:bdr w:val="none" w:sz="0" w:space="0" w:color="auto" w:frame="1"/>
                        </w:rPr>
                        <w:t>FREE</w:t>
                      </w:r>
                      <w:r w:rsidR="00FE1AC0">
                        <w:rPr>
                          <w:rFonts w:ascii="Cambria" w:hAnsi="Cambria"/>
                          <w:color w:val="201F1E"/>
                          <w:bdr w:val="none" w:sz="0" w:space="0" w:color="auto" w:frame="1"/>
                        </w:rPr>
                        <w:t> two-hour live virtual Islam training session for Primary School RE leads / RE teachers who would like to develop their subject knowledge and confidence in teaching Islam to Primary pupils.</w:t>
                      </w:r>
                    </w:p>
                    <w:p w14:paraId="02704C37" w14:textId="77777777" w:rsidR="00EF752C" w:rsidRDefault="00EF752C" w:rsidP="002C5E31">
                      <w:pPr>
                        <w:pStyle w:val="xmsonormal"/>
                        <w:shd w:val="clear" w:color="auto" w:fill="FFF2CC" w:themeFill="accent4" w:themeFillTint="33"/>
                        <w:spacing w:before="0" w:beforeAutospacing="0" w:after="0" w:afterAutospacing="0" w:line="235" w:lineRule="atLeast"/>
                        <w:jc w:val="both"/>
                        <w:rPr>
                          <w:rFonts w:ascii="Calibri" w:hAnsi="Calibri"/>
                          <w:color w:val="201F1E"/>
                          <w:sz w:val="22"/>
                          <w:szCs w:val="22"/>
                        </w:rPr>
                      </w:pPr>
                    </w:p>
                    <w:p w14:paraId="0FF4A3E2" w14:textId="29289AF2" w:rsidR="00FE1AC0" w:rsidRDefault="00FE1AC0" w:rsidP="002C5E31">
                      <w:pPr>
                        <w:pStyle w:val="xmsonormal"/>
                        <w:shd w:val="clear" w:color="auto" w:fill="FFF2CC" w:themeFill="accent4" w:themeFillTint="33"/>
                        <w:spacing w:before="0" w:beforeAutospacing="0" w:after="0" w:afterAutospacing="0" w:line="235" w:lineRule="atLeast"/>
                        <w:jc w:val="both"/>
                        <w:rPr>
                          <w:rFonts w:ascii="Cambria" w:hAnsi="Cambria"/>
                          <w:color w:val="201F1E"/>
                          <w:bdr w:val="none" w:sz="0" w:space="0" w:color="auto" w:frame="1"/>
                        </w:rPr>
                      </w:pPr>
                      <w:r>
                        <w:rPr>
                          <w:rFonts w:ascii="Cambria" w:hAnsi="Cambria"/>
                          <w:color w:val="201F1E"/>
                          <w:bdr w:val="none" w:sz="0" w:space="0" w:color="auto" w:frame="1"/>
                        </w:rPr>
                        <w:t>The course title is </w:t>
                      </w:r>
                      <w:r>
                        <w:rPr>
                          <w:rFonts w:ascii="Cambria" w:hAnsi="Cambria"/>
                          <w:b/>
                          <w:bCs/>
                          <w:i/>
                          <w:iCs/>
                          <w:color w:val="0070C0"/>
                          <w:bdr w:val="none" w:sz="0" w:space="0" w:color="auto" w:frame="1"/>
                        </w:rPr>
                        <w:t>‘Teaching &amp; Learning about the five pillars of Islam’</w:t>
                      </w:r>
                      <w:r>
                        <w:rPr>
                          <w:rFonts w:ascii="Cambria" w:hAnsi="Cambria"/>
                          <w:color w:val="0070C0"/>
                          <w:bdr w:val="none" w:sz="0" w:space="0" w:color="auto" w:frame="1"/>
                        </w:rPr>
                        <w:t> </w:t>
                      </w:r>
                      <w:r>
                        <w:rPr>
                          <w:rFonts w:ascii="Cambria" w:hAnsi="Cambria"/>
                          <w:color w:val="201F1E"/>
                          <w:bdr w:val="none" w:sz="0" w:space="0" w:color="auto" w:frame="1"/>
                        </w:rPr>
                        <w:t>and it is completely FREE including all training materials. I would be grateful if you would share this invitation with your RE Lead. It is an excellent opportunity for FREE Islam CPD!</w:t>
                      </w:r>
                    </w:p>
                    <w:p w14:paraId="15CCFBE7" w14:textId="77777777" w:rsidR="00EF752C" w:rsidRDefault="00EF752C" w:rsidP="002C5E31">
                      <w:pPr>
                        <w:pStyle w:val="xmsonormal"/>
                        <w:shd w:val="clear" w:color="auto" w:fill="FFF2CC" w:themeFill="accent4" w:themeFillTint="33"/>
                        <w:spacing w:before="0" w:beforeAutospacing="0" w:after="0" w:afterAutospacing="0" w:line="235" w:lineRule="atLeast"/>
                        <w:jc w:val="both"/>
                        <w:rPr>
                          <w:rFonts w:ascii="Calibri" w:hAnsi="Calibri"/>
                          <w:color w:val="201F1E"/>
                          <w:sz w:val="22"/>
                          <w:szCs w:val="22"/>
                        </w:rPr>
                      </w:pPr>
                    </w:p>
                    <w:p w14:paraId="57A1176A" w14:textId="45E7FEB0" w:rsidR="00FE1AC0" w:rsidRPr="002C5E31" w:rsidRDefault="00FE1AC0" w:rsidP="002C5E31">
                      <w:pPr>
                        <w:pStyle w:val="xmsonormal"/>
                        <w:shd w:val="clear" w:color="auto" w:fill="FFF2CC" w:themeFill="accent4" w:themeFillTint="33"/>
                        <w:spacing w:before="0" w:beforeAutospacing="0" w:after="0" w:afterAutospacing="0" w:line="235" w:lineRule="atLeast"/>
                        <w:jc w:val="both"/>
                        <w:rPr>
                          <w:rFonts w:ascii="Cambria" w:hAnsi="Cambria"/>
                          <w:b/>
                          <w:bCs/>
                          <w:color w:val="0563C1"/>
                          <w:u w:val="single"/>
                          <w:bdr w:val="none" w:sz="0" w:space="0" w:color="auto" w:frame="1"/>
                        </w:rPr>
                      </w:pPr>
                      <w:r>
                        <w:rPr>
                          <w:rFonts w:ascii="Cambria" w:hAnsi="Cambria"/>
                          <w:color w:val="201F1E"/>
                          <w:bdr w:val="none" w:sz="0" w:space="0" w:color="auto" w:frame="1"/>
                        </w:rPr>
                        <w:t>There is one free place per school and places are limited - for more information about the course and to register a place on the free training course – please click </w:t>
                      </w:r>
                      <w:hyperlink r:id="rId19" w:tgtFrame="_blank" w:history="1">
                        <w:r>
                          <w:rPr>
                            <w:rStyle w:val="Hyperlink"/>
                            <w:rFonts w:ascii="Cambria" w:hAnsi="Cambria"/>
                            <w:b/>
                            <w:bCs/>
                            <w:color w:val="0563C1"/>
                            <w:bdr w:val="none" w:sz="0" w:space="0" w:color="auto" w:frame="1"/>
                          </w:rPr>
                          <w:t>here</w:t>
                        </w:r>
                      </w:hyperlink>
                    </w:p>
                    <w:p w14:paraId="449C40A0" w14:textId="77777777" w:rsidR="00960883" w:rsidRPr="00721686" w:rsidRDefault="00960883" w:rsidP="00A94B12">
                      <w:pPr>
                        <w:jc w:val="both"/>
                        <w:rPr>
                          <w:rFonts w:ascii="Candara" w:hAnsi="Candara"/>
                          <w:color w:val="000000" w:themeColor="text1"/>
                        </w:rPr>
                      </w:pPr>
                    </w:p>
                  </w:txbxContent>
                </v:textbox>
                <w10:wrap anchorx="margin"/>
              </v:shape>
            </w:pict>
          </mc:Fallback>
        </mc:AlternateContent>
      </w:r>
      <w:r w:rsidR="00B81E28">
        <w:rPr>
          <w:noProof/>
        </w:rPr>
        <mc:AlternateContent>
          <mc:Choice Requires="wps">
            <w:drawing>
              <wp:anchor distT="0" distB="0" distL="114300" distR="114300" simplePos="0" relativeHeight="251670528" behindDoc="0" locked="0" layoutInCell="1" allowOverlap="1" wp14:anchorId="5E7BB613" wp14:editId="32C8D923">
                <wp:simplePos x="0" y="0"/>
                <wp:positionH relativeFrom="column">
                  <wp:posOffset>333375</wp:posOffset>
                </wp:positionH>
                <wp:positionV relativeFrom="paragraph">
                  <wp:posOffset>2342515</wp:posOffset>
                </wp:positionV>
                <wp:extent cx="3114675" cy="6629400"/>
                <wp:effectExtent l="19050" t="19050" r="28575" b="19050"/>
                <wp:wrapNone/>
                <wp:docPr id="4" name="Text Box 4"/>
                <wp:cNvGraphicFramePr/>
                <a:graphic xmlns:a="http://schemas.openxmlformats.org/drawingml/2006/main">
                  <a:graphicData uri="http://schemas.microsoft.com/office/word/2010/wordprocessingShape">
                    <wps:wsp>
                      <wps:cNvSpPr txBox="1"/>
                      <wps:spPr>
                        <a:xfrm>
                          <a:off x="0" y="0"/>
                          <a:ext cx="3114675" cy="6629400"/>
                        </a:xfrm>
                        <a:prstGeom prst="rect">
                          <a:avLst/>
                        </a:prstGeom>
                        <a:solidFill>
                          <a:schemeClr val="bg1"/>
                        </a:solidFill>
                        <a:ln w="38100">
                          <a:solidFill>
                            <a:schemeClr val="accent2">
                              <a:lumMod val="75000"/>
                            </a:schemeClr>
                          </a:solidFill>
                        </a:ln>
                      </wps:spPr>
                      <wps:txbx>
                        <w:txbxContent>
                          <w:p w14:paraId="59AC9E17" w14:textId="273E81C5" w:rsidR="00577F8F" w:rsidRPr="00B81E28" w:rsidRDefault="003E3215" w:rsidP="00577F8F">
                            <w:pPr>
                              <w:spacing w:line="240" w:lineRule="auto"/>
                              <w:jc w:val="both"/>
                              <w:rPr>
                                <w:rFonts w:ascii="Candara" w:hAnsi="Candara"/>
                                <w:b/>
                                <w:noProof/>
                                <w:sz w:val="28"/>
                                <w:lang w:eastAsia="en-GB"/>
                              </w:rPr>
                            </w:pPr>
                            <w:r w:rsidRPr="00B81E28">
                              <w:rPr>
                                <w:rFonts w:ascii="Candara" w:hAnsi="Candara"/>
                                <w:b/>
                                <w:noProof/>
                                <w:sz w:val="28"/>
                                <w:lang w:eastAsia="en-GB"/>
                              </w:rPr>
                              <w:t>Holocaust Memorial Day Resources</w:t>
                            </w:r>
                          </w:p>
                          <w:p w14:paraId="6DEC0168" w14:textId="77777777" w:rsidR="00B81E28" w:rsidRPr="00B81E28" w:rsidRDefault="00B81E28" w:rsidP="00577F8F">
                            <w:pPr>
                              <w:rPr>
                                <w:rFonts w:ascii="Candara" w:hAnsi="Candara"/>
                                <w:b/>
                                <w:noProof/>
                                <w:color w:val="C45911" w:themeColor="accent2" w:themeShade="BF"/>
                                <w:sz w:val="16"/>
                                <w:lang w:eastAsia="en-GB"/>
                              </w:rPr>
                            </w:pPr>
                          </w:p>
                          <w:p w14:paraId="6CC50D97" w14:textId="5F9B8FE4" w:rsidR="00577F8F" w:rsidRDefault="003E3215" w:rsidP="00577F8F">
                            <w:pPr>
                              <w:rPr>
                                <w:rFonts w:ascii="Candara" w:hAnsi="Candara"/>
                                <w:b/>
                                <w:noProof/>
                                <w:color w:val="C45911" w:themeColor="accent2" w:themeShade="BF"/>
                                <w:sz w:val="26"/>
                                <w:lang w:eastAsia="en-GB"/>
                              </w:rPr>
                            </w:pPr>
                            <w:r>
                              <w:rPr>
                                <w:rFonts w:ascii="Candara" w:hAnsi="Candara"/>
                                <w:b/>
                                <w:noProof/>
                                <w:color w:val="C45911" w:themeColor="accent2" w:themeShade="BF"/>
                                <w:sz w:val="26"/>
                                <w:lang w:eastAsia="en-GB"/>
                              </w:rPr>
                              <w:t>Wednesday 27th January 2021</w:t>
                            </w:r>
                          </w:p>
                          <w:p w14:paraId="7C54C993" w14:textId="5BC60470" w:rsidR="003E3215" w:rsidRPr="006210F4" w:rsidRDefault="003E3215" w:rsidP="00577F8F">
                            <w:pPr>
                              <w:rPr>
                                <w:rFonts w:ascii="Candara" w:hAnsi="Candara"/>
                                <w:b/>
                                <w:noProof/>
                                <w:color w:val="C45911" w:themeColor="accent2" w:themeShade="BF"/>
                                <w:sz w:val="10"/>
                                <w:lang w:eastAsia="en-GB"/>
                              </w:rPr>
                            </w:pPr>
                          </w:p>
                          <w:p w14:paraId="39E42AA3" w14:textId="494ED47C" w:rsidR="003E3215" w:rsidRDefault="003E3215" w:rsidP="006210F4">
                            <w:pPr>
                              <w:pStyle w:val="NormalWeb"/>
                              <w:shd w:val="clear" w:color="auto" w:fill="FFFFFF"/>
                              <w:spacing w:before="0" w:beforeAutospacing="0" w:after="0" w:afterAutospacing="0"/>
                              <w:jc w:val="both"/>
                              <w:rPr>
                                <w:rFonts w:ascii="Calibri" w:hAnsi="Calibri"/>
                                <w:color w:val="323130"/>
                                <w:sz w:val="22"/>
                                <w:szCs w:val="22"/>
                              </w:rPr>
                            </w:pPr>
                            <w:r w:rsidRPr="003E3215">
                              <w:rPr>
                                <w:rFonts w:ascii="Calibri" w:hAnsi="Calibri"/>
                                <w:color w:val="000000"/>
                                <w:sz w:val="22"/>
                                <w:szCs w:val="22"/>
                                <w:bdr w:val="none" w:sz="0" w:space="0" w:color="auto" w:frame="1"/>
                              </w:rPr>
                              <w:t xml:space="preserve">Thanks to generous funding support from the Marks Family Charitable Trust, the National Literacy Trust is teaming up with award-winning author Tom Palmer to produce free classroom resources to help schools commemorate Holocaust Memorial Day throughout the week beginning Monday 25 January 2021. Resources are suitable </w:t>
                            </w:r>
                            <w:r w:rsidR="006210F4">
                              <w:rPr>
                                <w:rFonts w:ascii="Calibri" w:hAnsi="Calibri"/>
                                <w:color w:val="000000"/>
                                <w:sz w:val="22"/>
                                <w:szCs w:val="22"/>
                                <w:bdr w:val="none" w:sz="0" w:space="0" w:color="auto" w:frame="1"/>
                              </w:rPr>
                              <w:t>for use with pupils aged 9+.</w:t>
                            </w:r>
                            <w:r>
                              <w:rPr>
                                <w:rFonts w:ascii="Calibri" w:hAnsi="Calibri"/>
                                <w:color w:val="323130"/>
                                <w:sz w:val="22"/>
                                <w:szCs w:val="22"/>
                                <w:bdr w:val="none" w:sz="0" w:space="0" w:color="auto" w:frame="1"/>
                              </w:rPr>
                              <w:t xml:space="preserve"> They include:</w:t>
                            </w:r>
                          </w:p>
                          <w:p w14:paraId="014480D1" w14:textId="77777777" w:rsidR="003E3215" w:rsidRDefault="003E3215" w:rsidP="006210F4">
                            <w:pPr>
                              <w:pStyle w:val="NormalWeb"/>
                              <w:shd w:val="clear" w:color="auto" w:fill="FFFFFF"/>
                              <w:spacing w:before="0" w:beforeAutospacing="0" w:after="0" w:afterAutospacing="0"/>
                              <w:ind w:left="714" w:hanging="357"/>
                              <w:jc w:val="both"/>
                              <w:rPr>
                                <w:rFonts w:ascii="Calibri" w:hAnsi="Calibri"/>
                                <w:color w:val="323130"/>
                                <w:sz w:val="22"/>
                                <w:szCs w:val="22"/>
                              </w:rPr>
                            </w:pPr>
                            <w:r>
                              <w:rPr>
                                <w:rFonts w:ascii="Symbol" w:hAnsi="Symbol"/>
                                <w:color w:val="323130"/>
                                <w:sz w:val="20"/>
                                <w:szCs w:val="20"/>
                                <w:bdr w:val="none" w:sz="0" w:space="0" w:color="auto" w:frame="1"/>
                              </w:rPr>
                              <w:t></w:t>
                            </w:r>
                            <w:r>
                              <w:rPr>
                                <w:color w:val="323130"/>
                                <w:sz w:val="14"/>
                                <w:szCs w:val="14"/>
                                <w:bdr w:val="none" w:sz="0" w:space="0" w:color="auto" w:frame="1"/>
                              </w:rPr>
                              <w:t>         </w:t>
                            </w:r>
                            <w:r>
                              <w:rPr>
                                <w:rFonts w:ascii="Calibri" w:hAnsi="Calibri"/>
                                <w:color w:val="000000"/>
                                <w:sz w:val="22"/>
                                <w:szCs w:val="22"/>
                                <w:bdr w:val="none" w:sz="0" w:space="0" w:color="auto" w:frame="1"/>
                              </w:rPr>
                              <w:t>A five-part instalment story</w:t>
                            </w:r>
                          </w:p>
                          <w:p w14:paraId="3C0E7DFC" w14:textId="77777777" w:rsidR="003E3215" w:rsidRDefault="003E3215" w:rsidP="006210F4">
                            <w:pPr>
                              <w:pStyle w:val="NormalWeb"/>
                              <w:shd w:val="clear" w:color="auto" w:fill="FFFFFF"/>
                              <w:spacing w:before="0" w:beforeAutospacing="0" w:after="0" w:afterAutospacing="0"/>
                              <w:ind w:left="714" w:hanging="357"/>
                              <w:jc w:val="both"/>
                              <w:rPr>
                                <w:rFonts w:ascii="Calibri" w:hAnsi="Calibri"/>
                                <w:color w:val="323130"/>
                                <w:sz w:val="22"/>
                                <w:szCs w:val="22"/>
                              </w:rPr>
                            </w:pPr>
                            <w:r>
                              <w:rPr>
                                <w:rFonts w:ascii="Symbol" w:hAnsi="Symbol"/>
                                <w:color w:val="323130"/>
                                <w:sz w:val="20"/>
                                <w:szCs w:val="20"/>
                                <w:bdr w:val="none" w:sz="0" w:space="0" w:color="auto" w:frame="1"/>
                              </w:rPr>
                              <w:t></w:t>
                            </w:r>
                            <w:r>
                              <w:rPr>
                                <w:color w:val="323130"/>
                                <w:sz w:val="14"/>
                                <w:szCs w:val="14"/>
                                <w:bdr w:val="none" w:sz="0" w:space="0" w:color="auto" w:frame="1"/>
                              </w:rPr>
                              <w:t>         </w:t>
                            </w:r>
                            <w:r>
                              <w:rPr>
                                <w:rFonts w:ascii="Calibri" w:hAnsi="Calibri"/>
                                <w:color w:val="000000"/>
                                <w:sz w:val="22"/>
                                <w:szCs w:val="22"/>
                                <w:bdr w:val="none" w:sz="0" w:space="0" w:color="auto" w:frame="1"/>
                              </w:rPr>
                              <w:t>An assembly film</w:t>
                            </w:r>
                          </w:p>
                          <w:p w14:paraId="1303FEE6" w14:textId="77777777" w:rsidR="003E3215" w:rsidRDefault="003E3215" w:rsidP="006210F4">
                            <w:pPr>
                              <w:pStyle w:val="NormalWeb"/>
                              <w:shd w:val="clear" w:color="auto" w:fill="FFFFFF"/>
                              <w:spacing w:before="0" w:beforeAutospacing="0" w:after="0" w:afterAutospacing="0"/>
                              <w:ind w:left="714" w:hanging="357"/>
                              <w:jc w:val="both"/>
                              <w:rPr>
                                <w:rFonts w:ascii="Calibri" w:hAnsi="Calibri"/>
                                <w:color w:val="323130"/>
                                <w:sz w:val="22"/>
                                <w:szCs w:val="22"/>
                              </w:rPr>
                            </w:pPr>
                            <w:r>
                              <w:rPr>
                                <w:rFonts w:ascii="Symbol" w:hAnsi="Symbol"/>
                                <w:color w:val="323130"/>
                                <w:sz w:val="20"/>
                                <w:szCs w:val="20"/>
                                <w:bdr w:val="none" w:sz="0" w:space="0" w:color="auto" w:frame="1"/>
                              </w:rPr>
                              <w:t></w:t>
                            </w:r>
                            <w:r>
                              <w:rPr>
                                <w:color w:val="323130"/>
                                <w:sz w:val="14"/>
                                <w:szCs w:val="14"/>
                                <w:bdr w:val="none" w:sz="0" w:space="0" w:color="auto" w:frame="1"/>
                              </w:rPr>
                              <w:t>         </w:t>
                            </w:r>
                            <w:r>
                              <w:rPr>
                                <w:rFonts w:ascii="Calibri" w:hAnsi="Calibri"/>
                                <w:color w:val="000000"/>
                                <w:sz w:val="22"/>
                                <w:szCs w:val="22"/>
                                <w:bdr w:val="none" w:sz="0" w:space="0" w:color="auto" w:frame="1"/>
                              </w:rPr>
                              <w:t>Supporting lesson plan and worksheets</w:t>
                            </w:r>
                          </w:p>
                          <w:p w14:paraId="1B566E09" w14:textId="500C8F5E" w:rsidR="003E3215" w:rsidRDefault="003E3215" w:rsidP="006210F4">
                            <w:pPr>
                              <w:pStyle w:val="NormalWeb"/>
                              <w:shd w:val="clear" w:color="auto" w:fill="FFFFFF"/>
                              <w:spacing w:before="0" w:beforeAutospacing="0" w:after="0" w:afterAutospacing="0"/>
                              <w:ind w:left="714" w:hanging="357"/>
                              <w:jc w:val="both"/>
                              <w:rPr>
                                <w:rFonts w:ascii="Calibri" w:hAnsi="Calibri"/>
                                <w:color w:val="323130"/>
                                <w:sz w:val="22"/>
                                <w:szCs w:val="22"/>
                              </w:rPr>
                            </w:pPr>
                            <w:r>
                              <w:rPr>
                                <w:rFonts w:ascii="Symbol" w:hAnsi="Symbol"/>
                                <w:color w:val="323130"/>
                                <w:sz w:val="20"/>
                                <w:szCs w:val="20"/>
                                <w:bdr w:val="none" w:sz="0" w:space="0" w:color="auto" w:frame="1"/>
                              </w:rPr>
                              <w:t></w:t>
                            </w:r>
                            <w:r>
                              <w:rPr>
                                <w:color w:val="323130"/>
                                <w:sz w:val="14"/>
                                <w:szCs w:val="14"/>
                                <w:bdr w:val="none" w:sz="0" w:space="0" w:color="auto" w:frame="1"/>
                              </w:rPr>
                              <w:t>         </w:t>
                            </w:r>
                            <w:r w:rsidR="006210F4">
                              <w:rPr>
                                <w:rFonts w:ascii="Calibri" w:hAnsi="Calibri"/>
                                <w:color w:val="000000"/>
                                <w:sz w:val="22"/>
                                <w:szCs w:val="22"/>
                                <w:bdr w:val="none" w:sz="0" w:space="0" w:color="auto" w:frame="1"/>
                              </w:rPr>
                              <w:t>A live Q&amp;A event with Tom Palmer</w:t>
                            </w:r>
                            <w:r>
                              <w:rPr>
                                <w:rFonts w:ascii="Calibri" w:hAnsi="Calibri"/>
                                <w:color w:val="000000"/>
                                <w:sz w:val="22"/>
                                <w:szCs w:val="22"/>
                                <w:bdr w:val="none" w:sz="0" w:space="0" w:color="auto" w:frame="1"/>
                              </w:rPr>
                              <w:t>.</w:t>
                            </w:r>
                          </w:p>
                          <w:p w14:paraId="7AC107AB" w14:textId="77777777" w:rsidR="00721686" w:rsidRDefault="00721686" w:rsidP="006210F4">
                            <w:pPr>
                              <w:pStyle w:val="NormalWeb"/>
                              <w:shd w:val="clear" w:color="auto" w:fill="FFFFFF"/>
                              <w:spacing w:before="0" w:beforeAutospacing="0" w:after="0" w:afterAutospacing="0"/>
                              <w:jc w:val="both"/>
                              <w:rPr>
                                <w:rFonts w:ascii="Calibri" w:hAnsi="Calibri"/>
                                <w:color w:val="000000"/>
                                <w:sz w:val="22"/>
                                <w:szCs w:val="22"/>
                                <w:bdr w:val="none" w:sz="0" w:space="0" w:color="auto" w:frame="1"/>
                              </w:rPr>
                            </w:pPr>
                          </w:p>
                          <w:p w14:paraId="234F27F2" w14:textId="40438E90" w:rsidR="006210F4" w:rsidRDefault="003E3215" w:rsidP="006210F4">
                            <w:pPr>
                              <w:pStyle w:val="NormalWeb"/>
                              <w:shd w:val="clear" w:color="auto" w:fill="FFFFFF"/>
                              <w:spacing w:before="0" w:beforeAutospacing="0" w:after="0" w:afterAutospacing="0"/>
                              <w:jc w:val="both"/>
                              <w:rPr>
                                <w:rFonts w:ascii="Calibri" w:hAnsi="Calibri"/>
                                <w:color w:val="000000"/>
                                <w:sz w:val="22"/>
                                <w:szCs w:val="22"/>
                                <w:bdr w:val="none" w:sz="0" w:space="0" w:color="auto" w:frame="1"/>
                              </w:rPr>
                            </w:pPr>
                            <w:r>
                              <w:rPr>
                                <w:rFonts w:ascii="Calibri" w:hAnsi="Calibri"/>
                                <w:color w:val="000000"/>
                                <w:sz w:val="22"/>
                                <w:szCs w:val="22"/>
                                <w:bdr w:val="none" w:sz="0" w:space="0" w:color="auto" w:frame="1"/>
                              </w:rPr>
                              <w:t>The five-part story will be set in the present </w:t>
                            </w:r>
                            <w:r>
                              <w:rPr>
                                <w:rStyle w:val="markro42luhmj"/>
                                <w:rFonts w:ascii="Calibri" w:hAnsi="Calibri"/>
                                <w:color w:val="000000"/>
                                <w:sz w:val="22"/>
                                <w:szCs w:val="22"/>
                                <w:bdr w:val="none" w:sz="0" w:space="0" w:color="auto" w:frame="1"/>
                              </w:rPr>
                              <w:t>day</w:t>
                            </w:r>
                            <w:r>
                              <w:rPr>
                                <w:rFonts w:ascii="Calibri" w:hAnsi="Calibri"/>
                                <w:color w:val="000000"/>
                                <w:sz w:val="22"/>
                                <w:szCs w:val="22"/>
                                <w:bdr w:val="none" w:sz="0" w:space="0" w:color="auto" w:frame="1"/>
                              </w:rPr>
                              <w:t> about the visit of a </w:t>
                            </w:r>
                            <w:r>
                              <w:rPr>
                                <w:rStyle w:val="markjzfn5n6gc"/>
                                <w:rFonts w:ascii="Calibri" w:hAnsi="Calibri"/>
                                <w:color w:val="000000"/>
                                <w:sz w:val="22"/>
                                <w:szCs w:val="22"/>
                                <w:bdr w:val="none" w:sz="0" w:space="0" w:color="auto" w:frame="1"/>
                              </w:rPr>
                              <w:t>Holocaust</w:t>
                            </w:r>
                            <w:r>
                              <w:rPr>
                                <w:rFonts w:ascii="Calibri" w:hAnsi="Calibri"/>
                                <w:color w:val="000000"/>
                                <w:sz w:val="22"/>
                                <w:szCs w:val="22"/>
                                <w:bdr w:val="none" w:sz="0" w:space="0" w:color="auto" w:frame="1"/>
                              </w:rPr>
                              <w:t> survivor to a UK school and how the children prepare and reflect on the experience. The survivor will be Yossi, one of the main characters from</w:t>
                            </w:r>
                            <w:r w:rsidR="006210F4">
                              <w:rPr>
                                <w:rFonts w:ascii="Calibri" w:hAnsi="Calibri"/>
                                <w:color w:val="000000"/>
                                <w:sz w:val="22"/>
                                <w:szCs w:val="22"/>
                                <w:bdr w:val="none" w:sz="0" w:space="0" w:color="auto" w:frame="1"/>
                              </w:rPr>
                              <w:t xml:space="preserve"> Tom’s book</w:t>
                            </w:r>
                            <w:r>
                              <w:rPr>
                                <w:rFonts w:ascii="Calibri" w:hAnsi="Calibri"/>
                                <w:color w:val="000000"/>
                                <w:sz w:val="22"/>
                                <w:szCs w:val="22"/>
                                <w:bdr w:val="none" w:sz="0" w:space="0" w:color="auto" w:frame="1"/>
                              </w:rPr>
                              <w:t> </w:t>
                            </w:r>
                            <w:r>
                              <w:rPr>
                                <w:rFonts w:ascii="Calibri" w:hAnsi="Calibri"/>
                                <w:i/>
                                <w:iCs/>
                                <w:color w:val="000000"/>
                                <w:sz w:val="22"/>
                                <w:szCs w:val="22"/>
                                <w:bdr w:val="none" w:sz="0" w:space="0" w:color="auto" w:frame="1"/>
                              </w:rPr>
                              <w:t>After the War</w:t>
                            </w:r>
                            <w:r>
                              <w:rPr>
                                <w:rFonts w:ascii="Calibri" w:hAnsi="Calibri"/>
                                <w:color w:val="000000"/>
                                <w:sz w:val="22"/>
                                <w:szCs w:val="22"/>
                                <w:bdr w:val="none" w:sz="0" w:space="0" w:color="auto" w:frame="1"/>
                              </w:rPr>
                              <w:t>, 75 years on from his liberation, age 91. The story will be from the point of view of the pupils and will be aimed at Y5 to Y8. It is not essential to have read </w:t>
                            </w:r>
                            <w:r>
                              <w:rPr>
                                <w:rFonts w:ascii="Calibri" w:hAnsi="Calibri"/>
                                <w:i/>
                                <w:iCs/>
                                <w:color w:val="000000"/>
                                <w:sz w:val="22"/>
                                <w:szCs w:val="22"/>
                                <w:bdr w:val="none" w:sz="0" w:space="0" w:color="auto" w:frame="1"/>
                              </w:rPr>
                              <w:t>After the War </w:t>
                            </w:r>
                            <w:r>
                              <w:rPr>
                                <w:rFonts w:ascii="Calibri" w:hAnsi="Calibri"/>
                                <w:color w:val="000000"/>
                                <w:sz w:val="22"/>
                                <w:szCs w:val="22"/>
                                <w:bdr w:val="none" w:sz="0" w:space="0" w:color="auto" w:frame="1"/>
                              </w:rPr>
                              <w:t>beforehand (but you can read Chapter 1 of the book for free here</w:t>
                            </w:r>
                            <w:r w:rsidR="006210F4">
                              <w:rPr>
                                <w:rFonts w:ascii="Calibri" w:hAnsi="Calibri"/>
                                <w:color w:val="000000"/>
                                <w:sz w:val="22"/>
                                <w:szCs w:val="22"/>
                                <w:bdr w:val="none" w:sz="0" w:space="0" w:color="auto" w:frame="1"/>
                              </w:rPr>
                              <w:t>:</w:t>
                            </w:r>
                            <w:r>
                              <w:rPr>
                                <w:rFonts w:ascii="Calibri" w:hAnsi="Calibri"/>
                                <w:color w:val="000000"/>
                                <w:sz w:val="22"/>
                                <w:szCs w:val="22"/>
                                <w:bdr w:val="none" w:sz="0" w:space="0" w:color="auto" w:frame="1"/>
                              </w:rPr>
                              <w:t xml:space="preserve"> </w:t>
                            </w:r>
                            <w:hyperlink r:id="rId20" w:tgtFrame="_blank" w:history="1">
                              <w:r>
                                <w:rPr>
                                  <w:rStyle w:val="Hyperlink"/>
                                  <w:rFonts w:ascii="Calibri" w:hAnsi="Calibri"/>
                                  <w:sz w:val="22"/>
                                  <w:szCs w:val="22"/>
                                  <w:bdr w:val="none" w:sz="0" w:space="0" w:color="auto" w:frame="1"/>
                                </w:rPr>
                                <w:t>https://www.tompalmer.co.uk/wp-content/uploads/2020/05/After-the-War_chapter-sample.pdf</w:t>
                              </w:r>
                            </w:hyperlink>
                            <w:r w:rsidR="006210F4">
                              <w:rPr>
                                <w:rFonts w:ascii="Calibri" w:hAnsi="Calibri"/>
                                <w:color w:val="000000"/>
                                <w:sz w:val="22"/>
                                <w:szCs w:val="22"/>
                                <w:bdr w:val="none" w:sz="0" w:space="0" w:color="auto" w:frame="1"/>
                              </w:rPr>
                              <w:t xml:space="preserve"> . </w:t>
                            </w:r>
                            <w:r>
                              <w:rPr>
                                <w:rFonts w:ascii="Calibri" w:hAnsi="Calibri"/>
                                <w:color w:val="000000"/>
                                <w:sz w:val="22"/>
                                <w:szCs w:val="22"/>
                                <w:bdr w:val="none" w:sz="0" w:space="0" w:color="auto" w:frame="1"/>
                              </w:rPr>
                              <w:t>There is more about it here: </w:t>
                            </w:r>
                          </w:p>
                          <w:p w14:paraId="5DC816C0" w14:textId="31C31025" w:rsidR="003E3215" w:rsidRDefault="00237F8C" w:rsidP="006210F4">
                            <w:pPr>
                              <w:pStyle w:val="NormalWeb"/>
                              <w:shd w:val="clear" w:color="auto" w:fill="FFFFFF"/>
                              <w:spacing w:before="0" w:beforeAutospacing="0" w:after="0" w:afterAutospacing="0"/>
                              <w:jc w:val="both"/>
                              <w:rPr>
                                <w:rFonts w:ascii="Calibri" w:hAnsi="Calibri"/>
                                <w:color w:val="323130"/>
                                <w:sz w:val="22"/>
                                <w:szCs w:val="22"/>
                              </w:rPr>
                            </w:pPr>
                            <w:hyperlink r:id="rId21" w:tgtFrame="_blank" w:history="1">
                              <w:r w:rsidR="003E3215">
                                <w:rPr>
                                  <w:rStyle w:val="Hyperlink"/>
                                  <w:rFonts w:ascii="Calibri" w:hAnsi="Calibri"/>
                                  <w:sz w:val="22"/>
                                  <w:szCs w:val="22"/>
                                  <w:bdr w:val="none" w:sz="0" w:space="0" w:color="auto" w:frame="1"/>
                                </w:rPr>
                                <w:t>https://tompalmer.co.uk/after-the-war/</w:t>
                              </w:r>
                            </w:hyperlink>
                          </w:p>
                          <w:p w14:paraId="6A683CC9" w14:textId="77777777" w:rsidR="006210F4" w:rsidRDefault="006210F4" w:rsidP="006210F4">
                            <w:pPr>
                              <w:pStyle w:val="NormalWeb"/>
                              <w:shd w:val="clear" w:color="auto" w:fill="FFFFFF"/>
                              <w:spacing w:before="0" w:beforeAutospacing="0" w:after="0" w:afterAutospacing="0"/>
                              <w:jc w:val="both"/>
                              <w:rPr>
                                <w:rFonts w:ascii="Calibri" w:hAnsi="Calibri"/>
                                <w:color w:val="000000"/>
                                <w:sz w:val="22"/>
                                <w:szCs w:val="22"/>
                                <w:bdr w:val="none" w:sz="0" w:space="0" w:color="auto" w:frame="1"/>
                              </w:rPr>
                            </w:pPr>
                            <w:r>
                              <w:rPr>
                                <w:rFonts w:ascii="Calibri" w:hAnsi="Calibri"/>
                                <w:color w:val="000000"/>
                                <w:sz w:val="22"/>
                                <w:szCs w:val="22"/>
                                <w:bdr w:val="none" w:sz="0" w:space="0" w:color="auto" w:frame="1"/>
                              </w:rPr>
                              <w:t>Further links for schools are available here:</w:t>
                            </w:r>
                          </w:p>
                          <w:p w14:paraId="276D2C88" w14:textId="1BFA3FA4" w:rsidR="006210F4" w:rsidRDefault="00237F8C" w:rsidP="006210F4">
                            <w:pPr>
                              <w:pStyle w:val="NormalWeb"/>
                              <w:shd w:val="clear" w:color="auto" w:fill="FFFFFF"/>
                              <w:spacing w:before="0" w:beforeAutospacing="0" w:after="0" w:afterAutospacing="0"/>
                              <w:jc w:val="both"/>
                              <w:rPr>
                                <w:rFonts w:ascii="Calibri" w:hAnsi="Calibri"/>
                                <w:color w:val="000000"/>
                                <w:sz w:val="22"/>
                                <w:szCs w:val="22"/>
                                <w:bdr w:val="none" w:sz="0" w:space="0" w:color="auto" w:frame="1"/>
                              </w:rPr>
                            </w:pPr>
                            <w:hyperlink r:id="rId22" w:tgtFrame="_blank" w:history="1">
                              <w:r w:rsidR="003E3215">
                                <w:rPr>
                                  <w:rStyle w:val="Hyperlink"/>
                                  <w:rFonts w:ascii="Calibri" w:hAnsi="Calibri"/>
                                  <w:sz w:val="22"/>
                                  <w:szCs w:val="22"/>
                                  <w:bdr w:val="none" w:sz="0" w:space="0" w:color="auto" w:frame="1"/>
                                </w:rPr>
                                <w:t>https://tompalmer.co.uk/</w:t>
                              </w:r>
                              <w:r w:rsidR="003E3215">
                                <w:rPr>
                                  <w:rStyle w:val="markjzfn5n6gc"/>
                                  <w:rFonts w:ascii="Calibri" w:hAnsi="Calibri"/>
                                  <w:color w:val="0000FF"/>
                                  <w:sz w:val="22"/>
                                  <w:szCs w:val="22"/>
                                  <w:u w:val="single"/>
                                  <w:bdr w:val="none" w:sz="0" w:space="0" w:color="auto" w:frame="1"/>
                                </w:rPr>
                                <w:t>holocaust</w:t>
                              </w:r>
                              <w:r w:rsidR="003E3215">
                                <w:rPr>
                                  <w:rStyle w:val="Hyperlink"/>
                                  <w:rFonts w:ascii="Calibri" w:hAnsi="Calibri"/>
                                  <w:sz w:val="22"/>
                                  <w:szCs w:val="22"/>
                                  <w:bdr w:val="none" w:sz="0" w:space="0" w:color="auto" w:frame="1"/>
                                </w:rPr>
                                <w:t>-</w:t>
                              </w:r>
                              <w:r w:rsidR="003E3215">
                                <w:rPr>
                                  <w:rStyle w:val="markiulm87o4p"/>
                                  <w:rFonts w:ascii="Calibri" w:hAnsi="Calibri"/>
                                  <w:color w:val="0000FF"/>
                                  <w:sz w:val="22"/>
                                  <w:szCs w:val="22"/>
                                  <w:bdr w:val="none" w:sz="0" w:space="0" w:color="auto" w:frame="1"/>
                                </w:rPr>
                                <w:t>memorial</w:t>
                              </w:r>
                              <w:r w:rsidR="003E3215">
                                <w:rPr>
                                  <w:rStyle w:val="Hyperlink"/>
                                  <w:rFonts w:ascii="Calibri" w:hAnsi="Calibri"/>
                                  <w:sz w:val="22"/>
                                  <w:szCs w:val="22"/>
                                  <w:bdr w:val="none" w:sz="0" w:space="0" w:color="auto" w:frame="1"/>
                                </w:rPr>
                                <w:t>-</w:t>
                              </w:r>
                              <w:r w:rsidR="003E3215">
                                <w:rPr>
                                  <w:rStyle w:val="markro42luhmj"/>
                                  <w:rFonts w:ascii="Calibri" w:hAnsi="Calibri"/>
                                  <w:color w:val="0000FF"/>
                                  <w:sz w:val="22"/>
                                  <w:szCs w:val="22"/>
                                  <w:u w:val="single"/>
                                  <w:bdr w:val="none" w:sz="0" w:space="0" w:color="auto" w:frame="1"/>
                                </w:rPr>
                                <w:t>day</w:t>
                              </w:r>
                              <w:r w:rsidR="003E3215">
                                <w:rPr>
                                  <w:rStyle w:val="Hyperlink"/>
                                  <w:rFonts w:ascii="Calibri" w:hAnsi="Calibri"/>
                                  <w:sz w:val="22"/>
                                  <w:szCs w:val="22"/>
                                  <w:bdr w:val="none" w:sz="0" w:space="0" w:color="auto" w:frame="1"/>
                                </w:rPr>
                                <w:t>-resources-and-competition/</w:t>
                              </w:r>
                            </w:hyperlink>
                            <w:r w:rsidR="003E3215">
                              <w:rPr>
                                <w:rFonts w:ascii="Calibri" w:hAnsi="Calibri"/>
                                <w:color w:val="000000"/>
                                <w:sz w:val="22"/>
                                <w:szCs w:val="22"/>
                                <w:bdr w:val="none" w:sz="0" w:space="0" w:color="auto" w:frame="1"/>
                              </w:rPr>
                              <w:t> </w:t>
                            </w:r>
                          </w:p>
                          <w:p w14:paraId="1FDF5089" w14:textId="77777777" w:rsidR="006210F4" w:rsidRDefault="006210F4" w:rsidP="006210F4">
                            <w:pPr>
                              <w:pStyle w:val="NormalWeb"/>
                              <w:shd w:val="clear" w:color="auto" w:fill="FFFFFF"/>
                              <w:spacing w:before="0" w:beforeAutospacing="0" w:after="0" w:afterAutospacing="0"/>
                              <w:jc w:val="both"/>
                              <w:rPr>
                                <w:rFonts w:ascii="Calibri" w:hAnsi="Calibri"/>
                                <w:color w:val="323130"/>
                                <w:sz w:val="22"/>
                                <w:szCs w:val="22"/>
                                <w:bdr w:val="none" w:sz="0" w:space="0" w:color="auto" w:frame="1"/>
                              </w:rPr>
                            </w:pPr>
                            <w:r>
                              <w:rPr>
                                <w:rFonts w:ascii="Calibri" w:hAnsi="Calibri"/>
                                <w:color w:val="323130"/>
                                <w:sz w:val="22"/>
                                <w:szCs w:val="22"/>
                                <w:bdr w:val="none" w:sz="0" w:space="0" w:color="auto" w:frame="1"/>
                              </w:rPr>
                              <w:t>You can register your interest now: </w:t>
                            </w:r>
                          </w:p>
                          <w:p w14:paraId="601DA887" w14:textId="3BF0CC6D" w:rsidR="003E3215" w:rsidRDefault="00237F8C" w:rsidP="006210F4">
                            <w:pPr>
                              <w:pStyle w:val="NormalWeb"/>
                              <w:shd w:val="clear" w:color="auto" w:fill="FFFFFF"/>
                              <w:spacing w:before="0" w:beforeAutospacing="0" w:after="0" w:afterAutospacing="0"/>
                              <w:jc w:val="both"/>
                              <w:rPr>
                                <w:rFonts w:ascii="Calibri" w:hAnsi="Calibri"/>
                                <w:color w:val="323130"/>
                                <w:sz w:val="22"/>
                                <w:szCs w:val="22"/>
                              </w:rPr>
                            </w:pPr>
                            <w:hyperlink r:id="rId23" w:tgtFrame="_blank" w:history="1">
                              <w:r w:rsidR="006210F4">
                                <w:rPr>
                                  <w:rStyle w:val="Hyperlink"/>
                                  <w:rFonts w:ascii="Calibri" w:hAnsi="Calibri"/>
                                  <w:sz w:val="22"/>
                                  <w:szCs w:val="22"/>
                                  <w:bdr w:val="none" w:sz="0" w:space="0" w:color="auto" w:frame="1"/>
                                </w:rPr>
                                <w:t>https://literacytrust.org.uk/programmes/sport-and-literacy/</w:t>
                              </w:r>
                              <w:r w:rsidR="006210F4">
                                <w:rPr>
                                  <w:rStyle w:val="markjzfn5n6gc"/>
                                  <w:rFonts w:ascii="Calibri" w:hAnsi="Calibri"/>
                                  <w:color w:val="0000FF"/>
                                  <w:sz w:val="22"/>
                                  <w:szCs w:val="22"/>
                                  <w:u w:val="single"/>
                                  <w:bdr w:val="none" w:sz="0" w:space="0" w:color="auto" w:frame="1"/>
                                </w:rPr>
                                <w:t>holocaust</w:t>
                              </w:r>
                              <w:r w:rsidR="006210F4">
                                <w:rPr>
                                  <w:rStyle w:val="Hyperlink"/>
                                  <w:rFonts w:ascii="Calibri" w:hAnsi="Calibri"/>
                                  <w:sz w:val="22"/>
                                  <w:szCs w:val="22"/>
                                  <w:bdr w:val="none" w:sz="0" w:space="0" w:color="auto" w:frame="1"/>
                                </w:rPr>
                                <w:t>-</w:t>
                              </w:r>
                              <w:r w:rsidR="006210F4">
                                <w:rPr>
                                  <w:rStyle w:val="markiulm87o4p"/>
                                  <w:rFonts w:ascii="Calibri" w:hAnsi="Calibri"/>
                                  <w:color w:val="0000FF"/>
                                  <w:sz w:val="22"/>
                                  <w:szCs w:val="22"/>
                                  <w:bdr w:val="none" w:sz="0" w:space="0" w:color="auto" w:frame="1"/>
                                </w:rPr>
                                <w:t>memorial</w:t>
                              </w:r>
                              <w:r w:rsidR="006210F4">
                                <w:rPr>
                                  <w:rStyle w:val="Hyperlink"/>
                                  <w:rFonts w:ascii="Calibri" w:hAnsi="Calibri"/>
                                  <w:sz w:val="22"/>
                                  <w:szCs w:val="22"/>
                                  <w:bdr w:val="none" w:sz="0" w:space="0" w:color="auto" w:frame="1"/>
                                </w:rPr>
                                <w:t>-story-tom-palmer/</w:t>
                              </w:r>
                            </w:hyperlink>
                          </w:p>
                          <w:p w14:paraId="56A5163A" w14:textId="77777777" w:rsidR="003E3215" w:rsidRDefault="003E3215" w:rsidP="00577F8F">
                            <w:pPr>
                              <w:rPr>
                                <w:rFonts w:ascii="Candara" w:hAnsi="Candara"/>
                                <w:b/>
                                <w:noProof/>
                                <w:color w:val="C45911" w:themeColor="accent2" w:themeShade="BF"/>
                                <w:sz w:val="26"/>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BB613" id="Text Box 4" o:spid="_x0000_s1028" type="#_x0000_t202" style="position:absolute;margin-left:26.25pt;margin-top:184.45pt;width:245.25pt;height:5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" fillcolor="white [3212]" strokecolor="#c45911 [2405]" strokeweight="3pt">
                <v:textbox>
                  <w:txbxContent>
                    <w:p w14:paraId="59AC9E17" w14:textId="273E81C5" w:rsidR="00577F8F" w:rsidRPr="00B81E28" w:rsidRDefault="003E3215" w:rsidP="00577F8F">
                      <w:pPr>
                        <w:spacing w:line="240" w:lineRule="auto"/>
                        <w:jc w:val="both"/>
                        <w:rPr>
                          <w:rFonts w:ascii="Candara" w:hAnsi="Candara"/>
                          <w:b/>
                          <w:noProof/>
                          <w:sz w:val="28"/>
                          <w:lang w:eastAsia="en-GB"/>
                        </w:rPr>
                      </w:pPr>
                      <w:r w:rsidRPr="00B81E28">
                        <w:rPr>
                          <w:rFonts w:ascii="Candara" w:hAnsi="Candara"/>
                          <w:b/>
                          <w:noProof/>
                          <w:sz w:val="28"/>
                          <w:lang w:eastAsia="en-GB"/>
                        </w:rPr>
                        <w:t>Holocaust Memorial Day Resources</w:t>
                      </w:r>
                    </w:p>
                    <w:p w14:paraId="6DEC0168" w14:textId="77777777" w:rsidR="00B81E28" w:rsidRPr="00B81E28" w:rsidRDefault="00B81E28" w:rsidP="00577F8F">
                      <w:pPr>
                        <w:rPr>
                          <w:rFonts w:ascii="Candara" w:hAnsi="Candara"/>
                          <w:b/>
                          <w:noProof/>
                          <w:color w:val="C45911" w:themeColor="accent2" w:themeShade="BF"/>
                          <w:sz w:val="16"/>
                          <w:lang w:eastAsia="en-GB"/>
                        </w:rPr>
                      </w:pPr>
                    </w:p>
                    <w:p w14:paraId="6CC50D97" w14:textId="5F9B8FE4" w:rsidR="00577F8F" w:rsidRDefault="003E3215" w:rsidP="00577F8F">
                      <w:pPr>
                        <w:rPr>
                          <w:rFonts w:ascii="Candara" w:hAnsi="Candara"/>
                          <w:b/>
                          <w:noProof/>
                          <w:color w:val="C45911" w:themeColor="accent2" w:themeShade="BF"/>
                          <w:sz w:val="26"/>
                          <w:lang w:eastAsia="en-GB"/>
                        </w:rPr>
                      </w:pPr>
                      <w:r>
                        <w:rPr>
                          <w:rFonts w:ascii="Candara" w:hAnsi="Candara"/>
                          <w:b/>
                          <w:noProof/>
                          <w:color w:val="C45911" w:themeColor="accent2" w:themeShade="BF"/>
                          <w:sz w:val="26"/>
                          <w:lang w:eastAsia="en-GB"/>
                        </w:rPr>
                        <w:t>Wednesday 27th January 2021</w:t>
                      </w:r>
                    </w:p>
                    <w:p w14:paraId="7C54C993" w14:textId="5BC60470" w:rsidR="003E3215" w:rsidRPr="006210F4" w:rsidRDefault="003E3215" w:rsidP="00577F8F">
                      <w:pPr>
                        <w:rPr>
                          <w:rFonts w:ascii="Candara" w:hAnsi="Candara"/>
                          <w:b/>
                          <w:noProof/>
                          <w:color w:val="C45911" w:themeColor="accent2" w:themeShade="BF"/>
                          <w:sz w:val="10"/>
                          <w:lang w:eastAsia="en-GB"/>
                        </w:rPr>
                      </w:pPr>
                    </w:p>
                    <w:p w14:paraId="39E42AA3" w14:textId="494ED47C" w:rsidR="003E3215" w:rsidRDefault="003E3215" w:rsidP="006210F4">
                      <w:pPr>
                        <w:pStyle w:val="NormalWeb"/>
                        <w:shd w:val="clear" w:color="auto" w:fill="FFFFFF"/>
                        <w:spacing w:before="0" w:beforeAutospacing="0" w:after="0" w:afterAutospacing="0"/>
                        <w:jc w:val="both"/>
                        <w:rPr>
                          <w:rFonts w:ascii="Calibri" w:hAnsi="Calibri"/>
                          <w:color w:val="323130"/>
                          <w:sz w:val="22"/>
                          <w:szCs w:val="22"/>
                        </w:rPr>
                      </w:pPr>
                      <w:r w:rsidRPr="003E3215">
                        <w:rPr>
                          <w:rFonts w:ascii="Calibri" w:hAnsi="Calibri"/>
                          <w:color w:val="000000"/>
                          <w:sz w:val="22"/>
                          <w:szCs w:val="22"/>
                          <w:bdr w:val="none" w:sz="0" w:space="0" w:color="auto" w:frame="1"/>
                        </w:rPr>
                        <w:t xml:space="preserve">Thanks to generous funding support from the Marks Family Charitable Trust, the National Literacy Trust is teaming up with award-winning author Tom Palmer to produce free classroom resources to help schools commemorate Holocaust Memorial Day throughout the week beginning Monday 25 January 2021. Resources are suitable </w:t>
                      </w:r>
                      <w:r w:rsidR="006210F4">
                        <w:rPr>
                          <w:rFonts w:ascii="Calibri" w:hAnsi="Calibri"/>
                          <w:color w:val="000000"/>
                          <w:sz w:val="22"/>
                          <w:szCs w:val="22"/>
                          <w:bdr w:val="none" w:sz="0" w:space="0" w:color="auto" w:frame="1"/>
                        </w:rPr>
                        <w:t>for use with pupils aged 9+.</w:t>
                      </w:r>
                      <w:r>
                        <w:rPr>
                          <w:rFonts w:ascii="Calibri" w:hAnsi="Calibri"/>
                          <w:color w:val="323130"/>
                          <w:sz w:val="22"/>
                          <w:szCs w:val="22"/>
                          <w:bdr w:val="none" w:sz="0" w:space="0" w:color="auto" w:frame="1"/>
                        </w:rPr>
                        <w:t xml:space="preserve"> They include:</w:t>
                      </w:r>
                    </w:p>
                    <w:p w14:paraId="014480D1" w14:textId="77777777" w:rsidR="003E3215" w:rsidRDefault="003E3215" w:rsidP="006210F4">
                      <w:pPr>
                        <w:pStyle w:val="NormalWeb"/>
                        <w:shd w:val="clear" w:color="auto" w:fill="FFFFFF"/>
                        <w:spacing w:before="0" w:beforeAutospacing="0" w:after="0" w:afterAutospacing="0"/>
                        <w:ind w:left="714" w:hanging="357"/>
                        <w:jc w:val="both"/>
                        <w:rPr>
                          <w:rFonts w:ascii="Calibri" w:hAnsi="Calibri"/>
                          <w:color w:val="323130"/>
                          <w:sz w:val="22"/>
                          <w:szCs w:val="22"/>
                        </w:rPr>
                      </w:pPr>
                      <w:r>
                        <w:rPr>
                          <w:rFonts w:ascii="Symbol" w:hAnsi="Symbol"/>
                          <w:color w:val="323130"/>
                          <w:sz w:val="20"/>
                          <w:szCs w:val="20"/>
                          <w:bdr w:val="none" w:sz="0" w:space="0" w:color="auto" w:frame="1"/>
                        </w:rPr>
                        <w:t></w:t>
                      </w:r>
                      <w:r>
                        <w:rPr>
                          <w:color w:val="323130"/>
                          <w:sz w:val="14"/>
                          <w:szCs w:val="14"/>
                          <w:bdr w:val="none" w:sz="0" w:space="0" w:color="auto" w:frame="1"/>
                        </w:rPr>
                        <w:t>         </w:t>
                      </w:r>
                      <w:r>
                        <w:rPr>
                          <w:rFonts w:ascii="Calibri" w:hAnsi="Calibri"/>
                          <w:color w:val="000000"/>
                          <w:sz w:val="22"/>
                          <w:szCs w:val="22"/>
                          <w:bdr w:val="none" w:sz="0" w:space="0" w:color="auto" w:frame="1"/>
                        </w:rPr>
                        <w:t>A five-part instalment story</w:t>
                      </w:r>
                    </w:p>
                    <w:p w14:paraId="3C0E7DFC" w14:textId="77777777" w:rsidR="003E3215" w:rsidRDefault="003E3215" w:rsidP="006210F4">
                      <w:pPr>
                        <w:pStyle w:val="NormalWeb"/>
                        <w:shd w:val="clear" w:color="auto" w:fill="FFFFFF"/>
                        <w:spacing w:before="0" w:beforeAutospacing="0" w:after="0" w:afterAutospacing="0"/>
                        <w:ind w:left="714" w:hanging="357"/>
                        <w:jc w:val="both"/>
                        <w:rPr>
                          <w:rFonts w:ascii="Calibri" w:hAnsi="Calibri"/>
                          <w:color w:val="323130"/>
                          <w:sz w:val="22"/>
                          <w:szCs w:val="22"/>
                        </w:rPr>
                      </w:pPr>
                      <w:r>
                        <w:rPr>
                          <w:rFonts w:ascii="Symbol" w:hAnsi="Symbol"/>
                          <w:color w:val="323130"/>
                          <w:sz w:val="20"/>
                          <w:szCs w:val="20"/>
                          <w:bdr w:val="none" w:sz="0" w:space="0" w:color="auto" w:frame="1"/>
                        </w:rPr>
                        <w:t></w:t>
                      </w:r>
                      <w:r>
                        <w:rPr>
                          <w:color w:val="323130"/>
                          <w:sz w:val="14"/>
                          <w:szCs w:val="14"/>
                          <w:bdr w:val="none" w:sz="0" w:space="0" w:color="auto" w:frame="1"/>
                        </w:rPr>
                        <w:t>         </w:t>
                      </w:r>
                      <w:r>
                        <w:rPr>
                          <w:rFonts w:ascii="Calibri" w:hAnsi="Calibri"/>
                          <w:color w:val="000000"/>
                          <w:sz w:val="22"/>
                          <w:szCs w:val="22"/>
                          <w:bdr w:val="none" w:sz="0" w:space="0" w:color="auto" w:frame="1"/>
                        </w:rPr>
                        <w:t>An assembly film</w:t>
                      </w:r>
                    </w:p>
                    <w:p w14:paraId="1303FEE6" w14:textId="77777777" w:rsidR="003E3215" w:rsidRDefault="003E3215" w:rsidP="006210F4">
                      <w:pPr>
                        <w:pStyle w:val="NormalWeb"/>
                        <w:shd w:val="clear" w:color="auto" w:fill="FFFFFF"/>
                        <w:spacing w:before="0" w:beforeAutospacing="0" w:after="0" w:afterAutospacing="0"/>
                        <w:ind w:left="714" w:hanging="357"/>
                        <w:jc w:val="both"/>
                        <w:rPr>
                          <w:rFonts w:ascii="Calibri" w:hAnsi="Calibri"/>
                          <w:color w:val="323130"/>
                          <w:sz w:val="22"/>
                          <w:szCs w:val="22"/>
                        </w:rPr>
                      </w:pPr>
                      <w:r>
                        <w:rPr>
                          <w:rFonts w:ascii="Symbol" w:hAnsi="Symbol"/>
                          <w:color w:val="323130"/>
                          <w:sz w:val="20"/>
                          <w:szCs w:val="20"/>
                          <w:bdr w:val="none" w:sz="0" w:space="0" w:color="auto" w:frame="1"/>
                        </w:rPr>
                        <w:t></w:t>
                      </w:r>
                      <w:r>
                        <w:rPr>
                          <w:color w:val="323130"/>
                          <w:sz w:val="14"/>
                          <w:szCs w:val="14"/>
                          <w:bdr w:val="none" w:sz="0" w:space="0" w:color="auto" w:frame="1"/>
                        </w:rPr>
                        <w:t>         </w:t>
                      </w:r>
                      <w:r>
                        <w:rPr>
                          <w:rFonts w:ascii="Calibri" w:hAnsi="Calibri"/>
                          <w:color w:val="000000"/>
                          <w:sz w:val="22"/>
                          <w:szCs w:val="22"/>
                          <w:bdr w:val="none" w:sz="0" w:space="0" w:color="auto" w:frame="1"/>
                        </w:rPr>
                        <w:t>Supporting lesson plan and worksheets</w:t>
                      </w:r>
                    </w:p>
                    <w:p w14:paraId="1B566E09" w14:textId="500C8F5E" w:rsidR="003E3215" w:rsidRDefault="003E3215" w:rsidP="006210F4">
                      <w:pPr>
                        <w:pStyle w:val="NormalWeb"/>
                        <w:shd w:val="clear" w:color="auto" w:fill="FFFFFF"/>
                        <w:spacing w:before="0" w:beforeAutospacing="0" w:after="0" w:afterAutospacing="0"/>
                        <w:ind w:left="714" w:hanging="357"/>
                        <w:jc w:val="both"/>
                        <w:rPr>
                          <w:rFonts w:ascii="Calibri" w:hAnsi="Calibri"/>
                          <w:color w:val="323130"/>
                          <w:sz w:val="22"/>
                          <w:szCs w:val="22"/>
                        </w:rPr>
                      </w:pPr>
                      <w:r>
                        <w:rPr>
                          <w:rFonts w:ascii="Symbol" w:hAnsi="Symbol"/>
                          <w:color w:val="323130"/>
                          <w:sz w:val="20"/>
                          <w:szCs w:val="20"/>
                          <w:bdr w:val="none" w:sz="0" w:space="0" w:color="auto" w:frame="1"/>
                        </w:rPr>
                        <w:t></w:t>
                      </w:r>
                      <w:r>
                        <w:rPr>
                          <w:color w:val="323130"/>
                          <w:sz w:val="14"/>
                          <w:szCs w:val="14"/>
                          <w:bdr w:val="none" w:sz="0" w:space="0" w:color="auto" w:frame="1"/>
                        </w:rPr>
                        <w:t>         </w:t>
                      </w:r>
                      <w:r w:rsidR="006210F4">
                        <w:rPr>
                          <w:rFonts w:ascii="Calibri" w:hAnsi="Calibri"/>
                          <w:color w:val="000000"/>
                          <w:sz w:val="22"/>
                          <w:szCs w:val="22"/>
                          <w:bdr w:val="none" w:sz="0" w:space="0" w:color="auto" w:frame="1"/>
                        </w:rPr>
                        <w:t>A live Q&amp;A event with Tom Palmer</w:t>
                      </w:r>
                      <w:r>
                        <w:rPr>
                          <w:rFonts w:ascii="Calibri" w:hAnsi="Calibri"/>
                          <w:color w:val="000000"/>
                          <w:sz w:val="22"/>
                          <w:szCs w:val="22"/>
                          <w:bdr w:val="none" w:sz="0" w:space="0" w:color="auto" w:frame="1"/>
                        </w:rPr>
                        <w:t>.</w:t>
                      </w:r>
                    </w:p>
                    <w:p w14:paraId="7AC107AB" w14:textId="77777777" w:rsidR="00721686" w:rsidRDefault="00721686" w:rsidP="006210F4">
                      <w:pPr>
                        <w:pStyle w:val="NormalWeb"/>
                        <w:shd w:val="clear" w:color="auto" w:fill="FFFFFF"/>
                        <w:spacing w:before="0" w:beforeAutospacing="0" w:after="0" w:afterAutospacing="0"/>
                        <w:jc w:val="both"/>
                        <w:rPr>
                          <w:rFonts w:ascii="Calibri" w:hAnsi="Calibri"/>
                          <w:color w:val="000000"/>
                          <w:sz w:val="22"/>
                          <w:szCs w:val="22"/>
                          <w:bdr w:val="none" w:sz="0" w:space="0" w:color="auto" w:frame="1"/>
                        </w:rPr>
                      </w:pPr>
                    </w:p>
                    <w:p w14:paraId="234F27F2" w14:textId="40438E90" w:rsidR="006210F4" w:rsidRDefault="003E3215" w:rsidP="006210F4">
                      <w:pPr>
                        <w:pStyle w:val="NormalWeb"/>
                        <w:shd w:val="clear" w:color="auto" w:fill="FFFFFF"/>
                        <w:spacing w:before="0" w:beforeAutospacing="0" w:after="0" w:afterAutospacing="0"/>
                        <w:jc w:val="both"/>
                        <w:rPr>
                          <w:rFonts w:ascii="Calibri" w:hAnsi="Calibri"/>
                          <w:color w:val="000000"/>
                          <w:sz w:val="22"/>
                          <w:szCs w:val="22"/>
                          <w:bdr w:val="none" w:sz="0" w:space="0" w:color="auto" w:frame="1"/>
                        </w:rPr>
                      </w:pPr>
                      <w:r>
                        <w:rPr>
                          <w:rFonts w:ascii="Calibri" w:hAnsi="Calibri"/>
                          <w:color w:val="000000"/>
                          <w:sz w:val="22"/>
                          <w:szCs w:val="22"/>
                          <w:bdr w:val="none" w:sz="0" w:space="0" w:color="auto" w:frame="1"/>
                        </w:rPr>
                        <w:t>The five-part story will be set in the present </w:t>
                      </w:r>
                      <w:r>
                        <w:rPr>
                          <w:rStyle w:val="markro42luhmj"/>
                          <w:rFonts w:ascii="Calibri" w:hAnsi="Calibri"/>
                          <w:color w:val="000000"/>
                          <w:sz w:val="22"/>
                          <w:szCs w:val="22"/>
                          <w:bdr w:val="none" w:sz="0" w:space="0" w:color="auto" w:frame="1"/>
                        </w:rPr>
                        <w:t>day</w:t>
                      </w:r>
                      <w:r>
                        <w:rPr>
                          <w:rFonts w:ascii="Calibri" w:hAnsi="Calibri"/>
                          <w:color w:val="000000"/>
                          <w:sz w:val="22"/>
                          <w:szCs w:val="22"/>
                          <w:bdr w:val="none" w:sz="0" w:space="0" w:color="auto" w:frame="1"/>
                        </w:rPr>
                        <w:t> about the visit of a </w:t>
                      </w:r>
                      <w:r>
                        <w:rPr>
                          <w:rStyle w:val="markjzfn5n6gc"/>
                          <w:rFonts w:ascii="Calibri" w:hAnsi="Calibri"/>
                          <w:color w:val="000000"/>
                          <w:sz w:val="22"/>
                          <w:szCs w:val="22"/>
                          <w:bdr w:val="none" w:sz="0" w:space="0" w:color="auto" w:frame="1"/>
                        </w:rPr>
                        <w:t>Holocaust</w:t>
                      </w:r>
                      <w:r>
                        <w:rPr>
                          <w:rFonts w:ascii="Calibri" w:hAnsi="Calibri"/>
                          <w:color w:val="000000"/>
                          <w:sz w:val="22"/>
                          <w:szCs w:val="22"/>
                          <w:bdr w:val="none" w:sz="0" w:space="0" w:color="auto" w:frame="1"/>
                        </w:rPr>
                        <w:t> survivor to a UK school and how the children prepare and reflect on the experience. The survivor will be Yossi, one of the main characters from</w:t>
                      </w:r>
                      <w:r w:rsidR="006210F4">
                        <w:rPr>
                          <w:rFonts w:ascii="Calibri" w:hAnsi="Calibri"/>
                          <w:color w:val="000000"/>
                          <w:sz w:val="22"/>
                          <w:szCs w:val="22"/>
                          <w:bdr w:val="none" w:sz="0" w:space="0" w:color="auto" w:frame="1"/>
                        </w:rPr>
                        <w:t xml:space="preserve"> Tom’s book</w:t>
                      </w:r>
                      <w:r>
                        <w:rPr>
                          <w:rFonts w:ascii="Calibri" w:hAnsi="Calibri"/>
                          <w:color w:val="000000"/>
                          <w:sz w:val="22"/>
                          <w:szCs w:val="22"/>
                          <w:bdr w:val="none" w:sz="0" w:space="0" w:color="auto" w:frame="1"/>
                        </w:rPr>
                        <w:t> </w:t>
                      </w:r>
                      <w:r>
                        <w:rPr>
                          <w:rFonts w:ascii="Calibri" w:hAnsi="Calibri"/>
                          <w:i/>
                          <w:iCs/>
                          <w:color w:val="000000"/>
                          <w:sz w:val="22"/>
                          <w:szCs w:val="22"/>
                          <w:bdr w:val="none" w:sz="0" w:space="0" w:color="auto" w:frame="1"/>
                        </w:rPr>
                        <w:t>After the War</w:t>
                      </w:r>
                      <w:r>
                        <w:rPr>
                          <w:rFonts w:ascii="Calibri" w:hAnsi="Calibri"/>
                          <w:color w:val="000000"/>
                          <w:sz w:val="22"/>
                          <w:szCs w:val="22"/>
                          <w:bdr w:val="none" w:sz="0" w:space="0" w:color="auto" w:frame="1"/>
                        </w:rPr>
                        <w:t>, 75 years on from his liberation, age 91. The story will be from the point of view of the pupils and will be aimed at Y5 to Y8. It is not essential to have read </w:t>
                      </w:r>
                      <w:r>
                        <w:rPr>
                          <w:rFonts w:ascii="Calibri" w:hAnsi="Calibri"/>
                          <w:i/>
                          <w:iCs/>
                          <w:color w:val="000000"/>
                          <w:sz w:val="22"/>
                          <w:szCs w:val="22"/>
                          <w:bdr w:val="none" w:sz="0" w:space="0" w:color="auto" w:frame="1"/>
                        </w:rPr>
                        <w:t>After the War </w:t>
                      </w:r>
                      <w:r>
                        <w:rPr>
                          <w:rFonts w:ascii="Calibri" w:hAnsi="Calibri"/>
                          <w:color w:val="000000"/>
                          <w:sz w:val="22"/>
                          <w:szCs w:val="22"/>
                          <w:bdr w:val="none" w:sz="0" w:space="0" w:color="auto" w:frame="1"/>
                        </w:rPr>
                        <w:t>beforehand (but you can read Chapter 1 of the book for free here</w:t>
                      </w:r>
                      <w:r w:rsidR="006210F4">
                        <w:rPr>
                          <w:rFonts w:ascii="Calibri" w:hAnsi="Calibri"/>
                          <w:color w:val="000000"/>
                          <w:sz w:val="22"/>
                          <w:szCs w:val="22"/>
                          <w:bdr w:val="none" w:sz="0" w:space="0" w:color="auto" w:frame="1"/>
                        </w:rPr>
                        <w:t>:</w:t>
                      </w:r>
                      <w:r>
                        <w:rPr>
                          <w:rFonts w:ascii="Calibri" w:hAnsi="Calibri"/>
                          <w:color w:val="000000"/>
                          <w:sz w:val="22"/>
                          <w:szCs w:val="22"/>
                          <w:bdr w:val="none" w:sz="0" w:space="0" w:color="auto" w:frame="1"/>
                        </w:rPr>
                        <w:t xml:space="preserve"> </w:t>
                      </w:r>
                      <w:hyperlink r:id="rId24" w:tgtFrame="_blank" w:history="1">
                        <w:r>
                          <w:rPr>
                            <w:rStyle w:val="Hyperlink"/>
                            <w:rFonts w:ascii="Calibri" w:hAnsi="Calibri"/>
                            <w:sz w:val="22"/>
                            <w:szCs w:val="22"/>
                            <w:bdr w:val="none" w:sz="0" w:space="0" w:color="auto" w:frame="1"/>
                          </w:rPr>
                          <w:t>https://www.tompalmer.co.uk/wp-content/uploads/2020/05/After-the-War_chapter-sample.pdf</w:t>
                        </w:r>
                      </w:hyperlink>
                      <w:r w:rsidR="006210F4">
                        <w:rPr>
                          <w:rFonts w:ascii="Calibri" w:hAnsi="Calibri"/>
                          <w:color w:val="000000"/>
                          <w:sz w:val="22"/>
                          <w:szCs w:val="22"/>
                          <w:bdr w:val="none" w:sz="0" w:space="0" w:color="auto" w:frame="1"/>
                        </w:rPr>
                        <w:t xml:space="preserve"> . </w:t>
                      </w:r>
                      <w:r>
                        <w:rPr>
                          <w:rFonts w:ascii="Calibri" w:hAnsi="Calibri"/>
                          <w:color w:val="000000"/>
                          <w:sz w:val="22"/>
                          <w:szCs w:val="22"/>
                          <w:bdr w:val="none" w:sz="0" w:space="0" w:color="auto" w:frame="1"/>
                        </w:rPr>
                        <w:t>There is more about it here: </w:t>
                      </w:r>
                    </w:p>
                    <w:p w14:paraId="5DC816C0" w14:textId="31C31025" w:rsidR="003E3215" w:rsidRDefault="00237F8C" w:rsidP="006210F4">
                      <w:pPr>
                        <w:pStyle w:val="NormalWeb"/>
                        <w:shd w:val="clear" w:color="auto" w:fill="FFFFFF"/>
                        <w:spacing w:before="0" w:beforeAutospacing="0" w:after="0" w:afterAutospacing="0"/>
                        <w:jc w:val="both"/>
                        <w:rPr>
                          <w:rFonts w:ascii="Calibri" w:hAnsi="Calibri"/>
                          <w:color w:val="323130"/>
                          <w:sz w:val="22"/>
                          <w:szCs w:val="22"/>
                        </w:rPr>
                      </w:pPr>
                      <w:hyperlink r:id="rId25" w:tgtFrame="_blank" w:history="1">
                        <w:r w:rsidR="003E3215">
                          <w:rPr>
                            <w:rStyle w:val="Hyperlink"/>
                            <w:rFonts w:ascii="Calibri" w:hAnsi="Calibri"/>
                            <w:sz w:val="22"/>
                            <w:szCs w:val="22"/>
                            <w:bdr w:val="none" w:sz="0" w:space="0" w:color="auto" w:frame="1"/>
                          </w:rPr>
                          <w:t>https://tompalmer.co.uk/after-the-war/</w:t>
                        </w:r>
                      </w:hyperlink>
                    </w:p>
                    <w:p w14:paraId="6A683CC9" w14:textId="77777777" w:rsidR="006210F4" w:rsidRDefault="006210F4" w:rsidP="006210F4">
                      <w:pPr>
                        <w:pStyle w:val="NormalWeb"/>
                        <w:shd w:val="clear" w:color="auto" w:fill="FFFFFF"/>
                        <w:spacing w:before="0" w:beforeAutospacing="0" w:after="0" w:afterAutospacing="0"/>
                        <w:jc w:val="both"/>
                        <w:rPr>
                          <w:rFonts w:ascii="Calibri" w:hAnsi="Calibri"/>
                          <w:color w:val="000000"/>
                          <w:sz w:val="22"/>
                          <w:szCs w:val="22"/>
                          <w:bdr w:val="none" w:sz="0" w:space="0" w:color="auto" w:frame="1"/>
                        </w:rPr>
                      </w:pPr>
                      <w:r>
                        <w:rPr>
                          <w:rFonts w:ascii="Calibri" w:hAnsi="Calibri"/>
                          <w:color w:val="000000"/>
                          <w:sz w:val="22"/>
                          <w:szCs w:val="22"/>
                          <w:bdr w:val="none" w:sz="0" w:space="0" w:color="auto" w:frame="1"/>
                        </w:rPr>
                        <w:t>Further links for schools are available here:</w:t>
                      </w:r>
                    </w:p>
                    <w:p w14:paraId="276D2C88" w14:textId="1BFA3FA4" w:rsidR="006210F4" w:rsidRDefault="00237F8C" w:rsidP="006210F4">
                      <w:pPr>
                        <w:pStyle w:val="NormalWeb"/>
                        <w:shd w:val="clear" w:color="auto" w:fill="FFFFFF"/>
                        <w:spacing w:before="0" w:beforeAutospacing="0" w:after="0" w:afterAutospacing="0"/>
                        <w:jc w:val="both"/>
                        <w:rPr>
                          <w:rFonts w:ascii="Calibri" w:hAnsi="Calibri"/>
                          <w:color w:val="000000"/>
                          <w:sz w:val="22"/>
                          <w:szCs w:val="22"/>
                          <w:bdr w:val="none" w:sz="0" w:space="0" w:color="auto" w:frame="1"/>
                        </w:rPr>
                      </w:pPr>
                      <w:hyperlink r:id="rId26" w:tgtFrame="_blank" w:history="1">
                        <w:r w:rsidR="003E3215">
                          <w:rPr>
                            <w:rStyle w:val="Hyperlink"/>
                            <w:rFonts w:ascii="Calibri" w:hAnsi="Calibri"/>
                            <w:sz w:val="22"/>
                            <w:szCs w:val="22"/>
                            <w:bdr w:val="none" w:sz="0" w:space="0" w:color="auto" w:frame="1"/>
                          </w:rPr>
                          <w:t>https://tompalmer.co.uk/</w:t>
                        </w:r>
                        <w:r w:rsidR="003E3215">
                          <w:rPr>
                            <w:rStyle w:val="markjzfn5n6gc"/>
                            <w:rFonts w:ascii="Calibri" w:hAnsi="Calibri"/>
                            <w:color w:val="0000FF"/>
                            <w:sz w:val="22"/>
                            <w:szCs w:val="22"/>
                            <w:u w:val="single"/>
                            <w:bdr w:val="none" w:sz="0" w:space="0" w:color="auto" w:frame="1"/>
                          </w:rPr>
                          <w:t>holocaust</w:t>
                        </w:r>
                        <w:r w:rsidR="003E3215">
                          <w:rPr>
                            <w:rStyle w:val="Hyperlink"/>
                            <w:rFonts w:ascii="Calibri" w:hAnsi="Calibri"/>
                            <w:sz w:val="22"/>
                            <w:szCs w:val="22"/>
                            <w:bdr w:val="none" w:sz="0" w:space="0" w:color="auto" w:frame="1"/>
                          </w:rPr>
                          <w:t>-</w:t>
                        </w:r>
                        <w:r w:rsidR="003E3215">
                          <w:rPr>
                            <w:rStyle w:val="markiulm87o4p"/>
                            <w:rFonts w:ascii="Calibri" w:hAnsi="Calibri"/>
                            <w:color w:val="0000FF"/>
                            <w:sz w:val="22"/>
                            <w:szCs w:val="22"/>
                            <w:bdr w:val="none" w:sz="0" w:space="0" w:color="auto" w:frame="1"/>
                          </w:rPr>
                          <w:t>memorial</w:t>
                        </w:r>
                        <w:r w:rsidR="003E3215">
                          <w:rPr>
                            <w:rStyle w:val="Hyperlink"/>
                            <w:rFonts w:ascii="Calibri" w:hAnsi="Calibri"/>
                            <w:sz w:val="22"/>
                            <w:szCs w:val="22"/>
                            <w:bdr w:val="none" w:sz="0" w:space="0" w:color="auto" w:frame="1"/>
                          </w:rPr>
                          <w:t>-</w:t>
                        </w:r>
                        <w:r w:rsidR="003E3215">
                          <w:rPr>
                            <w:rStyle w:val="markro42luhmj"/>
                            <w:rFonts w:ascii="Calibri" w:hAnsi="Calibri"/>
                            <w:color w:val="0000FF"/>
                            <w:sz w:val="22"/>
                            <w:szCs w:val="22"/>
                            <w:u w:val="single"/>
                            <w:bdr w:val="none" w:sz="0" w:space="0" w:color="auto" w:frame="1"/>
                          </w:rPr>
                          <w:t>day</w:t>
                        </w:r>
                        <w:r w:rsidR="003E3215">
                          <w:rPr>
                            <w:rStyle w:val="Hyperlink"/>
                            <w:rFonts w:ascii="Calibri" w:hAnsi="Calibri"/>
                            <w:sz w:val="22"/>
                            <w:szCs w:val="22"/>
                            <w:bdr w:val="none" w:sz="0" w:space="0" w:color="auto" w:frame="1"/>
                          </w:rPr>
                          <w:t>-resources-and-competition/</w:t>
                        </w:r>
                      </w:hyperlink>
                      <w:r w:rsidR="003E3215">
                        <w:rPr>
                          <w:rFonts w:ascii="Calibri" w:hAnsi="Calibri"/>
                          <w:color w:val="000000"/>
                          <w:sz w:val="22"/>
                          <w:szCs w:val="22"/>
                          <w:bdr w:val="none" w:sz="0" w:space="0" w:color="auto" w:frame="1"/>
                        </w:rPr>
                        <w:t> </w:t>
                      </w:r>
                    </w:p>
                    <w:p w14:paraId="1FDF5089" w14:textId="77777777" w:rsidR="006210F4" w:rsidRDefault="006210F4" w:rsidP="006210F4">
                      <w:pPr>
                        <w:pStyle w:val="NormalWeb"/>
                        <w:shd w:val="clear" w:color="auto" w:fill="FFFFFF"/>
                        <w:spacing w:before="0" w:beforeAutospacing="0" w:after="0" w:afterAutospacing="0"/>
                        <w:jc w:val="both"/>
                        <w:rPr>
                          <w:rFonts w:ascii="Calibri" w:hAnsi="Calibri"/>
                          <w:color w:val="323130"/>
                          <w:sz w:val="22"/>
                          <w:szCs w:val="22"/>
                          <w:bdr w:val="none" w:sz="0" w:space="0" w:color="auto" w:frame="1"/>
                        </w:rPr>
                      </w:pPr>
                      <w:r>
                        <w:rPr>
                          <w:rFonts w:ascii="Calibri" w:hAnsi="Calibri"/>
                          <w:color w:val="323130"/>
                          <w:sz w:val="22"/>
                          <w:szCs w:val="22"/>
                          <w:bdr w:val="none" w:sz="0" w:space="0" w:color="auto" w:frame="1"/>
                        </w:rPr>
                        <w:t>You can register your interest now: </w:t>
                      </w:r>
                    </w:p>
                    <w:p w14:paraId="601DA887" w14:textId="3BF0CC6D" w:rsidR="003E3215" w:rsidRDefault="00237F8C" w:rsidP="006210F4">
                      <w:pPr>
                        <w:pStyle w:val="NormalWeb"/>
                        <w:shd w:val="clear" w:color="auto" w:fill="FFFFFF"/>
                        <w:spacing w:before="0" w:beforeAutospacing="0" w:after="0" w:afterAutospacing="0"/>
                        <w:jc w:val="both"/>
                        <w:rPr>
                          <w:rFonts w:ascii="Calibri" w:hAnsi="Calibri"/>
                          <w:color w:val="323130"/>
                          <w:sz w:val="22"/>
                          <w:szCs w:val="22"/>
                        </w:rPr>
                      </w:pPr>
                      <w:hyperlink r:id="rId27" w:tgtFrame="_blank" w:history="1">
                        <w:r w:rsidR="006210F4">
                          <w:rPr>
                            <w:rStyle w:val="Hyperlink"/>
                            <w:rFonts w:ascii="Calibri" w:hAnsi="Calibri"/>
                            <w:sz w:val="22"/>
                            <w:szCs w:val="22"/>
                            <w:bdr w:val="none" w:sz="0" w:space="0" w:color="auto" w:frame="1"/>
                          </w:rPr>
                          <w:t>https://literacytrust.org.uk/programmes/sport-and-literacy/</w:t>
                        </w:r>
                        <w:r w:rsidR="006210F4">
                          <w:rPr>
                            <w:rStyle w:val="markjzfn5n6gc"/>
                            <w:rFonts w:ascii="Calibri" w:hAnsi="Calibri"/>
                            <w:color w:val="0000FF"/>
                            <w:sz w:val="22"/>
                            <w:szCs w:val="22"/>
                            <w:u w:val="single"/>
                            <w:bdr w:val="none" w:sz="0" w:space="0" w:color="auto" w:frame="1"/>
                          </w:rPr>
                          <w:t>holocaust</w:t>
                        </w:r>
                        <w:r w:rsidR="006210F4">
                          <w:rPr>
                            <w:rStyle w:val="Hyperlink"/>
                            <w:rFonts w:ascii="Calibri" w:hAnsi="Calibri"/>
                            <w:sz w:val="22"/>
                            <w:szCs w:val="22"/>
                            <w:bdr w:val="none" w:sz="0" w:space="0" w:color="auto" w:frame="1"/>
                          </w:rPr>
                          <w:t>-</w:t>
                        </w:r>
                        <w:r w:rsidR="006210F4">
                          <w:rPr>
                            <w:rStyle w:val="markiulm87o4p"/>
                            <w:rFonts w:ascii="Calibri" w:hAnsi="Calibri"/>
                            <w:color w:val="0000FF"/>
                            <w:sz w:val="22"/>
                            <w:szCs w:val="22"/>
                            <w:bdr w:val="none" w:sz="0" w:space="0" w:color="auto" w:frame="1"/>
                          </w:rPr>
                          <w:t>memorial</w:t>
                        </w:r>
                        <w:r w:rsidR="006210F4">
                          <w:rPr>
                            <w:rStyle w:val="Hyperlink"/>
                            <w:rFonts w:ascii="Calibri" w:hAnsi="Calibri"/>
                            <w:sz w:val="22"/>
                            <w:szCs w:val="22"/>
                            <w:bdr w:val="none" w:sz="0" w:space="0" w:color="auto" w:frame="1"/>
                          </w:rPr>
                          <w:t>-story-tom-palmer/</w:t>
                        </w:r>
                      </w:hyperlink>
                    </w:p>
                    <w:p w14:paraId="56A5163A" w14:textId="77777777" w:rsidR="003E3215" w:rsidRDefault="003E3215" w:rsidP="00577F8F">
                      <w:pPr>
                        <w:rPr>
                          <w:rFonts w:ascii="Candara" w:hAnsi="Candara"/>
                          <w:b/>
                          <w:noProof/>
                          <w:color w:val="C45911" w:themeColor="accent2" w:themeShade="BF"/>
                          <w:sz w:val="26"/>
                          <w:lang w:eastAsia="en-GB"/>
                        </w:rPr>
                      </w:pPr>
                    </w:p>
                  </w:txbxContent>
                </v:textbox>
              </v:shape>
            </w:pict>
          </mc:Fallback>
        </mc:AlternateContent>
      </w:r>
      <w:r w:rsidR="00E562EA" w:rsidRPr="00B1262D">
        <w:rPr>
          <w:rFonts w:ascii="Candara" w:hAnsi="Candara"/>
          <w:b/>
          <w:noProof/>
          <w:color w:val="C45911" w:themeColor="accent2" w:themeShade="BF"/>
        </w:rPr>
        <mc:AlternateContent>
          <mc:Choice Requires="wps">
            <w:drawing>
              <wp:anchor distT="45720" distB="45720" distL="114300" distR="114300" simplePos="0" relativeHeight="251664384" behindDoc="0" locked="0" layoutInCell="1" allowOverlap="1" wp14:anchorId="20A4C780" wp14:editId="60FD20A9">
                <wp:simplePos x="0" y="0"/>
                <wp:positionH relativeFrom="margin">
                  <wp:posOffset>-76200</wp:posOffset>
                </wp:positionH>
                <wp:positionV relativeFrom="paragraph">
                  <wp:posOffset>0</wp:posOffset>
                </wp:positionV>
                <wp:extent cx="6772910" cy="9639300"/>
                <wp:effectExtent l="0" t="0" r="279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910" cy="9639300"/>
                        </a:xfrm>
                        <a:prstGeom prst="rect">
                          <a:avLst/>
                        </a:prstGeom>
                        <a:solidFill>
                          <a:schemeClr val="accent2">
                            <a:lumMod val="20000"/>
                            <a:lumOff val="80000"/>
                          </a:schemeClr>
                        </a:solidFill>
                        <a:ln w="9525">
                          <a:solidFill>
                            <a:schemeClr val="accent2">
                              <a:lumMod val="75000"/>
                            </a:schemeClr>
                          </a:solidFill>
                          <a:prstDash val="lgDashDot"/>
                          <a:miter lim="800000"/>
                          <a:headEnd/>
                          <a:tailEnd/>
                        </a:ln>
                      </wps:spPr>
                      <wps:txbx>
                        <w:txbxContent>
                          <w:p w14:paraId="0E062E9D" w14:textId="77777777" w:rsidR="00E562EA" w:rsidRDefault="00E562EA" w:rsidP="00E562EA">
                            <w:pPr>
                              <w:jc w:val="center"/>
                            </w:pPr>
                            <w:r>
                              <w:rPr>
                                <w:noProof/>
                                <w:lang w:eastAsia="en-GB"/>
                              </w:rPr>
                              <w:drawing>
                                <wp:inline distT="0" distB="0" distL="0" distR="0" wp14:anchorId="42645AB4" wp14:editId="1EF874E6">
                                  <wp:extent cx="6324600" cy="1922159"/>
                                  <wp:effectExtent l="0" t="0" r="0" b="1905"/>
                                  <wp:docPr id="17" name="Picture 17" descr="Term Dates - Copenhagen Primary School, London, N1 0W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rm Dates - Copenhagen Primary School, London, N1 0W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586765" cy="2001836"/>
                                          </a:xfrm>
                                          <a:prstGeom prst="rect">
                                            <a:avLst/>
                                          </a:prstGeom>
                                          <a:noFill/>
                                          <a:ln>
                                            <a:noFill/>
                                          </a:ln>
                                        </pic:spPr>
                                      </pic:pic>
                                    </a:graphicData>
                                  </a:graphic>
                                </wp:inline>
                              </w:drawing>
                            </w:r>
                          </w:p>
                          <w:p w14:paraId="1E3708CA" w14:textId="77777777" w:rsidR="00E562EA" w:rsidRDefault="00E562EA" w:rsidP="00E562EA">
                            <w:pPr>
                              <w:spacing w:line="240" w:lineRule="auto"/>
                              <w:jc w:val="both"/>
                              <w:rPr>
                                <w:rFonts w:ascii="Candara" w:hAnsi="Candara"/>
                                <w:b/>
                                <w:noProof/>
                                <w:color w:val="C45911" w:themeColor="accent2" w:themeShade="BF"/>
                                <w:sz w:val="28"/>
                                <w:lang w:eastAsia="en-GB"/>
                              </w:rPr>
                            </w:pPr>
                          </w:p>
                          <w:p w14:paraId="30631F4E" w14:textId="15F1007E" w:rsidR="00E562EA" w:rsidRPr="00D13F6B" w:rsidRDefault="00E562EA" w:rsidP="00E562EA">
                            <w:pPr>
                              <w:spacing w:line="240" w:lineRule="auto"/>
                              <w:jc w:val="both"/>
                              <w:rPr>
                                <w:rFonts w:ascii="Candara" w:hAnsi="Candara"/>
                                <w:b/>
                                <w:noProof/>
                                <w:color w:val="C45911" w:themeColor="accent2" w:themeShade="BF"/>
                                <w:sz w:val="26"/>
                                <w:lang w:eastAsia="en-GB"/>
                              </w:rPr>
                            </w:pPr>
                          </w:p>
                          <w:p w14:paraId="65B4C7DA" w14:textId="77777777" w:rsidR="00E562EA" w:rsidRDefault="00E562EA" w:rsidP="00E562EA">
                            <w:pPr>
                              <w:spacing w:line="240" w:lineRule="auto"/>
                              <w:jc w:val="both"/>
                              <w:rPr>
                                <w:noProof/>
                                <w:lang w:eastAsia="en-GB"/>
                              </w:rPr>
                            </w:pPr>
                          </w:p>
                          <w:p w14:paraId="5F2F0E55" w14:textId="656E5AB7" w:rsidR="00DE13D1" w:rsidRDefault="00DE13D1" w:rsidP="00B24FB8">
                            <w:pPr>
                              <w:ind w:right="159"/>
                              <w:jc w:val="right"/>
                            </w:pPr>
                          </w:p>
                          <w:p w14:paraId="4C9DE39C" w14:textId="77777777" w:rsidR="00E562EA" w:rsidRDefault="00E562EA" w:rsidP="00E562EA"/>
                          <w:p w14:paraId="14BFE91C" w14:textId="7BAF7BB1" w:rsidR="00E562EA" w:rsidRDefault="00E562EA" w:rsidP="00E562EA">
                            <w:pPr>
                              <w:rPr>
                                <w:rFonts w:ascii="Candara" w:hAnsi="Candara"/>
                              </w:rPr>
                            </w:pPr>
                          </w:p>
                          <w:p w14:paraId="16294072" w14:textId="479A14BA" w:rsidR="00B24FB8" w:rsidRDefault="00B24FB8" w:rsidP="00E562EA">
                            <w:pPr>
                              <w:rPr>
                                <w:rFonts w:ascii="Candara" w:hAnsi="Candara"/>
                              </w:rPr>
                            </w:pPr>
                          </w:p>
                          <w:p w14:paraId="7D1A1010" w14:textId="6BE7369D" w:rsidR="00B24FB8" w:rsidRDefault="00B24FB8" w:rsidP="00E562EA">
                            <w:pPr>
                              <w:rPr>
                                <w:rFonts w:ascii="Candara" w:hAnsi="Candara"/>
                              </w:rPr>
                            </w:pPr>
                          </w:p>
                          <w:p w14:paraId="2027082B" w14:textId="14711917" w:rsidR="00B24FB8" w:rsidRDefault="00B24FB8" w:rsidP="00E562EA">
                            <w:pPr>
                              <w:rPr>
                                <w:rFonts w:ascii="Candara" w:hAnsi="Candara"/>
                              </w:rPr>
                            </w:pPr>
                          </w:p>
                          <w:p w14:paraId="51DC3510" w14:textId="07EC7903" w:rsidR="00B24FB8" w:rsidRDefault="00B24FB8" w:rsidP="00E562EA">
                            <w:pPr>
                              <w:rPr>
                                <w:rFonts w:ascii="Candara" w:hAnsi="Candara"/>
                              </w:rPr>
                            </w:pPr>
                          </w:p>
                          <w:p w14:paraId="15EB2589" w14:textId="790BAA25" w:rsidR="00B24FB8" w:rsidRDefault="00B24FB8" w:rsidP="00E562EA">
                            <w:pPr>
                              <w:rPr>
                                <w:rFonts w:ascii="Candara" w:hAnsi="Candara"/>
                              </w:rPr>
                            </w:pPr>
                          </w:p>
                          <w:p w14:paraId="4F8B422E" w14:textId="2C76B88D" w:rsidR="00B24FB8" w:rsidRDefault="00B24FB8" w:rsidP="00E562EA">
                            <w:pPr>
                              <w:rPr>
                                <w:rFonts w:ascii="Candara" w:hAnsi="Candara"/>
                              </w:rPr>
                            </w:pPr>
                          </w:p>
                          <w:p w14:paraId="6192CAE5" w14:textId="577E8C94" w:rsidR="00B24FB8" w:rsidRDefault="00B24FB8" w:rsidP="00E562EA">
                            <w:pPr>
                              <w:rPr>
                                <w:rFonts w:ascii="Candara" w:hAnsi="Candara"/>
                              </w:rPr>
                            </w:pPr>
                          </w:p>
                          <w:p w14:paraId="2CE3FE5B" w14:textId="41A1B4D0" w:rsidR="00B24FB8" w:rsidRDefault="00B24FB8" w:rsidP="00E562EA">
                            <w:pPr>
                              <w:rPr>
                                <w:rFonts w:ascii="Candara" w:hAnsi="Candara"/>
                              </w:rPr>
                            </w:pPr>
                          </w:p>
                          <w:p w14:paraId="73A25B89" w14:textId="369E9E04" w:rsidR="00B24FB8" w:rsidRDefault="00B24FB8" w:rsidP="00E562EA">
                            <w:pPr>
                              <w:rPr>
                                <w:rFonts w:ascii="Candara" w:hAnsi="Candara"/>
                              </w:rPr>
                            </w:pPr>
                          </w:p>
                          <w:p w14:paraId="7E20D40B" w14:textId="4C73ACF8" w:rsidR="00B24FB8" w:rsidRDefault="00B24FB8" w:rsidP="00E562EA">
                            <w:pPr>
                              <w:rPr>
                                <w:rFonts w:ascii="Candara" w:hAnsi="Candara"/>
                              </w:rPr>
                            </w:pPr>
                          </w:p>
                          <w:p w14:paraId="5777FE19" w14:textId="77777777" w:rsidR="00B24FB8" w:rsidRDefault="00B24FB8" w:rsidP="00B24FB8">
                            <w:pPr>
                              <w:rPr>
                                <w:rStyle w:val="Hyperlink"/>
                                <w:rFonts w:ascii="Candara" w:hAnsi="Candara"/>
                                <w:b/>
                                <w:noProof/>
                                <w:lang w:eastAsia="en-GB"/>
                              </w:rPr>
                            </w:pPr>
                          </w:p>
                          <w:p w14:paraId="0CBF936B" w14:textId="32D554BE" w:rsidR="00B24FB8" w:rsidRDefault="00B24FB8" w:rsidP="00E562EA">
                            <w:pPr>
                              <w:rPr>
                                <w:rFonts w:ascii="Candara" w:hAnsi="Candara"/>
                              </w:rPr>
                            </w:pPr>
                          </w:p>
                          <w:p w14:paraId="3D20D344" w14:textId="77777777" w:rsidR="00677570" w:rsidRPr="008C680F" w:rsidRDefault="00677570" w:rsidP="00E562EA">
                            <w:pPr>
                              <w:rPr>
                                <w:rFonts w:ascii="Candara" w:hAnsi="Candar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A4C780" id="Text Box 2" o:spid="_x0000_s1029" type="#_x0000_t202" style="position:absolute;margin-left:-6pt;margin-top:0;width:533.3pt;height:759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" fillcolor="#fbe4d5 [661]" strokecolor="#c45911 [2405]">
                <v:stroke dashstyle="longDashDot"/>
                <v:textbox>
                  <w:txbxContent>
                    <w:p w14:paraId="0E062E9D" w14:textId="77777777" w:rsidR="00E562EA" w:rsidRDefault="00E562EA" w:rsidP="00E562EA">
                      <w:pPr>
                        <w:jc w:val="center"/>
                      </w:pPr>
                      <w:r>
                        <w:rPr>
                          <w:noProof/>
                          <w:lang w:eastAsia="en-GB"/>
                        </w:rPr>
                        <w:drawing>
                          <wp:inline distT="0" distB="0" distL="0" distR="0" wp14:anchorId="42645AB4" wp14:editId="1EF874E6">
                            <wp:extent cx="6324600" cy="1922159"/>
                            <wp:effectExtent l="0" t="0" r="0" b="1905"/>
                            <wp:docPr id="17" name="Picture 17" descr="Term Dates - Copenhagen Primary School, London, N1 0W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rm Dates - Copenhagen Primary School, London, N1 0W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586765" cy="2001836"/>
                                    </a:xfrm>
                                    <a:prstGeom prst="rect">
                                      <a:avLst/>
                                    </a:prstGeom>
                                    <a:noFill/>
                                    <a:ln>
                                      <a:noFill/>
                                    </a:ln>
                                  </pic:spPr>
                                </pic:pic>
                              </a:graphicData>
                            </a:graphic>
                          </wp:inline>
                        </w:drawing>
                      </w:r>
                    </w:p>
                    <w:p w14:paraId="1E3708CA" w14:textId="77777777" w:rsidR="00E562EA" w:rsidRDefault="00E562EA" w:rsidP="00E562EA">
                      <w:pPr>
                        <w:spacing w:line="240" w:lineRule="auto"/>
                        <w:jc w:val="both"/>
                        <w:rPr>
                          <w:rFonts w:ascii="Candara" w:hAnsi="Candara"/>
                          <w:b/>
                          <w:noProof/>
                          <w:color w:val="C45911" w:themeColor="accent2" w:themeShade="BF"/>
                          <w:sz w:val="28"/>
                          <w:lang w:eastAsia="en-GB"/>
                        </w:rPr>
                      </w:pPr>
                    </w:p>
                    <w:p w14:paraId="30631F4E" w14:textId="15F1007E" w:rsidR="00E562EA" w:rsidRPr="00D13F6B" w:rsidRDefault="00E562EA" w:rsidP="00E562EA">
                      <w:pPr>
                        <w:spacing w:line="240" w:lineRule="auto"/>
                        <w:jc w:val="both"/>
                        <w:rPr>
                          <w:rFonts w:ascii="Candara" w:hAnsi="Candara"/>
                          <w:b/>
                          <w:noProof/>
                          <w:color w:val="C45911" w:themeColor="accent2" w:themeShade="BF"/>
                          <w:sz w:val="26"/>
                          <w:lang w:eastAsia="en-GB"/>
                        </w:rPr>
                      </w:pPr>
                    </w:p>
                    <w:p w14:paraId="65B4C7DA" w14:textId="77777777" w:rsidR="00E562EA" w:rsidRDefault="00E562EA" w:rsidP="00E562EA">
                      <w:pPr>
                        <w:spacing w:line="240" w:lineRule="auto"/>
                        <w:jc w:val="both"/>
                        <w:rPr>
                          <w:noProof/>
                          <w:lang w:eastAsia="en-GB"/>
                        </w:rPr>
                      </w:pPr>
                    </w:p>
                    <w:p w14:paraId="5F2F0E55" w14:textId="656E5AB7" w:rsidR="00DE13D1" w:rsidRDefault="00DE13D1" w:rsidP="00B24FB8">
                      <w:pPr>
                        <w:ind w:right="159"/>
                        <w:jc w:val="right"/>
                      </w:pPr>
                    </w:p>
                    <w:p w14:paraId="4C9DE39C" w14:textId="77777777" w:rsidR="00E562EA" w:rsidRDefault="00E562EA" w:rsidP="00E562EA"/>
                    <w:p w14:paraId="14BFE91C" w14:textId="7BAF7BB1" w:rsidR="00E562EA" w:rsidRDefault="00E562EA" w:rsidP="00E562EA">
                      <w:pPr>
                        <w:rPr>
                          <w:rFonts w:ascii="Candara" w:hAnsi="Candara"/>
                        </w:rPr>
                      </w:pPr>
                    </w:p>
                    <w:p w14:paraId="16294072" w14:textId="479A14BA" w:rsidR="00B24FB8" w:rsidRDefault="00B24FB8" w:rsidP="00E562EA">
                      <w:pPr>
                        <w:rPr>
                          <w:rFonts w:ascii="Candara" w:hAnsi="Candara"/>
                        </w:rPr>
                      </w:pPr>
                    </w:p>
                    <w:p w14:paraId="7D1A1010" w14:textId="6BE7369D" w:rsidR="00B24FB8" w:rsidRDefault="00B24FB8" w:rsidP="00E562EA">
                      <w:pPr>
                        <w:rPr>
                          <w:rFonts w:ascii="Candara" w:hAnsi="Candara"/>
                        </w:rPr>
                      </w:pPr>
                    </w:p>
                    <w:p w14:paraId="2027082B" w14:textId="14711917" w:rsidR="00B24FB8" w:rsidRDefault="00B24FB8" w:rsidP="00E562EA">
                      <w:pPr>
                        <w:rPr>
                          <w:rFonts w:ascii="Candara" w:hAnsi="Candara"/>
                        </w:rPr>
                      </w:pPr>
                    </w:p>
                    <w:p w14:paraId="51DC3510" w14:textId="07EC7903" w:rsidR="00B24FB8" w:rsidRDefault="00B24FB8" w:rsidP="00E562EA">
                      <w:pPr>
                        <w:rPr>
                          <w:rFonts w:ascii="Candara" w:hAnsi="Candara"/>
                        </w:rPr>
                      </w:pPr>
                    </w:p>
                    <w:p w14:paraId="15EB2589" w14:textId="790BAA25" w:rsidR="00B24FB8" w:rsidRDefault="00B24FB8" w:rsidP="00E562EA">
                      <w:pPr>
                        <w:rPr>
                          <w:rFonts w:ascii="Candara" w:hAnsi="Candara"/>
                        </w:rPr>
                      </w:pPr>
                    </w:p>
                    <w:p w14:paraId="4F8B422E" w14:textId="2C76B88D" w:rsidR="00B24FB8" w:rsidRDefault="00B24FB8" w:rsidP="00E562EA">
                      <w:pPr>
                        <w:rPr>
                          <w:rFonts w:ascii="Candara" w:hAnsi="Candara"/>
                        </w:rPr>
                      </w:pPr>
                    </w:p>
                    <w:p w14:paraId="6192CAE5" w14:textId="577E8C94" w:rsidR="00B24FB8" w:rsidRDefault="00B24FB8" w:rsidP="00E562EA">
                      <w:pPr>
                        <w:rPr>
                          <w:rFonts w:ascii="Candara" w:hAnsi="Candara"/>
                        </w:rPr>
                      </w:pPr>
                    </w:p>
                    <w:p w14:paraId="2CE3FE5B" w14:textId="41A1B4D0" w:rsidR="00B24FB8" w:rsidRDefault="00B24FB8" w:rsidP="00E562EA">
                      <w:pPr>
                        <w:rPr>
                          <w:rFonts w:ascii="Candara" w:hAnsi="Candara"/>
                        </w:rPr>
                      </w:pPr>
                    </w:p>
                    <w:p w14:paraId="73A25B89" w14:textId="369E9E04" w:rsidR="00B24FB8" w:rsidRDefault="00B24FB8" w:rsidP="00E562EA">
                      <w:pPr>
                        <w:rPr>
                          <w:rFonts w:ascii="Candara" w:hAnsi="Candara"/>
                        </w:rPr>
                      </w:pPr>
                    </w:p>
                    <w:p w14:paraId="7E20D40B" w14:textId="4C73ACF8" w:rsidR="00B24FB8" w:rsidRDefault="00B24FB8" w:rsidP="00E562EA">
                      <w:pPr>
                        <w:rPr>
                          <w:rFonts w:ascii="Candara" w:hAnsi="Candara"/>
                        </w:rPr>
                      </w:pPr>
                    </w:p>
                    <w:p w14:paraId="5777FE19" w14:textId="77777777" w:rsidR="00B24FB8" w:rsidRDefault="00B24FB8" w:rsidP="00B24FB8">
                      <w:pPr>
                        <w:rPr>
                          <w:rStyle w:val="Hyperlink"/>
                          <w:rFonts w:ascii="Candara" w:hAnsi="Candara"/>
                          <w:b/>
                          <w:noProof/>
                          <w:lang w:eastAsia="en-GB"/>
                        </w:rPr>
                      </w:pPr>
                    </w:p>
                    <w:p w14:paraId="0CBF936B" w14:textId="32D554BE" w:rsidR="00B24FB8" w:rsidRDefault="00B24FB8" w:rsidP="00E562EA">
                      <w:pPr>
                        <w:rPr>
                          <w:rFonts w:ascii="Candara" w:hAnsi="Candara"/>
                        </w:rPr>
                      </w:pPr>
                    </w:p>
                    <w:p w14:paraId="3D20D344" w14:textId="77777777" w:rsidR="00677570" w:rsidRPr="008C680F" w:rsidRDefault="00677570" w:rsidP="00E562EA">
                      <w:pPr>
                        <w:rPr>
                          <w:rFonts w:ascii="Candara" w:hAnsi="Candara"/>
                        </w:rPr>
                      </w:pPr>
                    </w:p>
                  </w:txbxContent>
                </v:textbox>
                <w10:wrap type="square" anchorx="margin"/>
              </v:shape>
            </w:pict>
          </mc:Fallback>
        </mc:AlternateContent>
      </w:r>
    </w:p>
    <w:sectPr w:rsidR="00577F8F" w:rsidRPr="00AB1524" w:rsidSect="00F91A0F">
      <w:headerReference w:type="even" r:id="rId29"/>
      <w:headerReference w:type="default" r:id="rId30"/>
      <w:footerReference w:type="even" r:id="rId31"/>
      <w:footerReference w:type="default" r:id="rId32"/>
      <w:headerReference w:type="first" r:id="rId33"/>
      <w:footerReference w:type="first" r:id="rId3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E560B" w14:textId="77777777" w:rsidR="008D1EE3" w:rsidRDefault="008D1EE3" w:rsidP="008D1EE3">
      <w:pPr>
        <w:spacing w:line="240" w:lineRule="auto"/>
      </w:pPr>
      <w:r>
        <w:separator/>
      </w:r>
    </w:p>
  </w:endnote>
  <w:endnote w:type="continuationSeparator" w:id="0">
    <w:p w14:paraId="4E1CD946" w14:textId="77777777" w:rsidR="008D1EE3" w:rsidRDefault="008D1EE3" w:rsidP="008D1E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4B7D5" w14:textId="77777777" w:rsidR="008D1EE3" w:rsidRDefault="008D1E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26EF6" w14:textId="77777777" w:rsidR="008D1EE3" w:rsidRDefault="008D1E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E1EE8" w14:textId="77777777" w:rsidR="008D1EE3" w:rsidRDefault="008D1E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C837B" w14:textId="77777777" w:rsidR="008D1EE3" w:rsidRDefault="008D1EE3" w:rsidP="008D1EE3">
      <w:pPr>
        <w:spacing w:line="240" w:lineRule="auto"/>
      </w:pPr>
      <w:r>
        <w:separator/>
      </w:r>
    </w:p>
  </w:footnote>
  <w:footnote w:type="continuationSeparator" w:id="0">
    <w:p w14:paraId="3B0732CF" w14:textId="77777777" w:rsidR="008D1EE3" w:rsidRDefault="008D1EE3" w:rsidP="008D1E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7B1F7" w14:textId="77777777" w:rsidR="008D1EE3" w:rsidRDefault="008D1E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52EF4" w14:textId="77777777" w:rsidR="008D1EE3" w:rsidRDefault="008D1E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DF61A" w14:textId="77777777" w:rsidR="008D1EE3" w:rsidRDefault="008D1E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74042"/>
    <w:multiLevelType w:val="hybridMultilevel"/>
    <w:tmpl w:val="BD504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6C4184"/>
    <w:multiLevelType w:val="hybridMultilevel"/>
    <w:tmpl w:val="32BE035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14413CC8"/>
    <w:multiLevelType w:val="hybridMultilevel"/>
    <w:tmpl w:val="8F4E0E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7753E9"/>
    <w:multiLevelType w:val="hybridMultilevel"/>
    <w:tmpl w:val="D4DA6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6C1972"/>
    <w:multiLevelType w:val="hybridMultilevel"/>
    <w:tmpl w:val="DCF8D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34502F"/>
    <w:multiLevelType w:val="hybridMultilevel"/>
    <w:tmpl w:val="CEFAE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B52230"/>
    <w:multiLevelType w:val="hybridMultilevel"/>
    <w:tmpl w:val="DFE4BD28"/>
    <w:lvl w:ilvl="0" w:tplc="0809000B">
      <w:start w:val="1"/>
      <w:numFmt w:val="bullet"/>
      <w:lvlText w:val=""/>
      <w:lvlJc w:val="left"/>
      <w:pPr>
        <w:ind w:left="405" w:hanging="360"/>
      </w:pPr>
      <w:rPr>
        <w:rFonts w:ascii="Wingdings" w:hAnsi="Wingdings"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7" w15:restartNumberingAfterBreak="0">
    <w:nsid w:val="3F37511E"/>
    <w:multiLevelType w:val="hybridMultilevel"/>
    <w:tmpl w:val="5D18F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3B7482"/>
    <w:multiLevelType w:val="hybridMultilevel"/>
    <w:tmpl w:val="E6EA1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10452C"/>
    <w:multiLevelType w:val="hybridMultilevel"/>
    <w:tmpl w:val="C31A3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B808EE"/>
    <w:multiLevelType w:val="hybridMultilevel"/>
    <w:tmpl w:val="6B82C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9D6F95"/>
    <w:multiLevelType w:val="multilevel"/>
    <w:tmpl w:val="CF1E6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410DEB"/>
    <w:multiLevelType w:val="hybridMultilevel"/>
    <w:tmpl w:val="4948B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A80BB8"/>
    <w:multiLevelType w:val="hybridMultilevel"/>
    <w:tmpl w:val="6DEC5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CF2188"/>
    <w:multiLevelType w:val="hybridMultilevel"/>
    <w:tmpl w:val="0B90E2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1"/>
  </w:num>
  <w:num w:numId="3">
    <w:abstractNumId w:val="12"/>
  </w:num>
  <w:num w:numId="4">
    <w:abstractNumId w:val="3"/>
  </w:num>
  <w:num w:numId="5">
    <w:abstractNumId w:val="13"/>
  </w:num>
  <w:num w:numId="6">
    <w:abstractNumId w:val="7"/>
  </w:num>
  <w:num w:numId="7">
    <w:abstractNumId w:val="8"/>
  </w:num>
  <w:num w:numId="8">
    <w:abstractNumId w:val="5"/>
  </w:num>
  <w:num w:numId="9">
    <w:abstractNumId w:val="10"/>
  </w:num>
  <w:num w:numId="10">
    <w:abstractNumId w:val="4"/>
  </w:num>
  <w:num w:numId="11">
    <w:abstractNumId w:val="0"/>
  </w:num>
  <w:num w:numId="12">
    <w:abstractNumId w:val="1"/>
  </w:num>
  <w:num w:numId="13">
    <w:abstractNumId w:val="6"/>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842"/>
    <w:rsid w:val="0000378D"/>
    <w:rsid w:val="00007BE0"/>
    <w:rsid w:val="00013D30"/>
    <w:rsid w:val="00017DD1"/>
    <w:rsid w:val="00020CF1"/>
    <w:rsid w:val="00041A9F"/>
    <w:rsid w:val="000551BE"/>
    <w:rsid w:val="000660EF"/>
    <w:rsid w:val="000722EB"/>
    <w:rsid w:val="000761A3"/>
    <w:rsid w:val="00081CE6"/>
    <w:rsid w:val="000825D0"/>
    <w:rsid w:val="000912E9"/>
    <w:rsid w:val="000A31B7"/>
    <w:rsid w:val="000A5754"/>
    <w:rsid w:val="000A755F"/>
    <w:rsid w:val="000B0929"/>
    <w:rsid w:val="000D0912"/>
    <w:rsid w:val="000D6F42"/>
    <w:rsid w:val="000D7736"/>
    <w:rsid w:val="000E0812"/>
    <w:rsid w:val="001033B2"/>
    <w:rsid w:val="001703F6"/>
    <w:rsid w:val="001719C1"/>
    <w:rsid w:val="001A0744"/>
    <w:rsid w:val="001C59D5"/>
    <w:rsid w:val="001F35FE"/>
    <w:rsid w:val="00202DF2"/>
    <w:rsid w:val="0020774F"/>
    <w:rsid w:val="002170BC"/>
    <w:rsid w:val="00217B54"/>
    <w:rsid w:val="002201EF"/>
    <w:rsid w:val="00221A4D"/>
    <w:rsid w:val="00227081"/>
    <w:rsid w:val="00237F8C"/>
    <w:rsid w:val="0025332E"/>
    <w:rsid w:val="00255D2C"/>
    <w:rsid w:val="00272469"/>
    <w:rsid w:val="00291A2F"/>
    <w:rsid w:val="0029644C"/>
    <w:rsid w:val="002A25D6"/>
    <w:rsid w:val="002C5E31"/>
    <w:rsid w:val="002D5726"/>
    <w:rsid w:val="002E75F3"/>
    <w:rsid w:val="00316D61"/>
    <w:rsid w:val="00336BA0"/>
    <w:rsid w:val="00343498"/>
    <w:rsid w:val="00345236"/>
    <w:rsid w:val="003462A9"/>
    <w:rsid w:val="003707EB"/>
    <w:rsid w:val="003777D5"/>
    <w:rsid w:val="0038017C"/>
    <w:rsid w:val="00381160"/>
    <w:rsid w:val="0038162A"/>
    <w:rsid w:val="003A7BC4"/>
    <w:rsid w:val="003B3D95"/>
    <w:rsid w:val="003C2B39"/>
    <w:rsid w:val="003C64F2"/>
    <w:rsid w:val="003D69AE"/>
    <w:rsid w:val="003E3215"/>
    <w:rsid w:val="003E3A2B"/>
    <w:rsid w:val="003E56A2"/>
    <w:rsid w:val="003E73B7"/>
    <w:rsid w:val="003F1859"/>
    <w:rsid w:val="003F3E4D"/>
    <w:rsid w:val="00400D3A"/>
    <w:rsid w:val="00402AF5"/>
    <w:rsid w:val="00435370"/>
    <w:rsid w:val="0044243F"/>
    <w:rsid w:val="00443461"/>
    <w:rsid w:val="004466A3"/>
    <w:rsid w:val="004837D0"/>
    <w:rsid w:val="00484C5D"/>
    <w:rsid w:val="00487EA1"/>
    <w:rsid w:val="004A57DF"/>
    <w:rsid w:val="004B0759"/>
    <w:rsid w:val="004B0AB5"/>
    <w:rsid w:val="004B7B08"/>
    <w:rsid w:val="004C2AE6"/>
    <w:rsid w:val="004C55A9"/>
    <w:rsid w:val="004D0A2E"/>
    <w:rsid w:val="004D50B5"/>
    <w:rsid w:val="0050647F"/>
    <w:rsid w:val="00540B72"/>
    <w:rsid w:val="00555218"/>
    <w:rsid w:val="0056326C"/>
    <w:rsid w:val="0057107B"/>
    <w:rsid w:val="00577467"/>
    <w:rsid w:val="00577F8F"/>
    <w:rsid w:val="005848BC"/>
    <w:rsid w:val="00587EB1"/>
    <w:rsid w:val="005A3313"/>
    <w:rsid w:val="005B7E6A"/>
    <w:rsid w:val="005C7821"/>
    <w:rsid w:val="005E6582"/>
    <w:rsid w:val="005E7BAB"/>
    <w:rsid w:val="00607C3F"/>
    <w:rsid w:val="00612CCA"/>
    <w:rsid w:val="006210F4"/>
    <w:rsid w:val="006264EC"/>
    <w:rsid w:val="00661F52"/>
    <w:rsid w:val="00666324"/>
    <w:rsid w:val="00667A9A"/>
    <w:rsid w:val="00675369"/>
    <w:rsid w:val="00677570"/>
    <w:rsid w:val="006904C1"/>
    <w:rsid w:val="00691C8C"/>
    <w:rsid w:val="00695842"/>
    <w:rsid w:val="006A5061"/>
    <w:rsid w:val="006B1344"/>
    <w:rsid w:val="006B671B"/>
    <w:rsid w:val="006C7001"/>
    <w:rsid w:val="006F6190"/>
    <w:rsid w:val="0070607E"/>
    <w:rsid w:val="00712391"/>
    <w:rsid w:val="007131CC"/>
    <w:rsid w:val="007138B5"/>
    <w:rsid w:val="00717CF2"/>
    <w:rsid w:val="00721686"/>
    <w:rsid w:val="00724054"/>
    <w:rsid w:val="007327DE"/>
    <w:rsid w:val="00734621"/>
    <w:rsid w:val="0073507D"/>
    <w:rsid w:val="007468B3"/>
    <w:rsid w:val="007749EF"/>
    <w:rsid w:val="0078641F"/>
    <w:rsid w:val="007A6887"/>
    <w:rsid w:val="007B36FA"/>
    <w:rsid w:val="007B372D"/>
    <w:rsid w:val="007B3AFE"/>
    <w:rsid w:val="007C0A8A"/>
    <w:rsid w:val="007C6D01"/>
    <w:rsid w:val="007C75A9"/>
    <w:rsid w:val="007E3607"/>
    <w:rsid w:val="00813332"/>
    <w:rsid w:val="00842D7D"/>
    <w:rsid w:val="00855E1D"/>
    <w:rsid w:val="00882CDE"/>
    <w:rsid w:val="00890EEC"/>
    <w:rsid w:val="00894594"/>
    <w:rsid w:val="008A2DEC"/>
    <w:rsid w:val="008B2104"/>
    <w:rsid w:val="008B3B2B"/>
    <w:rsid w:val="008C14B2"/>
    <w:rsid w:val="008D1EE3"/>
    <w:rsid w:val="008E4F66"/>
    <w:rsid w:val="00913A72"/>
    <w:rsid w:val="00946CDB"/>
    <w:rsid w:val="009475C4"/>
    <w:rsid w:val="009566C7"/>
    <w:rsid w:val="00960883"/>
    <w:rsid w:val="00982B2F"/>
    <w:rsid w:val="009842A7"/>
    <w:rsid w:val="009A4F94"/>
    <w:rsid w:val="009A6843"/>
    <w:rsid w:val="009C2025"/>
    <w:rsid w:val="009C68DD"/>
    <w:rsid w:val="009D3158"/>
    <w:rsid w:val="009E022C"/>
    <w:rsid w:val="00A00CEE"/>
    <w:rsid w:val="00A0667C"/>
    <w:rsid w:val="00A2086D"/>
    <w:rsid w:val="00A32E80"/>
    <w:rsid w:val="00A4669A"/>
    <w:rsid w:val="00A616D4"/>
    <w:rsid w:val="00A73651"/>
    <w:rsid w:val="00A80D7E"/>
    <w:rsid w:val="00A94B12"/>
    <w:rsid w:val="00AA3BA2"/>
    <w:rsid w:val="00AB1524"/>
    <w:rsid w:val="00AB1748"/>
    <w:rsid w:val="00AB2A46"/>
    <w:rsid w:val="00AC70CB"/>
    <w:rsid w:val="00AE21C9"/>
    <w:rsid w:val="00AE554D"/>
    <w:rsid w:val="00B073F9"/>
    <w:rsid w:val="00B10C47"/>
    <w:rsid w:val="00B167F2"/>
    <w:rsid w:val="00B21A10"/>
    <w:rsid w:val="00B24FB8"/>
    <w:rsid w:val="00B325B2"/>
    <w:rsid w:val="00B35203"/>
    <w:rsid w:val="00B361B0"/>
    <w:rsid w:val="00B37295"/>
    <w:rsid w:val="00B46A6D"/>
    <w:rsid w:val="00B60950"/>
    <w:rsid w:val="00B7454C"/>
    <w:rsid w:val="00B81E28"/>
    <w:rsid w:val="00B93718"/>
    <w:rsid w:val="00BA5A0A"/>
    <w:rsid w:val="00BC2C14"/>
    <w:rsid w:val="00BC5A56"/>
    <w:rsid w:val="00BC5C9F"/>
    <w:rsid w:val="00BE2A68"/>
    <w:rsid w:val="00BF0AB0"/>
    <w:rsid w:val="00BF500A"/>
    <w:rsid w:val="00C04E57"/>
    <w:rsid w:val="00C171C9"/>
    <w:rsid w:val="00C33296"/>
    <w:rsid w:val="00C36D9A"/>
    <w:rsid w:val="00C4268F"/>
    <w:rsid w:val="00C51D4B"/>
    <w:rsid w:val="00C52AFE"/>
    <w:rsid w:val="00C628F8"/>
    <w:rsid w:val="00C64C17"/>
    <w:rsid w:val="00C73727"/>
    <w:rsid w:val="00CA185C"/>
    <w:rsid w:val="00CB1614"/>
    <w:rsid w:val="00CE5CD8"/>
    <w:rsid w:val="00CE64F7"/>
    <w:rsid w:val="00CF2F9C"/>
    <w:rsid w:val="00CF5CF7"/>
    <w:rsid w:val="00D07982"/>
    <w:rsid w:val="00D22CE0"/>
    <w:rsid w:val="00D23C16"/>
    <w:rsid w:val="00D80596"/>
    <w:rsid w:val="00D93AEB"/>
    <w:rsid w:val="00DA3574"/>
    <w:rsid w:val="00DB56F1"/>
    <w:rsid w:val="00DB7BC0"/>
    <w:rsid w:val="00DC3475"/>
    <w:rsid w:val="00DD4A15"/>
    <w:rsid w:val="00DE0B7F"/>
    <w:rsid w:val="00DE13D1"/>
    <w:rsid w:val="00DE35B0"/>
    <w:rsid w:val="00DE4806"/>
    <w:rsid w:val="00DF6BFA"/>
    <w:rsid w:val="00E06B22"/>
    <w:rsid w:val="00E138B3"/>
    <w:rsid w:val="00E15A18"/>
    <w:rsid w:val="00E33293"/>
    <w:rsid w:val="00E33F08"/>
    <w:rsid w:val="00E4236D"/>
    <w:rsid w:val="00E424E4"/>
    <w:rsid w:val="00E42AAE"/>
    <w:rsid w:val="00E47075"/>
    <w:rsid w:val="00E511FE"/>
    <w:rsid w:val="00E562EA"/>
    <w:rsid w:val="00E876B1"/>
    <w:rsid w:val="00E91C61"/>
    <w:rsid w:val="00EA1062"/>
    <w:rsid w:val="00EB2F71"/>
    <w:rsid w:val="00EC3F47"/>
    <w:rsid w:val="00EC7767"/>
    <w:rsid w:val="00EC7C1C"/>
    <w:rsid w:val="00ED2105"/>
    <w:rsid w:val="00EE0D09"/>
    <w:rsid w:val="00EE1A2F"/>
    <w:rsid w:val="00EE5950"/>
    <w:rsid w:val="00EF752C"/>
    <w:rsid w:val="00F10B0C"/>
    <w:rsid w:val="00F1433F"/>
    <w:rsid w:val="00F2362E"/>
    <w:rsid w:val="00F23CCB"/>
    <w:rsid w:val="00F24510"/>
    <w:rsid w:val="00F36C93"/>
    <w:rsid w:val="00F5114B"/>
    <w:rsid w:val="00F5733B"/>
    <w:rsid w:val="00F6293B"/>
    <w:rsid w:val="00F62C3D"/>
    <w:rsid w:val="00F73D2E"/>
    <w:rsid w:val="00F91A0F"/>
    <w:rsid w:val="00F954F4"/>
    <w:rsid w:val="00FE1AC0"/>
    <w:rsid w:val="00FE2B8A"/>
    <w:rsid w:val="00FF1FC7"/>
    <w:rsid w:val="00FF3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01C4A5D1"/>
  <w15:chartTrackingRefBased/>
  <w15:docId w15:val="{FDA8E6CB-7054-43C6-A61A-4E9670B71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D30"/>
    <w:pPr>
      <w:spacing w:after="0"/>
    </w:pPr>
    <w:rPr>
      <w:rFonts w:ascii="Arial" w:hAnsi="Arial"/>
    </w:rPr>
  </w:style>
  <w:style w:type="paragraph" w:styleId="Heading1">
    <w:name w:val="heading 1"/>
    <w:basedOn w:val="Normal"/>
    <w:next w:val="Normal"/>
    <w:link w:val="Heading1Char"/>
    <w:uiPriority w:val="9"/>
    <w:qFormat/>
    <w:rsid w:val="0069584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84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95842"/>
    <w:pPr>
      <w:ind w:left="720"/>
      <w:contextualSpacing/>
    </w:pPr>
  </w:style>
  <w:style w:type="paragraph" w:styleId="NormalWeb">
    <w:name w:val="Normal (Web)"/>
    <w:basedOn w:val="Normal"/>
    <w:uiPriority w:val="99"/>
    <w:semiHidden/>
    <w:unhideWhenUsed/>
    <w:rsid w:val="006958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B0AB5"/>
    <w:rPr>
      <w:color w:val="0563C1" w:themeColor="hyperlink"/>
      <w:u w:val="single"/>
    </w:rPr>
  </w:style>
  <w:style w:type="character" w:styleId="Emphasis">
    <w:name w:val="Emphasis"/>
    <w:basedOn w:val="DefaultParagraphFont"/>
    <w:uiPriority w:val="20"/>
    <w:qFormat/>
    <w:rsid w:val="003E3A2B"/>
    <w:rPr>
      <w:i/>
      <w:iCs/>
    </w:rPr>
  </w:style>
  <w:style w:type="paragraph" w:styleId="NoSpacing">
    <w:name w:val="No Spacing"/>
    <w:uiPriority w:val="1"/>
    <w:qFormat/>
    <w:rsid w:val="00013D30"/>
    <w:pPr>
      <w:spacing w:after="0" w:line="240" w:lineRule="auto"/>
    </w:pPr>
    <w:rPr>
      <w:rFonts w:ascii="Arial" w:hAnsi="Arial"/>
    </w:rPr>
  </w:style>
  <w:style w:type="character" w:styleId="FollowedHyperlink">
    <w:name w:val="FollowedHyperlink"/>
    <w:basedOn w:val="DefaultParagraphFont"/>
    <w:uiPriority w:val="99"/>
    <w:semiHidden/>
    <w:unhideWhenUsed/>
    <w:rsid w:val="00316D61"/>
    <w:rPr>
      <w:color w:val="954F72" w:themeColor="followedHyperlink"/>
      <w:u w:val="single"/>
    </w:rPr>
  </w:style>
  <w:style w:type="paragraph" w:styleId="Header">
    <w:name w:val="header"/>
    <w:basedOn w:val="Normal"/>
    <w:link w:val="HeaderChar"/>
    <w:uiPriority w:val="99"/>
    <w:unhideWhenUsed/>
    <w:rsid w:val="008D1EE3"/>
    <w:pPr>
      <w:tabs>
        <w:tab w:val="center" w:pos="4513"/>
        <w:tab w:val="right" w:pos="9026"/>
      </w:tabs>
      <w:spacing w:line="240" w:lineRule="auto"/>
    </w:pPr>
  </w:style>
  <w:style w:type="character" w:customStyle="1" w:styleId="HeaderChar">
    <w:name w:val="Header Char"/>
    <w:basedOn w:val="DefaultParagraphFont"/>
    <w:link w:val="Header"/>
    <w:uiPriority w:val="99"/>
    <w:rsid w:val="008D1EE3"/>
    <w:rPr>
      <w:rFonts w:ascii="Arial" w:hAnsi="Arial"/>
    </w:rPr>
  </w:style>
  <w:style w:type="paragraph" w:styleId="Footer">
    <w:name w:val="footer"/>
    <w:basedOn w:val="Normal"/>
    <w:link w:val="FooterChar"/>
    <w:uiPriority w:val="99"/>
    <w:unhideWhenUsed/>
    <w:rsid w:val="008D1EE3"/>
    <w:pPr>
      <w:tabs>
        <w:tab w:val="center" w:pos="4513"/>
        <w:tab w:val="right" w:pos="9026"/>
      </w:tabs>
      <w:spacing w:line="240" w:lineRule="auto"/>
    </w:pPr>
  </w:style>
  <w:style w:type="character" w:customStyle="1" w:styleId="FooterChar">
    <w:name w:val="Footer Char"/>
    <w:basedOn w:val="DefaultParagraphFont"/>
    <w:link w:val="Footer"/>
    <w:uiPriority w:val="99"/>
    <w:rsid w:val="008D1EE3"/>
    <w:rPr>
      <w:rFonts w:ascii="Arial" w:hAnsi="Arial"/>
    </w:rPr>
  </w:style>
  <w:style w:type="paragraph" w:customStyle="1" w:styleId="xmsonormal">
    <w:name w:val="x_msonormal"/>
    <w:basedOn w:val="Normal"/>
    <w:rsid w:val="00E562E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paragraph">
    <w:name w:val="x_x_paragraph"/>
    <w:basedOn w:val="Normal"/>
    <w:rsid w:val="00E562EA"/>
    <w:pPr>
      <w:spacing w:line="240" w:lineRule="auto"/>
    </w:pPr>
    <w:rPr>
      <w:rFonts w:ascii="Calibri" w:hAnsi="Calibri" w:cs="Calibri"/>
      <w:lang w:eastAsia="en-GB"/>
    </w:rPr>
  </w:style>
  <w:style w:type="character" w:customStyle="1" w:styleId="xxnormaltextrun">
    <w:name w:val="x_x_normaltextrun"/>
    <w:basedOn w:val="DefaultParagraphFont"/>
    <w:rsid w:val="00E562EA"/>
  </w:style>
  <w:style w:type="character" w:customStyle="1" w:styleId="xxeop">
    <w:name w:val="x_x_eop"/>
    <w:basedOn w:val="DefaultParagraphFont"/>
    <w:rsid w:val="00E562EA"/>
  </w:style>
  <w:style w:type="paragraph" w:customStyle="1" w:styleId="line">
    <w:name w:val="line"/>
    <w:basedOn w:val="Normal"/>
    <w:rsid w:val="00402A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402AF5"/>
  </w:style>
  <w:style w:type="character" w:customStyle="1" w:styleId="indent-1-breaks">
    <w:name w:val="indent-1-breaks"/>
    <w:basedOn w:val="DefaultParagraphFont"/>
    <w:rsid w:val="00402AF5"/>
  </w:style>
  <w:style w:type="character" w:customStyle="1" w:styleId="small-caps">
    <w:name w:val="small-caps"/>
    <w:basedOn w:val="DefaultParagraphFont"/>
    <w:rsid w:val="00402AF5"/>
  </w:style>
  <w:style w:type="character" w:customStyle="1" w:styleId="markjzfn5n6gc">
    <w:name w:val="markjzfn5n6gc"/>
    <w:basedOn w:val="DefaultParagraphFont"/>
    <w:rsid w:val="003E3215"/>
  </w:style>
  <w:style w:type="character" w:customStyle="1" w:styleId="markiulm87o4p">
    <w:name w:val="markiulm87o4p"/>
    <w:basedOn w:val="DefaultParagraphFont"/>
    <w:rsid w:val="003E3215"/>
  </w:style>
  <w:style w:type="character" w:customStyle="1" w:styleId="markro42luhmj">
    <w:name w:val="markro42luhmj"/>
    <w:basedOn w:val="DefaultParagraphFont"/>
    <w:rsid w:val="003E3215"/>
  </w:style>
  <w:style w:type="table" w:styleId="TableGrid">
    <w:name w:val="Table Grid"/>
    <w:basedOn w:val="TableNormal"/>
    <w:uiPriority w:val="59"/>
    <w:rsid w:val="00A94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985187">
      <w:bodyDiv w:val="1"/>
      <w:marLeft w:val="0"/>
      <w:marRight w:val="0"/>
      <w:marTop w:val="0"/>
      <w:marBottom w:val="0"/>
      <w:divBdr>
        <w:top w:val="none" w:sz="0" w:space="0" w:color="auto"/>
        <w:left w:val="none" w:sz="0" w:space="0" w:color="auto"/>
        <w:bottom w:val="none" w:sz="0" w:space="0" w:color="auto"/>
        <w:right w:val="none" w:sz="0" w:space="0" w:color="auto"/>
      </w:divBdr>
    </w:div>
    <w:div w:id="577441100">
      <w:bodyDiv w:val="1"/>
      <w:marLeft w:val="0"/>
      <w:marRight w:val="0"/>
      <w:marTop w:val="0"/>
      <w:marBottom w:val="0"/>
      <w:divBdr>
        <w:top w:val="none" w:sz="0" w:space="0" w:color="auto"/>
        <w:left w:val="none" w:sz="0" w:space="0" w:color="auto"/>
        <w:bottom w:val="none" w:sz="0" w:space="0" w:color="auto"/>
        <w:right w:val="none" w:sz="0" w:space="0" w:color="auto"/>
      </w:divBdr>
      <w:divsChild>
        <w:div w:id="150292561">
          <w:marLeft w:val="240"/>
          <w:marRight w:val="0"/>
          <w:marTop w:val="240"/>
          <w:marBottom w:val="240"/>
          <w:divBdr>
            <w:top w:val="none" w:sz="0" w:space="0" w:color="auto"/>
            <w:left w:val="none" w:sz="0" w:space="0" w:color="auto"/>
            <w:bottom w:val="none" w:sz="0" w:space="0" w:color="auto"/>
            <w:right w:val="none" w:sz="0" w:space="0" w:color="auto"/>
          </w:divBdr>
        </w:div>
        <w:div w:id="1684285611">
          <w:marLeft w:val="240"/>
          <w:marRight w:val="0"/>
          <w:marTop w:val="240"/>
          <w:marBottom w:val="240"/>
          <w:divBdr>
            <w:top w:val="none" w:sz="0" w:space="0" w:color="auto"/>
            <w:left w:val="none" w:sz="0" w:space="0" w:color="auto"/>
            <w:bottom w:val="none" w:sz="0" w:space="0" w:color="auto"/>
            <w:right w:val="none" w:sz="0" w:space="0" w:color="auto"/>
          </w:divBdr>
        </w:div>
        <w:div w:id="909384239">
          <w:marLeft w:val="240"/>
          <w:marRight w:val="0"/>
          <w:marTop w:val="240"/>
          <w:marBottom w:val="240"/>
          <w:divBdr>
            <w:top w:val="none" w:sz="0" w:space="0" w:color="auto"/>
            <w:left w:val="none" w:sz="0" w:space="0" w:color="auto"/>
            <w:bottom w:val="none" w:sz="0" w:space="0" w:color="auto"/>
            <w:right w:val="none" w:sz="0" w:space="0" w:color="auto"/>
          </w:divBdr>
        </w:div>
        <w:div w:id="270666075">
          <w:marLeft w:val="240"/>
          <w:marRight w:val="0"/>
          <w:marTop w:val="240"/>
          <w:marBottom w:val="240"/>
          <w:divBdr>
            <w:top w:val="none" w:sz="0" w:space="0" w:color="auto"/>
            <w:left w:val="none" w:sz="0" w:space="0" w:color="auto"/>
            <w:bottom w:val="none" w:sz="0" w:space="0" w:color="auto"/>
            <w:right w:val="none" w:sz="0" w:space="0" w:color="auto"/>
          </w:divBdr>
        </w:div>
        <w:div w:id="1785492689">
          <w:marLeft w:val="240"/>
          <w:marRight w:val="0"/>
          <w:marTop w:val="240"/>
          <w:marBottom w:val="240"/>
          <w:divBdr>
            <w:top w:val="none" w:sz="0" w:space="0" w:color="auto"/>
            <w:left w:val="none" w:sz="0" w:space="0" w:color="auto"/>
            <w:bottom w:val="none" w:sz="0" w:space="0" w:color="auto"/>
            <w:right w:val="none" w:sz="0" w:space="0" w:color="auto"/>
          </w:divBdr>
        </w:div>
      </w:divsChild>
    </w:div>
    <w:div w:id="662708511">
      <w:bodyDiv w:val="1"/>
      <w:marLeft w:val="0"/>
      <w:marRight w:val="0"/>
      <w:marTop w:val="0"/>
      <w:marBottom w:val="0"/>
      <w:divBdr>
        <w:top w:val="none" w:sz="0" w:space="0" w:color="auto"/>
        <w:left w:val="none" w:sz="0" w:space="0" w:color="auto"/>
        <w:bottom w:val="none" w:sz="0" w:space="0" w:color="auto"/>
        <w:right w:val="none" w:sz="0" w:space="0" w:color="auto"/>
      </w:divBdr>
    </w:div>
    <w:div w:id="739404083">
      <w:bodyDiv w:val="1"/>
      <w:marLeft w:val="0"/>
      <w:marRight w:val="0"/>
      <w:marTop w:val="0"/>
      <w:marBottom w:val="0"/>
      <w:divBdr>
        <w:top w:val="none" w:sz="0" w:space="0" w:color="auto"/>
        <w:left w:val="none" w:sz="0" w:space="0" w:color="auto"/>
        <w:bottom w:val="none" w:sz="0" w:space="0" w:color="auto"/>
        <w:right w:val="none" w:sz="0" w:space="0" w:color="auto"/>
      </w:divBdr>
      <w:divsChild>
        <w:div w:id="1156990558">
          <w:marLeft w:val="0"/>
          <w:marRight w:val="0"/>
          <w:marTop w:val="0"/>
          <w:marBottom w:val="0"/>
          <w:divBdr>
            <w:top w:val="none" w:sz="0" w:space="0" w:color="auto"/>
            <w:left w:val="none" w:sz="0" w:space="0" w:color="auto"/>
            <w:bottom w:val="none" w:sz="0" w:space="0" w:color="auto"/>
            <w:right w:val="none" w:sz="0" w:space="0" w:color="auto"/>
          </w:divBdr>
        </w:div>
        <w:div w:id="640691741">
          <w:marLeft w:val="0"/>
          <w:marRight w:val="0"/>
          <w:marTop w:val="0"/>
          <w:marBottom w:val="0"/>
          <w:divBdr>
            <w:top w:val="none" w:sz="0" w:space="0" w:color="auto"/>
            <w:left w:val="none" w:sz="0" w:space="0" w:color="auto"/>
            <w:bottom w:val="none" w:sz="0" w:space="0" w:color="auto"/>
            <w:right w:val="none" w:sz="0" w:space="0" w:color="auto"/>
          </w:divBdr>
        </w:div>
        <w:div w:id="407655182">
          <w:marLeft w:val="0"/>
          <w:marRight w:val="0"/>
          <w:marTop w:val="0"/>
          <w:marBottom w:val="0"/>
          <w:divBdr>
            <w:top w:val="none" w:sz="0" w:space="0" w:color="auto"/>
            <w:left w:val="none" w:sz="0" w:space="0" w:color="auto"/>
            <w:bottom w:val="none" w:sz="0" w:space="0" w:color="auto"/>
            <w:right w:val="none" w:sz="0" w:space="0" w:color="auto"/>
          </w:divBdr>
        </w:div>
        <w:div w:id="1506895096">
          <w:marLeft w:val="0"/>
          <w:marRight w:val="0"/>
          <w:marTop w:val="0"/>
          <w:marBottom w:val="0"/>
          <w:divBdr>
            <w:top w:val="none" w:sz="0" w:space="0" w:color="auto"/>
            <w:left w:val="none" w:sz="0" w:space="0" w:color="auto"/>
            <w:bottom w:val="none" w:sz="0" w:space="0" w:color="auto"/>
            <w:right w:val="none" w:sz="0" w:space="0" w:color="auto"/>
          </w:divBdr>
        </w:div>
        <w:div w:id="775751268">
          <w:marLeft w:val="0"/>
          <w:marRight w:val="0"/>
          <w:marTop w:val="0"/>
          <w:marBottom w:val="0"/>
          <w:divBdr>
            <w:top w:val="none" w:sz="0" w:space="0" w:color="auto"/>
            <w:left w:val="none" w:sz="0" w:space="0" w:color="auto"/>
            <w:bottom w:val="none" w:sz="0" w:space="0" w:color="auto"/>
            <w:right w:val="none" w:sz="0" w:space="0" w:color="auto"/>
          </w:divBdr>
        </w:div>
      </w:divsChild>
    </w:div>
    <w:div w:id="1250432797">
      <w:bodyDiv w:val="1"/>
      <w:marLeft w:val="0"/>
      <w:marRight w:val="0"/>
      <w:marTop w:val="0"/>
      <w:marBottom w:val="0"/>
      <w:divBdr>
        <w:top w:val="none" w:sz="0" w:space="0" w:color="auto"/>
        <w:left w:val="none" w:sz="0" w:space="0" w:color="auto"/>
        <w:bottom w:val="none" w:sz="0" w:space="0" w:color="auto"/>
        <w:right w:val="none" w:sz="0" w:space="0" w:color="auto"/>
      </w:divBdr>
      <w:divsChild>
        <w:div w:id="769589759">
          <w:marLeft w:val="0"/>
          <w:marRight w:val="0"/>
          <w:marTop w:val="0"/>
          <w:marBottom w:val="0"/>
          <w:divBdr>
            <w:top w:val="none" w:sz="0" w:space="0" w:color="auto"/>
            <w:left w:val="none" w:sz="0" w:space="0" w:color="auto"/>
            <w:bottom w:val="none" w:sz="0" w:space="0" w:color="auto"/>
            <w:right w:val="none" w:sz="0" w:space="0" w:color="auto"/>
          </w:divBdr>
          <w:divsChild>
            <w:div w:id="554781849">
              <w:marLeft w:val="0"/>
              <w:marRight w:val="0"/>
              <w:marTop w:val="0"/>
              <w:marBottom w:val="0"/>
              <w:divBdr>
                <w:top w:val="none" w:sz="0" w:space="0" w:color="auto"/>
                <w:left w:val="none" w:sz="0" w:space="0" w:color="auto"/>
                <w:bottom w:val="none" w:sz="0" w:space="0" w:color="auto"/>
                <w:right w:val="none" w:sz="0" w:space="0" w:color="auto"/>
              </w:divBdr>
            </w:div>
          </w:divsChild>
        </w:div>
        <w:div w:id="523206369">
          <w:marLeft w:val="0"/>
          <w:marRight w:val="0"/>
          <w:marTop w:val="0"/>
          <w:marBottom w:val="0"/>
          <w:divBdr>
            <w:top w:val="none" w:sz="0" w:space="0" w:color="auto"/>
            <w:left w:val="none" w:sz="0" w:space="0" w:color="auto"/>
            <w:bottom w:val="none" w:sz="0" w:space="0" w:color="auto"/>
            <w:right w:val="none" w:sz="0" w:space="0" w:color="auto"/>
          </w:divBdr>
          <w:divsChild>
            <w:div w:id="1097100707">
              <w:marLeft w:val="270"/>
              <w:marRight w:val="0"/>
              <w:marTop w:val="0"/>
              <w:marBottom w:val="0"/>
              <w:divBdr>
                <w:top w:val="none" w:sz="0" w:space="0" w:color="auto"/>
                <w:left w:val="none" w:sz="0" w:space="0" w:color="auto"/>
                <w:bottom w:val="none" w:sz="0" w:space="0" w:color="auto"/>
                <w:right w:val="none" w:sz="0" w:space="0" w:color="auto"/>
              </w:divBdr>
            </w:div>
          </w:divsChild>
        </w:div>
        <w:div w:id="1285769094">
          <w:marLeft w:val="0"/>
          <w:marRight w:val="0"/>
          <w:marTop w:val="0"/>
          <w:marBottom w:val="0"/>
          <w:divBdr>
            <w:top w:val="none" w:sz="0" w:space="0" w:color="auto"/>
            <w:left w:val="none" w:sz="0" w:space="0" w:color="auto"/>
            <w:bottom w:val="none" w:sz="0" w:space="0" w:color="auto"/>
            <w:right w:val="none" w:sz="0" w:space="0" w:color="auto"/>
          </w:divBdr>
          <w:divsChild>
            <w:div w:id="1595744881">
              <w:marLeft w:val="270"/>
              <w:marRight w:val="0"/>
              <w:marTop w:val="0"/>
              <w:marBottom w:val="0"/>
              <w:divBdr>
                <w:top w:val="none" w:sz="0" w:space="0" w:color="auto"/>
                <w:left w:val="none" w:sz="0" w:space="0" w:color="auto"/>
                <w:bottom w:val="none" w:sz="0" w:space="0" w:color="auto"/>
                <w:right w:val="none" w:sz="0" w:space="0" w:color="auto"/>
              </w:divBdr>
            </w:div>
          </w:divsChild>
        </w:div>
        <w:div w:id="1039017044">
          <w:marLeft w:val="0"/>
          <w:marRight w:val="0"/>
          <w:marTop w:val="0"/>
          <w:marBottom w:val="0"/>
          <w:divBdr>
            <w:top w:val="none" w:sz="0" w:space="0" w:color="auto"/>
            <w:left w:val="none" w:sz="0" w:space="0" w:color="auto"/>
            <w:bottom w:val="none" w:sz="0" w:space="0" w:color="auto"/>
            <w:right w:val="none" w:sz="0" w:space="0" w:color="auto"/>
          </w:divBdr>
          <w:divsChild>
            <w:div w:id="1667393878">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494444808">
      <w:bodyDiv w:val="1"/>
      <w:marLeft w:val="0"/>
      <w:marRight w:val="0"/>
      <w:marTop w:val="0"/>
      <w:marBottom w:val="0"/>
      <w:divBdr>
        <w:top w:val="none" w:sz="0" w:space="0" w:color="auto"/>
        <w:left w:val="none" w:sz="0" w:space="0" w:color="auto"/>
        <w:bottom w:val="none" w:sz="0" w:space="0" w:color="auto"/>
        <w:right w:val="none" w:sz="0" w:space="0" w:color="auto"/>
      </w:divBdr>
    </w:div>
    <w:div w:id="1589996782">
      <w:bodyDiv w:val="1"/>
      <w:marLeft w:val="0"/>
      <w:marRight w:val="0"/>
      <w:marTop w:val="0"/>
      <w:marBottom w:val="0"/>
      <w:divBdr>
        <w:top w:val="none" w:sz="0" w:space="0" w:color="auto"/>
        <w:left w:val="none" w:sz="0" w:space="0" w:color="auto"/>
        <w:bottom w:val="none" w:sz="0" w:space="0" w:color="auto"/>
        <w:right w:val="none" w:sz="0" w:space="0" w:color="auto"/>
      </w:divBdr>
      <w:divsChild>
        <w:div w:id="1265184688">
          <w:marLeft w:val="0"/>
          <w:marRight w:val="0"/>
          <w:marTop w:val="0"/>
          <w:marBottom w:val="0"/>
          <w:divBdr>
            <w:top w:val="none" w:sz="0" w:space="0" w:color="auto"/>
            <w:left w:val="none" w:sz="0" w:space="0" w:color="auto"/>
            <w:bottom w:val="none" w:sz="0" w:space="0" w:color="auto"/>
            <w:right w:val="none" w:sz="0" w:space="0" w:color="auto"/>
          </w:divBdr>
        </w:div>
        <w:div w:id="55059080">
          <w:marLeft w:val="0"/>
          <w:marRight w:val="0"/>
          <w:marTop w:val="0"/>
          <w:marBottom w:val="0"/>
          <w:divBdr>
            <w:top w:val="none" w:sz="0" w:space="0" w:color="auto"/>
            <w:left w:val="none" w:sz="0" w:space="0" w:color="auto"/>
            <w:bottom w:val="none" w:sz="0" w:space="0" w:color="auto"/>
            <w:right w:val="none" w:sz="0" w:space="0" w:color="auto"/>
          </w:divBdr>
        </w:div>
      </w:divsChild>
    </w:div>
    <w:div w:id="1850557462">
      <w:bodyDiv w:val="1"/>
      <w:marLeft w:val="0"/>
      <w:marRight w:val="0"/>
      <w:marTop w:val="0"/>
      <w:marBottom w:val="0"/>
      <w:divBdr>
        <w:top w:val="none" w:sz="0" w:space="0" w:color="auto"/>
        <w:left w:val="none" w:sz="0" w:space="0" w:color="auto"/>
        <w:bottom w:val="none" w:sz="0" w:space="0" w:color="auto"/>
        <w:right w:val="none" w:sz="0" w:space="0" w:color="auto"/>
      </w:divBdr>
    </w:div>
    <w:div w:id="1908224781">
      <w:bodyDiv w:val="1"/>
      <w:marLeft w:val="0"/>
      <w:marRight w:val="0"/>
      <w:marTop w:val="0"/>
      <w:marBottom w:val="0"/>
      <w:divBdr>
        <w:top w:val="none" w:sz="0" w:space="0" w:color="auto"/>
        <w:left w:val="none" w:sz="0" w:space="0" w:color="auto"/>
        <w:bottom w:val="none" w:sz="0" w:space="0" w:color="auto"/>
        <w:right w:val="none" w:sz="0" w:space="0" w:color="auto"/>
      </w:divBdr>
    </w:div>
    <w:div w:id="1979992573">
      <w:bodyDiv w:val="1"/>
      <w:marLeft w:val="0"/>
      <w:marRight w:val="0"/>
      <w:marTop w:val="0"/>
      <w:marBottom w:val="0"/>
      <w:divBdr>
        <w:top w:val="none" w:sz="0" w:space="0" w:color="auto"/>
        <w:left w:val="none" w:sz="0" w:space="0" w:color="auto"/>
        <w:bottom w:val="none" w:sz="0" w:space="0" w:color="auto"/>
        <w:right w:val="none" w:sz="0" w:space="0" w:color="auto"/>
      </w:divBdr>
      <w:divsChild>
        <w:div w:id="1298098400">
          <w:marLeft w:val="0"/>
          <w:marRight w:val="0"/>
          <w:marTop w:val="0"/>
          <w:marBottom w:val="0"/>
          <w:divBdr>
            <w:top w:val="none" w:sz="0" w:space="0" w:color="auto"/>
            <w:left w:val="none" w:sz="0" w:space="0" w:color="auto"/>
            <w:bottom w:val="none" w:sz="0" w:space="0" w:color="auto"/>
            <w:right w:val="none" w:sz="0" w:space="0" w:color="auto"/>
          </w:divBdr>
          <w:divsChild>
            <w:div w:id="1510483836">
              <w:marLeft w:val="0"/>
              <w:marRight w:val="0"/>
              <w:marTop w:val="0"/>
              <w:marBottom w:val="0"/>
              <w:divBdr>
                <w:top w:val="none" w:sz="0" w:space="0" w:color="auto"/>
                <w:left w:val="none" w:sz="0" w:space="0" w:color="auto"/>
                <w:bottom w:val="none" w:sz="0" w:space="0" w:color="auto"/>
                <w:right w:val="none" w:sz="0" w:space="0" w:color="auto"/>
              </w:divBdr>
              <w:divsChild>
                <w:div w:id="627781891">
                  <w:marLeft w:val="0"/>
                  <w:marRight w:val="0"/>
                  <w:marTop w:val="0"/>
                  <w:marBottom w:val="0"/>
                  <w:divBdr>
                    <w:top w:val="none" w:sz="0" w:space="0" w:color="auto"/>
                    <w:left w:val="none" w:sz="0" w:space="0" w:color="auto"/>
                    <w:bottom w:val="none" w:sz="0" w:space="0" w:color="auto"/>
                    <w:right w:val="none" w:sz="0" w:space="0" w:color="auto"/>
                  </w:divBdr>
                  <w:divsChild>
                    <w:div w:id="1385786366">
                      <w:marLeft w:val="0"/>
                      <w:marRight w:val="0"/>
                      <w:marTop w:val="0"/>
                      <w:marBottom w:val="0"/>
                      <w:divBdr>
                        <w:top w:val="none" w:sz="0" w:space="0" w:color="auto"/>
                        <w:left w:val="none" w:sz="0" w:space="0" w:color="auto"/>
                        <w:bottom w:val="none" w:sz="0" w:space="0" w:color="auto"/>
                        <w:right w:val="none" w:sz="0" w:space="0" w:color="auto"/>
                      </w:divBdr>
                      <w:divsChild>
                        <w:div w:id="6825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hurchofengland.org/our-faith/faith-home/i-am-school-leader" TargetMode="External"/><Relationship Id="rId18" Type="http://schemas.openxmlformats.org/officeDocument/2006/relationships/hyperlink" Target="https://forms.zohopublic.com/imrankotwal11/form/EventRegistration/formperma/e30ZqrGkMnCNp_3jCqMRdID8BZCYJFoTQr4e6RZtcfs" TargetMode="External"/><Relationship Id="rId26" Type="http://schemas.openxmlformats.org/officeDocument/2006/relationships/hyperlink" Target="https://tompalmer.co.uk/holocaust-memorial-day-resources-and-competition/" TargetMode="External"/><Relationship Id="rId3" Type="http://schemas.openxmlformats.org/officeDocument/2006/relationships/styles" Target="styles.xml"/><Relationship Id="rId21" Type="http://schemas.openxmlformats.org/officeDocument/2006/relationships/hyperlink" Target="https://tompalmer.co.uk/after-the-war/"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youtube.com/watch?v=_H62gNjAYOs" TargetMode="External"/><Relationship Id="rId17" Type="http://schemas.openxmlformats.org/officeDocument/2006/relationships/hyperlink" Target="https://us02web.zoom.us/j/85053449378?pwd=dDBUa3NKdXozVHJoeWxnUUNab2FKQT09" TargetMode="External"/><Relationship Id="rId25" Type="http://schemas.openxmlformats.org/officeDocument/2006/relationships/hyperlink" Target="https://tompalmer.co.uk/after-the-war/"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us02web.zoom.us/j/85053449378?pwd=dDBUa3NKdXozVHJoeWxnUUNab2FKQT09" TargetMode="External"/><Relationship Id="rId20" Type="http://schemas.openxmlformats.org/officeDocument/2006/relationships/hyperlink" Target="https://www.tompalmer.co.uk/wp-content/uploads/2020/05/After-the-War_chapter-sample.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tompalmer.co.uk/wp-content/uploads/2020/05/After-the-War_chapter-sample.pdf"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harlotte.tudway@carlislediocese.org.uk" TargetMode="External"/><Relationship Id="rId23" Type="http://schemas.openxmlformats.org/officeDocument/2006/relationships/hyperlink" Target="https://literacytrust.org.uk/programmes/sport-and-literacy/holocaust-memorial-story-tom-palmer/" TargetMode="External"/><Relationship Id="rId28" Type="http://schemas.openxmlformats.org/officeDocument/2006/relationships/image" Target="media/image6.png"/><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forms.zohopublic.com/imrankotwal11/form/EventRegistration/formperma/e30ZqrGkMnCNp_3jCqMRdID8BZCYJFoTQr4e6RZtcf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yperlink" Target="https://tompalmer.co.uk/holocaust-memorial-day-resources-and-competition/" TargetMode="External"/><Relationship Id="rId27" Type="http://schemas.openxmlformats.org/officeDocument/2006/relationships/hyperlink" Target="https://literacytrust.org.uk/programmes/sport-and-literacy/holocaust-memorial-story-tom-palmer/"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9359E-0DB5-4273-AF5A-237D37639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Chandler, Judith</dc:creator>
  <cp:keywords/>
  <dc:description/>
  <cp:lastModifiedBy>Charlotte Tudway</cp:lastModifiedBy>
  <cp:revision>24</cp:revision>
  <dcterms:created xsi:type="dcterms:W3CDTF">2021-01-07T13:06:00Z</dcterms:created>
  <dcterms:modified xsi:type="dcterms:W3CDTF">2021-01-12T18:25:00Z</dcterms:modified>
</cp:coreProperties>
</file>