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5AC91" w14:textId="756407CA" w:rsidR="00173780" w:rsidRPr="00173780" w:rsidRDefault="00173780" w:rsidP="00214CCC">
      <w:pPr>
        <w:rPr>
          <w:rFonts w:asciiTheme="minorHAnsi" w:hAnsiTheme="minorHAnsi" w:cstheme="minorBidi"/>
          <w:b/>
          <w:bCs/>
          <w:u w:val="single"/>
        </w:rPr>
      </w:pPr>
      <w:bookmarkStart w:id="0" w:name="_GoBack"/>
      <w:bookmarkEnd w:id="0"/>
      <w:r w:rsidRPr="00173780">
        <w:rPr>
          <w:rFonts w:asciiTheme="minorHAnsi" w:hAnsiTheme="minorHAnsi" w:cstheme="minorBidi"/>
          <w:b/>
          <w:bCs/>
          <w:u w:val="single"/>
        </w:rPr>
        <w:t>DFC and ACF Projects</w:t>
      </w:r>
      <w:r w:rsidR="00C0521B">
        <w:rPr>
          <w:rFonts w:asciiTheme="minorHAnsi" w:hAnsiTheme="minorHAnsi" w:cstheme="minorBidi"/>
          <w:b/>
          <w:bCs/>
          <w:u w:val="single"/>
        </w:rPr>
        <w:t xml:space="preserve"> – how to apply</w:t>
      </w:r>
      <w:r w:rsidRPr="00173780">
        <w:rPr>
          <w:rFonts w:asciiTheme="minorHAnsi" w:hAnsiTheme="minorHAnsi" w:cstheme="minorBidi"/>
          <w:b/>
          <w:bCs/>
          <w:u w:val="single"/>
        </w:rPr>
        <w:t>:</w:t>
      </w:r>
    </w:p>
    <w:p w14:paraId="779AB84F" w14:textId="77777777" w:rsidR="00173780" w:rsidRDefault="00173780" w:rsidP="00214CCC">
      <w:pPr>
        <w:rPr>
          <w:rFonts w:asciiTheme="minorHAnsi" w:hAnsiTheme="minorHAnsi" w:cstheme="minorBidi"/>
        </w:rPr>
      </w:pPr>
    </w:p>
    <w:p w14:paraId="304CB6F1" w14:textId="460AF928" w:rsidR="00173780" w:rsidRDefault="00214CCC" w:rsidP="00214CCC">
      <w:pPr>
        <w:rPr>
          <w:rFonts w:asciiTheme="minorHAnsi" w:hAnsiTheme="minorHAnsi" w:cstheme="minorBidi"/>
        </w:rPr>
      </w:pPr>
      <w:r>
        <w:rPr>
          <w:rFonts w:asciiTheme="minorHAnsi" w:hAnsiTheme="minorHAnsi" w:cstheme="minorBidi"/>
        </w:rPr>
        <w:t xml:space="preserve">Any project for which you wish to use DFC or ACF funding must be approved by the diocese, before you proceed to work and you can </w:t>
      </w:r>
      <w:r w:rsidR="00173780">
        <w:rPr>
          <w:rFonts w:asciiTheme="minorHAnsi" w:hAnsiTheme="minorHAnsi" w:cstheme="minorBidi"/>
        </w:rPr>
        <w:t>request</w:t>
      </w:r>
      <w:r>
        <w:rPr>
          <w:rFonts w:asciiTheme="minorHAnsi" w:hAnsiTheme="minorHAnsi" w:cstheme="minorBidi"/>
        </w:rPr>
        <w:t xml:space="preserve"> </w:t>
      </w:r>
      <w:r w:rsidR="00C93600">
        <w:rPr>
          <w:rFonts w:asciiTheme="minorHAnsi" w:hAnsiTheme="minorHAnsi" w:cstheme="minorBidi"/>
        </w:rPr>
        <w:t>approval</w:t>
      </w:r>
      <w:r>
        <w:rPr>
          <w:rFonts w:asciiTheme="minorHAnsi" w:hAnsiTheme="minorHAnsi" w:cstheme="minorBidi"/>
        </w:rPr>
        <w:t xml:space="preserve"> by submitting a signed application form </w:t>
      </w:r>
      <w:r>
        <w:rPr>
          <w:rFonts w:asciiTheme="minorHAnsi" w:hAnsiTheme="minorHAnsi" w:cstheme="minorBidi"/>
          <w:u w:val="single"/>
        </w:rPr>
        <w:t>with quotations</w:t>
      </w:r>
      <w:r>
        <w:rPr>
          <w:rFonts w:asciiTheme="minorHAnsi" w:hAnsiTheme="minorHAnsi" w:cstheme="minorBidi"/>
        </w:rPr>
        <w:t xml:space="preserve"> for the work. The form can be found via a link on the school buildings page of the diocesan website: </w:t>
      </w:r>
      <w:hyperlink r:id="rId6" w:history="1">
        <w:r>
          <w:rPr>
            <w:rStyle w:val="Hyperlink"/>
            <w:rFonts w:asciiTheme="minorHAnsi" w:hAnsiTheme="minorHAnsi" w:cstheme="minorBidi"/>
          </w:rPr>
          <w:t>https://www.carlislediocese.org.uk/education/buildings-%202/</w:t>
        </w:r>
      </w:hyperlink>
      <w:r>
        <w:rPr>
          <w:rFonts w:asciiTheme="minorHAnsi" w:hAnsiTheme="minorHAnsi" w:cstheme="minorBidi"/>
        </w:rPr>
        <w:t xml:space="preserve"> </w:t>
      </w:r>
    </w:p>
    <w:p w14:paraId="175C83B2" w14:textId="77777777" w:rsidR="00173780" w:rsidRDefault="00173780" w:rsidP="00214CCC">
      <w:pPr>
        <w:rPr>
          <w:rFonts w:asciiTheme="minorHAnsi" w:hAnsiTheme="minorHAnsi" w:cstheme="minorBidi"/>
        </w:rPr>
      </w:pPr>
    </w:p>
    <w:p w14:paraId="7CF7503D" w14:textId="0A130968" w:rsidR="00173780" w:rsidRDefault="00173780" w:rsidP="00214CCC">
      <w:pPr>
        <w:rPr>
          <w:rFonts w:asciiTheme="minorHAnsi" w:hAnsiTheme="minorHAnsi" w:cstheme="minorBidi"/>
        </w:rPr>
      </w:pPr>
      <w:r>
        <w:rPr>
          <w:rFonts w:asciiTheme="minorHAnsi" w:hAnsiTheme="minorHAnsi" w:cstheme="minorBidi"/>
        </w:rPr>
        <w:t xml:space="preserve">Applications and quotations should be sent to </w:t>
      </w:r>
      <w:hyperlink r:id="rId7" w:history="1">
        <w:r w:rsidRPr="007951BE">
          <w:rPr>
            <w:rStyle w:val="Hyperlink"/>
            <w:rFonts w:asciiTheme="minorHAnsi" w:hAnsiTheme="minorHAnsi" w:cstheme="minorBidi"/>
          </w:rPr>
          <w:t>dorothy.macleod@carlislediocese.org.uk</w:t>
        </w:r>
      </w:hyperlink>
      <w:r>
        <w:rPr>
          <w:rFonts w:asciiTheme="minorHAnsi" w:hAnsiTheme="minorHAnsi" w:cstheme="minorBidi"/>
        </w:rPr>
        <w:t xml:space="preserve"> or by post: </w:t>
      </w:r>
    </w:p>
    <w:p w14:paraId="553FFB66" w14:textId="52395824" w:rsidR="00214CCC" w:rsidRDefault="00173780" w:rsidP="00214CCC">
      <w:pPr>
        <w:rPr>
          <w:rFonts w:asciiTheme="minorHAnsi" w:hAnsiTheme="minorHAnsi" w:cstheme="minorBidi"/>
        </w:rPr>
      </w:pPr>
      <w:r>
        <w:rPr>
          <w:rFonts w:asciiTheme="minorHAnsi" w:hAnsiTheme="minorHAnsi" w:cstheme="minorBidi"/>
        </w:rPr>
        <w:t xml:space="preserve">FAO Dorothy MacLeod, </w:t>
      </w:r>
      <w:r>
        <w:rPr>
          <w:rFonts w:eastAsiaTheme="minorEastAsia" w:cs="Arial"/>
          <w:bCs/>
          <w:noProof/>
          <w:lang w:eastAsia="en-GB"/>
        </w:rPr>
        <w:t>Carlisle Diocesan Board of Education, Church House, 19-24 Friargate, Penrith, CA11 7XR.</w:t>
      </w:r>
    </w:p>
    <w:p w14:paraId="129C63E1" w14:textId="77777777" w:rsidR="00214CCC" w:rsidRDefault="00214CCC" w:rsidP="00214CCC">
      <w:pPr>
        <w:rPr>
          <w:rFonts w:asciiTheme="minorHAnsi" w:hAnsiTheme="minorHAnsi" w:cstheme="minorBidi"/>
        </w:rPr>
      </w:pPr>
    </w:p>
    <w:p w14:paraId="3F0F5A70" w14:textId="63E24EF5" w:rsidR="00173780" w:rsidRDefault="00214CCC" w:rsidP="00214CCC">
      <w:pPr>
        <w:rPr>
          <w:rFonts w:asciiTheme="minorHAnsi" w:hAnsiTheme="minorHAnsi" w:cstheme="minorBidi"/>
        </w:rPr>
      </w:pPr>
      <w:r>
        <w:rPr>
          <w:rFonts w:asciiTheme="minorHAnsi" w:hAnsiTheme="minorHAnsi" w:cstheme="minorBidi"/>
        </w:rPr>
        <w:t xml:space="preserve">You will see from page 2 that you should indicate the amount of DFC or ACF </w:t>
      </w:r>
      <w:r w:rsidR="00C0521B">
        <w:rPr>
          <w:rFonts w:asciiTheme="minorHAnsi" w:hAnsiTheme="minorHAnsi" w:cstheme="minorBidi"/>
        </w:rPr>
        <w:t>(</w:t>
      </w:r>
      <w:r>
        <w:rPr>
          <w:rFonts w:asciiTheme="minorHAnsi" w:hAnsiTheme="minorHAnsi" w:cstheme="minorBidi"/>
        </w:rPr>
        <w:t>or a combination of both</w:t>
      </w:r>
      <w:r w:rsidR="00C0521B">
        <w:rPr>
          <w:rFonts w:asciiTheme="minorHAnsi" w:hAnsiTheme="minorHAnsi" w:cstheme="minorBidi"/>
        </w:rPr>
        <w:t>)</w:t>
      </w:r>
      <w:r w:rsidR="00C0521B" w:rsidRPr="00C0521B">
        <w:rPr>
          <w:rFonts w:asciiTheme="minorHAnsi" w:hAnsiTheme="minorHAnsi" w:cstheme="minorBidi"/>
        </w:rPr>
        <w:t xml:space="preserve"> </w:t>
      </w:r>
      <w:r w:rsidR="00C0521B">
        <w:rPr>
          <w:rFonts w:asciiTheme="minorHAnsi" w:hAnsiTheme="minorHAnsi" w:cstheme="minorBidi"/>
        </w:rPr>
        <w:t>you wish to use</w:t>
      </w:r>
      <w:r>
        <w:rPr>
          <w:rFonts w:asciiTheme="minorHAnsi" w:hAnsiTheme="minorHAnsi" w:cstheme="minorBidi"/>
        </w:rPr>
        <w:t xml:space="preserve">. Please remember to include VAT. This </w:t>
      </w:r>
      <w:r w:rsidR="00D02DD3">
        <w:rPr>
          <w:rFonts w:asciiTheme="minorHAnsi" w:hAnsiTheme="minorHAnsi" w:cstheme="minorBidi"/>
        </w:rPr>
        <w:t xml:space="preserve">is </w:t>
      </w:r>
      <w:r>
        <w:rPr>
          <w:rFonts w:asciiTheme="minorHAnsi" w:hAnsiTheme="minorHAnsi" w:cstheme="minorBidi"/>
        </w:rPr>
        <w:t xml:space="preserve">often omitted and is of course essential when calculating the overall cost of the project and your 10% contribution. It is essential to include your quotations with your application and the project must </w:t>
      </w:r>
      <w:r w:rsidR="00173780">
        <w:rPr>
          <w:rFonts w:asciiTheme="minorHAnsi" w:hAnsiTheme="minorHAnsi" w:cstheme="minorBidi"/>
        </w:rPr>
        <w:t>be</w:t>
      </w:r>
      <w:r>
        <w:rPr>
          <w:rFonts w:asciiTheme="minorHAnsi" w:hAnsiTheme="minorHAnsi" w:cstheme="minorBidi"/>
        </w:rPr>
        <w:t xml:space="preserve"> competitively tendered. </w:t>
      </w:r>
    </w:p>
    <w:p w14:paraId="5A8A440A" w14:textId="77777777" w:rsidR="00173780" w:rsidRDefault="00173780" w:rsidP="00214CCC">
      <w:pPr>
        <w:rPr>
          <w:rFonts w:asciiTheme="minorHAnsi" w:hAnsiTheme="minorHAnsi" w:cstheme="minorBidi"/>
        </w:rPr>
      </w:pPr>
    </w:p>
    <w:p w14:paraId="14B070D4" w14:textId="7F8E7C50" w:rsidR="00214CCC" w:rsidRDefault="00214CCC" w:rsidP="00214CCC">
      <w:pPr>
        <w:rPr>
          <w:rFonts w:asciiTheme="minorHAnsi" w:hAnsiTheme="minorHAnsi" w:cstheme="minorBidi"/>
        </w:rPr>
      </w:pPr>
      <w:r>
        <w:rPr>
          <w:rFonts w:asciiTheme="minorHAnsi" w:hAnsiTheme="minorHAnsi" w:cstheme="minorBidi"/>
        </w:rPr>
        <w:t>Projects involving construction work, electrical work, or anything which would involve building regulations or planning permission</w:t>
      </w:r>
      <w:r w:rsidR="00173780">
        <w:rPr>
          <w:rFonts w:asciiTheme="minorHAnsi" w:hAnsiTheme="minorHAnsi" w:cstheme="minorBidi"/>
        </w:rPr>
        <w:t xml:space="preserve"> </w:t>
      </w:r>
      <w:r w:rsidRPr="00173780">
        <w:rPr>
          <w:rFonts w:asciiTheme="minorHAnsi" w:hAnsiTheme="minorHAnsi" w:cstheme="minorBidi"/>
          <w:u w:val="single"/>
        </w:rPr>
        <w:t>must</w:t>
      </w:r>
      <w:r>
        <w:rPr>
          <w:rFonts w:asciiTheme="minorHAnsi" w:hAnsiTheme="minorHAnsi" w:cstheme="minorBidi"/>
        </w:rPr>
        <w:t xml:space="preserve"> go through your buildings’ consultant</w:t>
      </w:r>
      <w:r w:rsidR="00D02DD3">
        <w:rPr>
          <w:rFonts w:asciiTheme="minorHAnsi" w:hAnsiTheme="minorHAnsi" w:cstheme="minorBidi"/>
        </w:rPr>
        <w:t xml:space="preserve"> who will obtain the tenders, prepare your application and ensure compliance</w:t>
      </w:r>
      <w:r>
        <w:rPr>
          <w:rFonts w:asciiTheme="minorHAnsi" w:hAnsiTheme="minorHAnsi" w:cstheme="minorBidi"/>
        </w:rPr>
        <w:t>. For minor projects which do not involve construction or electrical work etc</w:t>
      </w:r>
      <w:r w:rsidR="00173780">
        <w:rPr>
          <w:rFonts w:asciiTheme="minorHAnsi" w:hAnsiTheme="minorHAnsi" w:cstheme="minorBidi"/>
        </w:rPr>
        <w:t>, if</w:t>
      </w:r>
      <w:r>
        <w:rPr>
          <w:rFonts w:asciiTheme="minorHAnsi" w:hAnsiTheme="minorHAnsi" w:cstheme="minorBidi"/>
        </w:rPr>
        <w:t xml:space="preserve"> a consultant isn’t used, the headteacher or chair of governors will need to sign section 5 on page 3 to certify compliance</w:t>
      </w:r>
      <w:r w:rsidR="00173780">
        <w:rPr>
          <w:rFonts w:asciiTheme="minorHAnsi" w:hAnsiTheme="minorHAnsi" w:cstheme="minorBidi"/>
        </w:rPr>
        <w:t xml:space="preserve"> with the points listed there</w:t>
      </w:r>
      <w:r>
        <w:rPr>
          <w:rFonts w:asciiTheme="minorHAnsi" w:hAnsiTheme="minorHAnsi" w:cstheme="minorBidi"/>
        </w:rPr>
        <w:t>.</w:t>
      </w:r>
      <w:r w:rsidR="00D02DD3">
        <w:rPr>
          <w:rFonts w:asciiTheme="minorHAnsi" w:hAnsiTheme="minorHAnsi" w:cstheme="minorBidi"/>
        </w:rPr>
        <w:t xml:space="preserve"> You can use your consultant for all your projects if you wish.</w:t>
      </w:r>
    </w:p>
    <w:p w14:paraId="4260113C" w14:textId="7A8201EF" w:rsidR="00214CCC" w:rsidRDefault="00214CCC" w:rsidP="00214CCC">
      <w:pPr>
        <w:rPr>
          <w:rFonts w:asciiTheme="minorHAnsi" w:hAnsiTheme="minorHAnsi" w:cstheme="minorBidi"/>
        </w:rPr>
      </w:pPr>
    </w:p>
    <w:p w14:paraId="6891378A" w14:textId="51FE1661" w:rsidR="00214CCC" w:rsidRDefault="00214CCC" w:rsidP="00214CCC">
      <w:pPr>
        <w:rPr>
          <w:rFonts w:asciiTheme="minorHAnsi" w:hAnsiTheme="minorHAnsi" w:cstheme="minorBidi"/>
        </w:rPr>
      </w:pPr>
      <w:r>
        <w:rPr>
          <w:rFonts w:asciiTheme="minorHAnsi" w:hAnsiTheme="minorHAnsi" w:cstheme="minorBidi"/>
        </w:rPr>
        <w:t xml:space="preserve">DFC and ACF funding can be used for the purchase of IT </w:t>
      </w:r>
      <w:r w:rsidRPr="00214CCC">
        <w:rPr>
          <w:rFonts w:asciiTheme="minorHAnsi" w:hAnsiTheme="minorHAnsi" w:cstheme="minorBidi"/>
          <w:u w:val="single"/>
        </w:rPr>
        <w:t>hardware</w:t>
      </w:r>
      <w:r>
        <w:rPr>
          <w:rFonts w:asciiTheme="minorHAnsi" w:hAnsiTheme="minorHAnsi" w:cstheme="minorBidi"/>
        </w:rPr>
        <w:t xml:space="preserve">, but </w:t>
      </w:r>
      <w:r w:rsidRPr="00214CCC">
        <w:rPr>
          <w:rFonts w:asciiTheme="minorHAnsi" w:hAnsiTheme="minorHAnsi" w:cstheme="minorBidi"/>
        </w:rPr>
        <w:t>cannot</w:t>
      </w:r>
      <w:r>
        <w:rPr>
          <w:rFonts w:asciiTheme="minorHAnsi" w:hAnsiTheme="minorHAnsi" w:cstheme="minorBidi"/>
        </w:rPr>
        <w:t xml:space="preserve"> be used to purchase </w:t>
      </w:r>
      <w:r w:rsidRPr="00214CCC">
        <w:rPr>
          <w:rFonts w:asciiTheme="minorHAnsi" w:hAnsiTheme="minorHAnsi" w:cstheme="minorBidi"/>
        </w:rPr>
        <w:t>software</w:t>
      </w:r>
      <w:r>
        <w:rPr>
          <w:rFonts w:asciiTheme="minorHAnsi" w:hAnsiTheme="minorHAnsi" w:cstheme="minorBidi"/>
        </w:rPr>
        <w:t>, licenses or leases of equipment</w:t>
      </w:r>
      <w:r w:rsidR="00D02DD3">
        <w:rPr>
          <w:rFonts w:asciiTheme="minorHAnsi" w:hAnsiTheme="minorHAnsi" w:cstheme="minorBidi"/>
        </w:rPr>
        <w:t xml:space="preserve"> which should be purchased separately by the school</w:t>
      </w:r>
      <w:r>
        <w:rPr>
          <w:rFonts w:asciiTheme="minorHAnsi" w:hAnsiTheme="minorHAnsi" w:cstheme="minorBidi"/>
        </w:rPr>
        <w:t>. You do not need to use a consultant for the purchase of IT equipment.</w:t>
      </w:r>
    </w:p>
    <w:p w14:paraId="4FE5306F" w14:textId="77777777" w:rsidR="00214CCC" w:rsidRDefault="00214CCC" w:rsidP="00214CCC">
      <w:pPr>
        <w:rPr>
          <w:rFonts w:asciiTheme="minorHAnsi" w:hAnsiTheme="minorHAnsi" w:cstheme="minorBidi"/>
        </w:rPr>
      </w:pPr>
    </w:p>
    <w:p w14:paraId="267FEDBD" w14:textId="45E55C5D" w:rsidR="00214CCC" w:rsidRDefault="00214CCC" w:rsidP="00214CCC">
      <w:pPr>
        <w:rPr>
          <w:rFonts w:asciiTheme="minorHAnsi" w:hAnsiTheme="minorHAnsi" w:cstheme="minorBidi"/>
        </w:rPr>
      </w:pPr>
      <w:r>
        <w:rPr>
          <w:rFonts w:asciiTheme="minorHAnsi" w:hAnsiTheme="minorHAnsi" w:cstheme="minorBidi"/>
        </w:rPr>
        <w:t xml:space="preserve">Until I see the applications and quotations, it is not possible for me to say whether or not projects will be approved. The minimum project cost is £2000 + VAT (£2,400). You can combine two projects into one application if you wish, </w:t>
      </w:r>
      <w:r w:rsidR="00B319B7">
        <w:rPr>
          <w:rFonts w:asciiTheme="minorHAnsi" w:hAnsiTheme="minorHAnsi" w:cstheme="minorBidi"/>
        </w:rPr>
        <w:t>even</w:t>
      </w:r>
      <w:r>
        <w:rPr>
          <w:rFonts w:asciiTheme="minorHAnsi" w:hAnsiTheme="minorHAnsi" w:cstheme="minorBidi"/>
        </w:rPr>
        <w:t xml:space="preserve"> if they are unrelated. If either project will cost less than £2</w:t>
      </w:r>
      <w:r w:rsidR="00B319B7">
        <w:rPr>
          <w:rFonts w:asciiTheme="minorHAnsi" w:hAnsiTheme="minorHAnsi" w:cstheme="minorBidi"/>
        </w:rPr>
        <w:t>,</w:t>
      </w:r>
      <w:r>
        <w:rPr>
          <w:rFonts w:asciiTheme="minorHAnsi" w:hAnsiTheme="minorHAnsi" w:cstheme="minorBidi"/>
        </w:rPr>
        <w:t>400 you will need to combine them.</w:t>
      </w:r>
    </w:p>
    <w:p w14:paraId="02C9AA5D" w14:textId="0D996AA9" w:rsidR="002C39E7" w:rsidRDefault="002C39E7" w:rsidP="00214CCC">
      <w:pPr>
        <w:rPr>
          <w:rFonts w:asciiTheme="minorHAnsi" w:hAnsiTheme="minorHAnsi" w:cstheme="minorBidi"/>
        </w:rPr>
      </w:pPr>
    </w:p>
    <w:p w14:paraId="0C1AA5B8" w14:textId="57B4215A" w:rsidR="008968AE" w:rsidRDefault="002C39E7" w:rsidP="008968AE">
      <w:pPr>
        <w:rPr>
          <w:rFonts w:eastAsiaTheme="minorEastAsia" w:cs="Arial"/>
          <w:bCs/>
          <w:noProof/>
          <w:lang w:eastAsia="en-GB"/>
        </w:rPr>
      </w:pPr>
      <w:r>
        <w:rPr>
          <w:rFonts w:asciiTheme="minorHAnsi" w:hAnsiTheme="minorHAnsi" w:cstheme="minorBidi"/>
        </w:rPr>
        <w:t>Once the project is approved by the diocese</w:t>
      </w:r>
      <w:r w:rsidR="008968AE">
        <w:rPr>
          <w:rFonts w:asciiTheme="minorHAnsi" w:hAnsiTheme="minorHAnsi" w:cstheme="minorBidi"/>
        </w:rPr>
        <w:t xml:space="preserve"> an</w:t>
      </w:r>
      <w:r w:rsidR="00B855A7">
        <w:rPr>
          <w:rFonts w:asciiTheme="minorHAnsi" w:hAnsiTheme="minorHAnsi" w:cstheme="minorBidi"/>
        </w:rPr>
        <w:t xml:space="preserve"> initial</w:t>
      </w:r>
      <w:r w:rsidR="008968AE">
        <w:rPr>
          <w:rFonts w:asciiTheme="minorHAnsi" w:hAnsiTheme="minorHAnsi" w:cstheme="minorBidi"/>
        </w:rPr>
        <w:t xml:space="preserve"> invoice will be sent to the school for 5% of the project cost. All invoices from project contractors/suppliers should be sent to me for payment</w:t>
      </w:r>
      <w:r w:rsidR="00173780">
        <w:rPr>
          <w:rFonts w:asciiTheme="minorHAnsi" w:hAnsiTheme="minorHAnsi" w:cstheme="minorBidi"/>
        </w:rPr>
        <w:t xml:space="preserve">. </w:t>
      </w:r>
      <w:r w:rsidR="008968AE">
        <w:rPr>
          <w:rFonts w:eastAsiaTheme="minorEastAsia" w:cs="Arial"/>
          <w:bCs/>
          <w:noProof/>
          <w:lang w:eastAsia="en-GB"/>
        </w:rPr>
        <w:t xml:space="preserve">You will need to confirm to me that work has been satisfactorily carried out or goods received, with the invoice please. Once the project is complete and final costs are known, you will be invoiced for the balance of </w:t>
      </w:r>
      <w:r w:rsidR="00B855A7">
        <w:rPr>
          <w:rFonts w:eastAsiaTheme="minorEastAsia" w:cs="Arial"/>
          <w:bCs/>
          <w:noProof/>
          <w:lang w:eastAsia="en-GB"/>
        </w:rPr>
        <w:t>your</w:t>
      </w:r>
      <w:r w:rsidR="008968AE">
        <w:rPr>
          <w:rFonts w:eastAsiaTheme="minorEastAsia" w:cs="Arial"/>
          <w:bCs/>
          <w:noProof/>
          <w:lang w:eastAsia="en-GB"/>
        </w:rPr>
        <w:t xml:space="preserve"> 10% contribution and payment of this will conclude the project.</w:t>
      </w:r>
    </w:p>
    <w:p w14:paraId="6A29DBD4" w14:textId="62E34109" w:rsidR="00B319B7" w:rsidRDefault="00B319B7" w:rsidP="008968AE">
      <w:pPr>
        <w:rPr>
          <w:rFonts w:eastAsiaTheme="minorEastAsia" w:cs="Arial"/>
          <w:bCs/>
          <w:noProof/>
          <w:lang w:eastAsia="en-GB"/>
        </w:rPr>
      </w:pPr>
    </w:p>
    <w:p w14:paraId="4342DB20" w14:textId="2A0E2701" w:rsidR="00B319B7" w:rsidRDefault="00B319B7" w:rsidP="008968AE">
      <w:pPr>
        <w:rPr>
          <w:rFonts w:eastAsiaTheme="minorEastAsia" w:cs="Arial"/>
          <w:bCs/>
          <w:noProof/>
          <w:lang w:eastAsia="en-GB"/>
        </w:rPr>
      </w:pPr>
      <w:r>
        <w:rPr>
          <w:rFonts w:eastAsiaTheme="minorEastAsia" w:cs="Arial"/>
          <w:bCs/>
          <w:noProof/>
          <w:lang w:eastAsia="en-GB"/>
        </w:rPr>
        <w:t>If you need further assistance, please do not hesitate to contact me.</w:t>
      </w:r>
    </w:p>
    <w:p w14:paraId="7BFB1937" w14:textId="6B035A99" w:rsidR="00B319B7" w:rsidRDefault="00B319B7" w:rsidP="008968AE">
      <w:pPr>
        <w:rPr>
          <w:rFonts w:eastAsiaTheme="minorEastAsia" w:cs="Arial"/>
          <w:bCs/>
          <w:noProof/>
          <w:lang w:eastAsia="en-GB"/>
        </w:rPr>
      </w:pPr>
    </w:p>
    <w:p w14:paraId="7AB79717" w14:textId="3C120484" w:rsidR="00B319B7" w:rsidRDefault="00B319B7" w:rsidP="008968AE">
      <w:pPr>
        <w:rPr>
          <w:rFonts w:asciiTheme="minorHAnsi" w:eastAsiaTheme="minorEastAsia" w:hAnsiTheme="minorHAnsi" w:cs="Arial"/>
          <w:bCs/>
          <w:noProof/>
          <w:lang w:eastAsia="en-GB"/>
        </w:rPr>
      </w:pPr>
      <w:r>
        <w:rPr>
          <w:rFonts w:eastAsiaTheme="minorEastAsia" w:cs="Arial"/>
          <w:bCs/>
          <w:noProof/>
          <w:lang w:eastAsia="en-GB"/>
        </w:rPr>
        <w:t>Dorothy MacLeod</w:t>
      </w:r>
    </w:p>
    <w:p w14:paraId="519D83B4" w14:textId="51DFABD5" w:rsidR="002C39E7" w:rsidRDefault="002C39E7" w:rsidP="00214CCC">
      <w:pPr>
        <w:rPr>
          <w:rFonts w:asciiTheme="minorHAnsi" w:hAnsiTheme="minorHAnsi" w:cstheme="minorBidi"/>
        </w:rPr>
      </w:pPr>
    </w:p>
    <w:p w14:paraId="6B0E3CAD" w14:textId="2B5E9B17" w:rsidR="00C5203A" w:rsidRDefault="00C5203A">
      <w:pPr>
        <w:rPr>
          <w:rFonts w:asciiTheme="minorHAnsi" w:hAnsiTheme="minorHAnsi" w:cstheme="minorBidi"/>
        </w:rPr>
      </w:pPr>
    </w:p>
    <w:sectPr w:rsidR="00C5203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1377F" w14:textId="77777777" w:rsidR="00B16B59" w:rsidRDefault="00B16B59" w:rsidP="006C390F">
      <w:r>
        <w:separator/>
      </w:r>
    </w:p>
  </w:endnote>
  <w:endnote w:type="continuationSeparator" w:id="0">
    <w:p w14:paraId="793390A0" w14:textId="77777777" w:rsidR="00B16B59" w:rsidRDefault="00B16B59" w:rsidP="006C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53F7" w14:textId="4ACC52B0" w:rsidR="006C390F" w:rsidRPr="006C390F" w:rsidRDefault="006C390F" w:rsidP="006C390F">
    <w:pPr>
      <w:rPr>
        <w:rFonts w:asciiTheme="minorHAnsi" w:hAnsiTheme="minorHAnsi" w:cstheme="minorBidi"/>
        <w:b/>
        <w:bCs/>
      </w:rPr>
    </w:pPr>
    <w:r>
      <w:rPr>
        <w:rFonts w:asciiTheme="minorHAnsi" w:hAnsiTheme="minorHAnsi" w:cstheme="minorBidi"/>
        <w:b/>
        <w:bCs/>
      </w:rPr>
      <w:t xml:space="preserve">Dorothy MacLeod - Schools’ Buildings Finance Officer: </w:t>
    </w:r>
    <w:hyperlink r:id="rId1" w:history="1">
      <w:r w:rsidR="00173780" w:rsidRPr="007951BE">
        <w:rPr>
          <w:rStyle w:val="Hyperlink"/>
          <w:rFonts w:asciiTheme="minorHAnsi" w:hAnsiTheme="minorHAnsi" w:cstheme="minorBidi"/>
          <w:b/>
          <w:bCs/>
        </w:rPr>
        <w:t>dorothy.macleod@carlislediocese.org.uk</w:t>
      </w:r>
    </w:hyperlink>
    <w:r w:rsidR="00173780">
      <w:rPr>
        <w:rFonts w:asciiTheme="minorHAnsi" w:hAnsiTheme="minorHAnsi" w:cstheme="minorBidi"/>
        <w:b/>
        <w:bCs/>
      </w:rPr>
      <w:t xml:space="preserve"> </w:t>
    </w:r>
    <w:r>
      <w:rPr>
        <w:rFonts w:asciiTheme="minorHAnsi" w:hAnsiTheme="minorHAnsi" w:cstheme="minorBidi"/>
        <w:b/>
        <w:bCs/>
      </w:rPr>
      <w:t xml:space="preserve"> </w:t>
    </w:r>
    <w:r w:rsidR="00173780">
      <w:rPr>
        <w:rFonts w:asciiTheme="minorHAnsi" w:hAnsiTheme="minorHAnsi" w:cstheme="minorBidi"/>
        <w:b/>
        <w:bCs/>
      </w:rPr>
      <w:t xml:space="preserve">Tel: </w:t>
    </w:r>
    <w:r>
      <w:rPr>
        <w:rFonts w:asciiTheme="minorHAnsi" w:hAnsiTheme="minorHAnsi" w:cstheme="minorBidi"/>
        <w:b/>
        <w:bCs/>
      </w:rPr>
      <w:t>01768 807768</w:t>
    </w:r>
  </w:p>
  <w:p w14:paraId="5E411371" w14:textId="75DDA2B1" w:rsidR="006C390F" w:rsidRDefault="006C390F">
    <w:pPr>
      <w:pStyle w:val="Footer"/>
    </w:pPr>
  </w:p>
  <w:p w14:paraId="6CE0663D" w14:textId="77777777" w:rsidR="006C390F" w:rsidRDefault="006C3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D59B5" w14:textId="77777777" w:rsidR="00B16B59" w:rsidRDefault="00B16B59" w:rsidP="006C390F">
      <w:r>
        <w:separator/>
      </w:r>
    </w:p>
  </w:footnote>
  <w:footnote w:type="continuationSeparator" w:id="0">
    <w:p w14:paraId="1FAFEBFA" w14:textId="77777777" w:rsidR="00B16B59" w:rsidRDefault="00B16B59" w:rsidP="006C3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CC"/>
    <w:rsid w:val="00173780"/>
    <w:rsid w:val="00214CCC"/>
    <w:rsid w:val="002C39E7"/>
    <w:rsid w:val="00356F89"/>
    <w:rsid w:val="006C390F"/>
    <w:rsid w:val="008968AE"/>
    <w:rsid w:val="00B16B59"/>
    <w:rsid w:val="00B319B7"/>
    <w:rsid w:val="00B855A7"/>
    <w:rsid w:val="00C0521B"/>
    <w:rsid w:val="00C5203A"/>
    <w:rsid w:val="00C93600"/>
    <w:rsid w:val="00D0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A005"/>
  <w15:chartTrackingRefBased/>
  <w15:docId w15:val="{B5932B2A-8694-4BF1-B949-9DA19795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C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CCC"/>
    <w:rPr>
      <w:color w:val="0563C1"/>
      <w:u w:val="single"/>
    </w:rPr>
  </w:style>
  <w:style w:type="character" w:styleId="UnresolvedMention">
    <w:name w:val="Unresolved Mention"/>
    <w:basedOn w:val="DefaultParagraphFont"/>
    <w:uiPriority w:val="99"/>
    <w:semiHidden/>
    <w:unhideWhenUsed/>
    <w:rsid w:val="008968AE"/>
    <w:rPr>
      <w:color w:val="605E5C"/>
      <w:shd w:val="clear" w:color="auto" w:fill="E1DFDD"/>
    </w:rPr>
  </w:style>
  <w:style w:type="paragraph" w:styleId="Header">
    <w:name w:val="header"/>
    <w:basedOn w:val="Normal"/>
    <w:link w:val="HeaderChar"/>
    <w:uiPriority w:val="99"/>
    <w:unhideWhenUsed/>
    <w:rsid w:val="006C390F"/>
    <w:pPr>
      <w:tabs>
        <w:tab w:val="center" w:pos="4513"/>
        <w:tab w:val="right" w:pos="9026"/>
      </w:tabs>
    </w:pPr>
  </w:style>
  <w:style w:type="character" w:customStyle="1" w:styleId="HeaderChar">
    <w:name w:val="Header Char"/>
    <w:basedOn w:val="DefaultParagraphFont"/>
    <w:link w:val="Header"/>
    <w:uiPriority w:val="99"/>
    <w:rsid w:val="006C390F"/>
    <w:rPr>
      <w:rFonts w:ascii="Calibri" w:hAnsi="Calibri" w:cs="Calibri"/>
    </w:rPr>
  </w:style>
  <w:style w:type="paragraph" w:styleId="Footer">
    <w:name w:val="footer"/>
    <w:basedOn w:val="Normal"/>
    <w:link w:val="FooterChar"/>
    <w:uiPriority w:val="99"/>
    <w:unhideWhenUsed/>
    <w:rsid w:val="006C390F"/>
    <w:pPr>
      <w:tabs>
        <w:tab w:val="center" w:pos="4513"/>
        <w:tab w:val="right" w:pos="9026"/>
      </w:tabs>
    </w:pPr>
  </w:style>
  <w:style w:type="character" w:customStyle="1" w:styleId="FooterChar">
    <w:name w:val="Footer Char"/>
    <w:basedOn w:val="DefaultParagraphFont"/>
    <w:link w:val="Footer"/>
    <w:uiPriority w:val="99"/>
    <w:rsid w:val="006C390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75587">
      <w:bodyDiv w:val="1"/>
      <w:marLeft w:val="0"/>
      <w:marRight w:val="0"/>
      <w:marTop w:val="0"/>
      <w:marBottom w:val="0"/>
      <w:divBdr>
        <w:top w:val="none" w:sz="0" w:space="0" w:color="auto"/>
        <w:left w:val="none" w:sz="0" w:space="0" w:color="auto"/>
        <w:bottom w:val="none" w:sz="0" w:space="0" w:color="auto"/>
        <w:right w:val="none" w:sz="0" w:space="0" w:color="auto"/>
      </w:divBdr>
    </w:div>
    <w:div w:id="13389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orothy.macleod@carlisledioces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lislediocese.org.uk/education/buildings-%20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orothy.macleod@carlisledioce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MacLeod</dc:creator>
  <cp:keywords/>
  <dc:description/>
  <cp:lastModifiedBy>Morven Anson</cp:lastModifiedBy>
  <cp:revision>2</cp:revision>
  <dcterms:created xsi:type="dcterms:W3CDTF">2019-11-05T10:58:00Z</dcterms:created>
  <dcterms:modified xsi:type="dcterms:W3CDTF">2019-11-05T10:58:00Z</dcterms:modified>
</cp:coreProperties>
</file>