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7A" w:rsidRDefault="008B417A" w:rsidP="008B417A">
      <w:pPr>
        <w:ind w:left="720"/>
        <w:rPr>
          <w:b/>
          <w:sz w:val="32"/>
          <w:szCs w:val="32"/>
          <w:u w:val="single"/>
        </w:rPr>
      </w:pPr>
      <w:bookmarkStart w:id="0" w:name="_GoBack"/>
      <w:bookmarkEnd w:id="0"/>
      <w:r>
        <w:rPr>
          <w:b/>
          <w:noProof/>
          <w:sz w:val="32"/>
          <w:szCs w:val="32"/>
          <w:u w:val="single"/>
          <w:lang w:eastAsia="en-GB"/>
        </w:rPr>
        <w:drawing>
          <wp:anchor distT="0" distB="0" distL="114300" distR="114300" simplePos="0" relativeHeight="251658240" behindDoc="0" locked="0" layoutInCell="1" allowOverlap="1">
            <wp:simplePos x="0" y="0"/>
            <wp:positionH relativeFrom="column">
              <wp:posOffset>2512060</wp:posOffset>
            </wp:positionH>
            <wp:positionV relativeFrom="paragraph">
              <wp:posOffset>-137795</wp:posOffset>
            </wp:positionV>
            <wp:extent cx="740410" cy="1332865"/>
            <wp:effectExtent l="0" t="0" r="2540" b="635"/>
            <wp:wrapSquare wrapText="bothSides"/>
            <wp:docPr id="1" name="Picture 1" descr="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0410"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17A" w:rsidRDefault="008B417A" w:rsidP="00431631">
      <w:pPr>
        <w:ind w:left="720"/>
        <w:jc w:val="center"/>
        <w:rPr>
          <w:b/>
          <w:sz w:val="32"/>
          <w:szCs w:val="32"/>
          <w:u w:val="single"/>
        </w:rPr>
      </w:pPr>
    </w:p>
    <w:p w:rsidR="008B417A" w:rsidRDefault="008B417A" w:rsidP="00431631">
      <w:pPr>
        <w:ind w:left="720"/>
        <w:jc w:val="center"/>
        <w:rPr>
          <w:b/>
          <w:sz w:val="32"/>
          <w:szCs w:val="32"/>
          <w:u w:val="single"/>
        </w:rPr>
      </w:pPr>
    </w:p>
    <w:p w:rsidR="00ED2294" w:rsidRDefault="00ED2294" w:rsidP="008B417A">
      <w:pPr>
        <w:ind w:left="720"/>
        <w:jc w:val="center"/>
        <w:rPr>
          <w:b/>
          <w:sz w:val="32"/>
          <w:szCs w:val="32"/>
          <w:u w:val="single"/>
        </w:rPr>
      </w:pPr>
    </w:p>
    <w:p w:rsidR="00ED2294" w:rsidRDefault="00ED2294" w:rsidP="008B417A">
      <w:pPr>
        <w:ind w:left="720"/>
        <w:jc w:val="center"/>
        <w:rPr>
          <w:b/>
          <w:sz w:val="32"/>
          <w:szCs w:val="32"/>
          <w:u w:val="single"/>
        </w:rPr>
      </w:pPr>
    </w:p>
    <w:p w:rsidR="008B417A" w:rsidRDefault="00CB370B" w:rsidP="00ED2294">
      <w:pPr>
        <w:ind w:left="720"/>
        <w:jc w:val="center"/>
        <w:rPr>
          <w:b/>
          <w:sz w:val="32"/>
          <w:szCs w:val="32"/>
          <w:u w:val="single"/>
        </w:rPr>
      </w:pPr>
      <w:r w:rsidRPr="001D728F">
        <w:rPr>
          <w:b/>
          <w:sz w:val="32"/>
          <w:szCs w:val="32"/>
          <w:u w:val="single"/>
        </w:rPr>
        <w:t xml:space="preserve">Carlisle Diocesan Safeguarding </w:t>
      </w:r>
      <w:r w:rsidR="00431631">
        <w:rPr>
          <w:b/>
          <w:sz w:val="32"/>
          <w:szCs w:val="32"/>
          <w:u w:val="single"/>
        </w:rPr>
        <w:t xml:space="preserve">Advisory </w:t>
      </w:r>
      <w:r w:rsidRPr="001D728F">
        <w:rPr>
          <w:b/>
          <w:sz w:val="32"/>
          <w:szCs w:val="32"/>
          <w:u w:val="single"/>
        </w:rPr>
        <w:t xml:space="preserve">Panel </w:t>
      </w:r>
      <w:r w:rsidR="00431631">
        <w:rPr>
          <w:b/>
          <w:sz w:val="32"/>
          <w:szCs w:val="32"/>
          <w:u w:val="single"/>
        </w:rPr>
        <w:t>(DSAP)</w:t>
      </w:r>
    </w:p>
    <w:p w:rsidR="008B417A" w:rsidRPr="001D728F" w:rsidRDefault="00CB370B" w:rsidP="00ED2294">
      <w:pPr>
        <w:ind w:left="720"/>
        <w:jc w:val="center"/>
        <w:rPr>
          <w:sz w:val="32"/>
          <w:szCs w:val="32"/>
        </w:rPr>
      </w:pPr>
      <w:r w:rsidRPr="001D728F">
        <w:rPr>
          <w:b/>
          <w:sz w:val="32"/>
          <w:szCs w:val="32"/>
          <w:u w:val="single"/>
        </w:rPr>
        <w:t>Terms of Reference</w:t>
      </w:r>
    </w:p>
    <w:p w:rsidR="00CB370B" w:rsidRPr="00ED2294" w:rsidRDefault="00ED2294" w:rsidP="00ED2294">
      <w:pPr>
        <w:rPr>
          <w:b/>
          <w:sz w:val="28"/>
          <w:szCs w:val="28"/>
        </w:rPr>
      </w:pPr>
      <w:r w:rsidRPr="00ED2294">
        <w:rPr>
          <w:b/>
          <w:sz w:val="28"/>
          <w:szCs w:val="28"/>
        </w:rPr>
        <w:t>1)</w:t>
      </w:r>
      <w:r>
        <w:rPr>
          <w:b/>
          <w:sz w:val="28"/>
          <w:szCs w:val="28"/>
        </w:rPr>
        <w:t xml:space="preserve"> </w:t>
      </w:r>
      <w:r w:rsidR="00CB370B" w:rsidRPr="00ED2294">
        <w:rPr>
          <w:b/>
          <w:sz w:val="28"/>
          <w:szCs w:val="28"/>
        </w:rPr>
        <w:t>Introduction</w:t>
      </w:r>
    </w:p>
    <w:p w:rsidR="001D728F" w:rsidRDefault="001D728F" w:rsidP="001D728F">
      <w:pPr>
        <w:autoSpaceDE w:val="0"/>
        <w:autoSpaceDN w:val="0"/>
        <w:adjustRightInd w:val="0"/>
        <w:spacing w:after="0" w:line="240" w:lineRule="auto"/>
        <w:rPr>
          <w:rFonts w:eastAsiaTheme="minorHAnsi" w:cs="Arial"/>
          <w:color w:val="000000"/>
          <w:sz w:val="28"/>
          <w:szCs w:val="28"/>
        </w:rPr>
      </w:pPr>
      <w:r w:rsidRPr="001D728F">
        <w:rPr>
          <w:rFonts w:eastAsiaTheme="minorHAnsi" w:cs="Arial"/>
          <w:color w:val="000000"/>
          <w:sz w:val="28"/>
          <w:szCs w:val="28"/>
        </w:rPr>
        <w:t>The Church of England, its Archbishops, Bishops, clergy and leaders are committed to safeguarding as an integral part of the life and ministry of the Church.</w:t>
      </w:r>
    </w:p>
    <w:p w:rsidR="001D728F" w:rsidRPr="001D728F" w:rsidRDefault="001D728F" w:rsidP="001D728F">
      <w:pPr>
        <w:autoSpaceDE w:val="0"/>
        <w:autoSpaceDN w:val="0"/>
        <w:adjustRightInd w:val="0"/>
        <w:spacing w:after="0" w:line="240" w:lineRule="auto"/>
        <w:rPr>
          <w:rFonts w:eastAsiaTheme="minorHAnsi" w:cs="Arial"/>
          <w:color w:val="000000"/>
          <w:sz w:val="28"/>
          <w:szCs w:val="28"/>
        </w:rPr>
      </w:pPr>
      <w:r w:rsidRPr="001D728F">
        <w:rPr>
          <w:rFonts w:eastAsiaTheme="minorHAnsi" w:cs="Arial"/>
          <w:color w:val="000000"/>
          <w:sz w:val="28"/>
          <w:szCs w:val="28"/>
        </w:rPr>
        <w:t xml:space="preserve"> </w:t>
      </w:r>
    </w:p>
    <w:p w:rsidR="001D728F" w:rsidRDefault="001D728F" w:rsidP="001D728F">
      <w:pPr>
        <w:autoSpaceDE w:val="0"/>
        <w:autoSpaceDN w:val="0"/>
        <w:adjustRightInd w:val="0"/>
        <w:spacing w:after="0" w:line="240" w:lineRule="auto"/>
        <w:rPr>
          <w:rFonts w:eastAsiaTheme="minorHAnsi" w:cs="Arial"/>
          <w:color w:val="000000"/>
          <w:sz w:val="28"/>
          <w:szCs w:val="28"/>
        </w:rPr>
      </w:pPr>
      <w:r w:rsidRPr="001D728F">
        <w:rPr>
          <w:rFonts w:eastAsiaTheme="minorHAnsi" w:cs="Arial"/>
          <w:color w:val="000000"/>
          <w:sz w:val="28"/>
          <w:szCs w:val="28"/>
        </w:rPr>
        <w:t>Safeguarding means the action the Church takes to promote a safer culture. This means we will promote the welfare of children, young people and adults, work to prevent abuse from occurring, seek to protect those that are at risk of being abused and respond well to those that have been abused. We will take care to identify where a person may present a risk to others, and offer support to them whilst taking steps to mitigate such risks.</w:t>
      </w:r>
    </w:p>
    <w:p w:rsidR="001D728F" w:rsidRPr="001D728F" w:rsidRDefault="001D728F" w:rsidP="001D728F">
      <w:pPr>
        <w:autoSpaceDE w:val="0"/>
        <w:autoSpaceDN w:val="0"/>
        <w:adjustRightInd w:val="0"/>
        <w:spacing w:after="0" w:line="240" w:lineRule="auto"/>
        <w:rPr>
          <w:rFonts w:eastAsiaTheme="minorHAnsi" w:cs="Arial"/>
          <w:color w:val="000000"/>
          <w:sz w:val="28"/>
          <w:szCs w:val="28"/>
        </w:rPr>
      </w:pPr>
      <w:r w:rsidRPr="001D728F">
        <w:rPr>
          <w:rFonts w:eastAsiaTheme="minorHAnsi" w:cs="Arial"/>
          <w:color w:val="000000"/>
          <w:sz w:val="28"/>
          <w:szCs w:val="28"/>
        </w:rPr>
        <w:t xml:space="preserve"> </w:t>
      </w:r>
    </w:p>
    <w:p w:rsidR="001D728F" w:rsidRDefault="001D728F" w:rsidP="001D728F">
      <w:pPr>
        <w:autoSpaceDE w:val="0"/>
        <w:autoSpaceDN w:val="0"/>
        <w:adjustRightInd w:val="0"/>
        <w:spacing w:after="0" w:line="240" w:lineRule="auto"/>
        <w:rPr>
          <w:rFonts w:eastAsiaTheme="minorHAnsi" w:cs="Arial"/>
          <w:color w:val="000000"/>
          <w:sz w:val="28"/>
          <w:szCs w:val="28"/>
        </w:rPr>
      </w:pPr>
      <w:r w:rsidRPr="001D728F">
        <w:rPr>
          <w:rFonts w:eastAsiaTheme="minorHAnsi" w:cs="Arial"/>
          <w:color w:val="000000"/>
          <w:sz w:val="28"/>
          <w:szCs w:val="28"/>
        </w:rPr>
        <w:t>The Church of England affirms the ‘Whole Church’ approach to safeguarding. This approach encompasses a commitment to consistent policy and practice across all Church bodies, Church Officers and that everyone associated with the Church, who comes into contact with children, young people and adults, has a role to play.</w:t>
      </w:r>
    </w:p>
    <w:p w:rsidR="001D728F" w:rsidRPr="001D728F" w:rsidRDefault="001D728F" w:rsidP="001D728F">
      <w:pPr>
        <w:autoSpaceDE w:val="0"/>
        <w:autoSpaceDN w:val="0"/>
        <w:adjustRightInd w:val="0"/>
        <w:spacing w:after="0" w:line="240" w:lineRule="auto"/>
        <w:rPr>
          <w:rFonts w:eastAsiaTheme="minorHAnsi" w:cs="Arial"/>
          <w:color w:val="000000"/>
          <w:sz w:val="28"/>
          <w:szCs w:val="28"/>
        </w:rPr>
      </w:pPr>
      <w:r w:rsidRPr="001D728F">
        <w:rPr>
          <w:rFonts w:eastAsiaTheme="minorHAnsi" w:cs="Arial"/>
          <w:color w:val="000000"/>
          <w:sz w:val="28"/>
          <w:szCs w:val="28"/>
        </w:rPr>
        <w:t xml:space="preserve"> </w:t>
      </w:r>
    </w:p>
    <w:p w:rsidR="00CB370B" w:rsidRDefault="001D728F" w:rsidP="001D728F">
      <w:pPr>
        <w:rPr>
          <w:rFonts w:eastAsiaTheme="minorHAnsi" w:cs="Arial"/>
          <w:color w:val="000000"/>
          <w:sz w:val="28"/>
          <w:szCs w:val="28"/>
        </w:rPr>
      </w:pPr>
      <w:r w:rsidRPr="001D728F">
        <w:rPr>
          <w:rFonts w:eastAsiaTheme="minorHAnsi" w:cs="Arial"/>
          <w:color w:val="000000"/>
          <w:sz w:val="28"/>
          <w:szCs w:val="28"/>
        </w:rPr>
        <w:t>The Church will take appropriate steps to maintain a safer environment for all and to practice fully and positively Christ's Ministry towards children, young people and adults; to respond sensitively and compassionately to their needs in order to help keep them safe from harm (Church of England Polic</w:t>
      </w:r>
      <w:r>
        <w:rPr>
          <w:rFonts w:eastAsiaTheme="minorHAnsi" w:cs="Arial"/>
          <w:color w:val="000000"/>
          <w:sz w:val="28"/>
          <w:szCs w:val="28"/>
        </w:rPr>
        <w:t>y</w:t>
      </w:r>
      <w:r w:rsidRPr="001D728F">
        <w:rPr>
          <w:rFonts w:eastAsiaTheme="minorHAnsi" w:cs="Arial"/>
          <w:color w:val="000000"/>
          <w:sz w:val="28"/>
          <w:szCs w:val="28"/>
        </w:rPr>
        <w:t xml:space="preserve"> Statement 2017)</w:t>
      </w:r>
      <w:r>
        <w:rPr>
          <w:rFonts w:eastAsiaTheme="minorHAnsi" w:cs="Arial"/>
          <w:color w:val="000000"/>
          <w:sz w:val="28"/>
          <w:szCs w:val="28"/>
        </w:rPr>
        <w:t>.</w:t>
      </w:r>
    </w:p>
    <w:p w:rsidR="00ED2294" w:rsidRDefault="00ED2294" w:rsidP="001D728F">
      <w:pPr>
        <w:rPr>
          <w:b/>
          <w:bCs/>
          <w:sz w:val="22"/>
          <w:szCs w:val="22"/>
        </w:rPr>
      </w:pPr>
    </w:p>
    <w:p w:rsidR="001D728F" w:rsidRDefault="00ED2294" w:rsidP="00E03FAF">
      <w:pPr>
        <w:pStyle w:val="Default"/>
        <w:rPr>
          <w:rFonts w:asciiTheme="minorHAnsi" w:hAnsiTheme="minorHAnsi"/>
          <w:b/>
          <w:bCs/>
          <w:sz w:val="28"/>
          <w:szCs w:val="28"/>
        </w:rPr>
      </w:pPr>
      <w:r>
        <w:rPr>
          <w:rFonts w:asciiTheme="minorHAnsi" w:hAnsiTheme="minorHAnsi"/>
          <w:b/>
          <w:bCs/>
          <w:sz w:val="28"/>
          <w:szCs w:val="28"/>
        </w:rPr>
        <w:lastRenderedPageBreak/>
        <w:t xml:space="preserve">2) </w:t>
      </w:r>
      <w:r w:rsidR="00431631">
        <w:rPr>
          <w:rFonts w:asciiTheme="minorHAnsi" w:hAnsiTheme="minorHAnsi"/>
          <w:b/>
          <w:bCs/>
          <w:sz w:val="28"/>
          <w:szCs w:val="28"/>
        </w:rPr>
        <w:t xml:space="preserve">The </w:t>
      </w:r>
      <w:r w:rsidR="00E03FAF" w:rsidRPr="00CB370B">
        <w:rPr>
          <w:rFonts w:asciiTheme="minorHAnsi" w:hAnsiTheme="minorHAnsi"/>
          <w:b/>
          <w:bCs/>
          <w:sz w:val="28"/>
          <w:szCs w:val="28"/>
        </w:rPr>
        <w:t>Role and Functions</w:t>
      </w:r>
      <w:r w:rsidR="001D728F">
        <w:rPr>
          <w:rFonts w:asciiTheme="minorHAnsi" w:hAnsiTheme="minorHAnsi"/>
          <w:b/>
          <w:bCs/>
          <w:sz w:val="28"/>
          <w:szCs w:val="28"/>
        </w:rPr>
        <w:t xml:space="preserve"> of the Panel</w:t>
      </w:r>
    </w:p>
    <w:p w:rsidR="00205BDC" w:rsidRDefault="00205BDC" w:rsidP="00E03FAF">
      <w:pPr>
        <w:pStyle w:val="Default"/>
        <w:rPr>
          <w:rFonts w:asciiTheme="minorHAnsi" w:hAnsiTheme="minorHAnsi"/>
          <w:b/>
          <w:bCs/>
          <w:sz w:val="28"/>
          <w:szCs w:val="28"/>
        </w:rPr>
      </w:pPr>
    </w:p>
    <w:p w:rsidR="00205BDC" w:rsidRPr="00205BDC" w:rsidRDefault="00205BDC" w:rsidP="00E03FAF">
      <w:pPr>
        <w:pStyle w:val="Default"/>
        <w:rPr>
          <w:rFonts w:asciiTheme="minorHAnsi" w:hAnsiTheme="minorHAnsi"/>
          <w:bCs/>
          <w:sz w:val="28"/>
          <w:szCs w:val="28"/>
        </w:rPr>
      </w:pPr>
      <w:r>
        <w:rPr>
          <w:rFonts w:asciiTheme="minorHAnsi" w:hAnsiTheme="minorHAnsi"/>
          <w:sz w:val="28"/>
          <w:szCs w:val="28"/>
        </w:rPr>
        <w:t xml:space="preserve">The Panel </w:t>
      </w:r>
      <w:r w:rsidRPr="008D0C57">
        <w:rPr>
          <w:rFonts w:asciiTheme="minorHAnsi" w:hAnsiTheme="minorHAnsi"/>
          <w:sz w:val="28"/>
          <w:szCs w:val="28"/>
        </w:rPr>
        <w:t>offer</w:t>
      </w:r>
      <w:r>
        <w:rPr>
          <w:rFonts w:asciiTheme="minorHAnsi" w:hAnsiTheme="minorHAnsi"/>
          <w:sz w:val="28"/>
          <w:szCs w:val="28"/>
        </w:rPr>
        <w:t>s</w:t>
      </w:r>
      <w:r w:rsidRPr="008D0C57">
        <w:rPr>
          <w:rFonts w:asciiTheme="minorHAnsi" w:hAnsiTheme="minorHAnsi"/>
          <w:sz w:val="28"/>
          <w:szCs w:val="28"/>
        </w:rPr>
        <w:t xml:space="preserve"> advice </w:t>
      </w:r>
      <w:r>
        <w:rPr>
          <w:rFonts w:asciiTheme="minorHAnsi" w:hAnsiTheme="minorHAnsi"/>
          <w:sz w:val="28"/>
          <w:szCs w:val="28"/>
        </w:rPr>
        <w:t>and</w:t>
      </w:r>
      <w:r w:rsidRPr="008D0C57">
        <w:rPr>
          <w:rFonts w:asciiTheme="minorHAnsi" w:hAnsiTheme="minorHAnsi"/>
          <w:sz w:val="28"/>
          <w:szCs w:val="28"/>
        </w:rPr>
        <w:t xml:space="preserve"> challenge to the Diocese</w:t>
      </w:r>
      <w:r>
        <w:rPr>
          <w:rFonts w:asciiTheme="minorHAnsi" w:hAnsiTheme="minorHAnsi"/>
          <w:sz w:val="28"/>
          <w:szCs w:val="28"/>
        </w:rPr>
        <w:t xml:space="preserve"> &amp; Cathedral</w:t>
      </w:r>
      <w:r w:rsidRPr="008D0C57">
        <w:rPr>
          <w:rFonts w:asciiTheme="minorHAnsi" w:hAnsiTheme="minorHAnsi"/>
          <w:sz w:val="28"/>
          <w:szCs w:val="28"/>
        </w:rPr>
        <w:t xml:space="preserve"> as a “critical friend”. The Diocesan Bishop </w:t>
      </w:r>
      <w:r>
        <w:rPr>
          <w:rFonts w:asciiTheme="minorHAnsi" w:hAnsiTheme="minorHAnsi"/>
          <w:sz w:val="28"/>
          <w:szCs w:val="28"/>
        </w:rPr>
        <w:t xml:space="preserve">and the </w:t>
      </w:r>
      <w:r w:rsidR="00C74EB5">
        <w:rPr>
          <w:rFonts w:asciiTheme="minorHAnsi" w:hAnsiTheme="minorHAnsi"/>
          <w:sz w:val="28"/>
          <w:szCs w:val="28"/>
        </w:rPr>
        <w:t>Cathedral</w:t>
      </w:r>
      <w:r>
        <w:rPr>
          <w:rFonts w:asciiTheme="minorHAnsi" w:hAnsiTheme="minorHAnsi"/>
          <w:sz w:val="28"/>
          <w:szCs w:val="28"/>
        </w:rPr>
        <w:t xml:space="preserve"> Chapter however </w:t>
      </w:r>
      <w:r w:rsidRPr="008D0C57">
        <w:rPr>
          <w:rFonts w:asciiTheme="minorHAnsi" w:hAnsiTheme="minorHAnsi"/>
          <w:sz w:val="28"/>
          <w:szCs w:val="28"/>
        </w:rPr>
        <w:t xml:space="preserve">remain ultimately accountable for actions taken by the Church of England in the </w:t>
      </w:r>
      <w:r>
        <w:rPr>
          <w:rFonts w:asciiTheme="minorHAnsi" w:hAnsiTheme="minorHAnsi"/>
          <w:sz w:val="28"/>
          <w:szCs w:val="28"/>
        </w:rPr>
        <w:t>D</w:t>
      </w:r>
      <w:r w:rsidRPr="008D0C57">
        <w:rPr>
          <w:rFonts w:asciiTheme="minorHAnsi" w:hAnsiTheme="minorHAnsi"/>
          <w:sz w:val="28"/>
          <w:szCs w:val="28"/>
        </w:rPr>
        <w:t>iocese</w:t>
      </w:r>
      <w:r>
        <w:rPr>
          <w:rFonts w:asciiTheme="minorHAnsi" w:hAnsiTheme="minorHAnsi"/>
          <w:sz w:val="28"/>
          <w:szCs w:val="28"/>
        </w:rPr>
        <w:t xml:space="preserve"> and in the Cathedral. Its functions are:</w:t>
      </w:r>
    </w:p>
    <w:p w:rsidR="00E03FAF" w:rsidRPr="00CB370B" w:rsidRDefault="00E03FAF" w:rsidP="00E03FAF">
      <w:pPr>
        <w:pStyle w:val="Default"/>
        <w:rPr>
          <w:rFonts w:asciiTheme="minorHAnsi" w:hAnsiTheme="minorHAnsi"/>
          <w:sz w:val="28"/>
          <w:szCs w:val="28"/>
        </w:rPr>
      </w:pPr>
      <w:r w:rsidRPr="00CB370B">
        <w:rPr>
          <w:rFonts w:asciiTheme="minorHAnsi" w:hAnsiTheme="minorHAnsi"/>
          <w:b/>
          <w:bCs/>
          <w:sz w:val="28"/>
          <w:szCs w:val="28"/>
        </w:rPr>
        <w:t xml:space="preserve"> </w:t>
      </w:r>
    </w:p>
    <w:p w:rsidR="00E03FAF" w:rsidRPr="00CB370B" w:rsidRDefault="00ED2294" w:rsidP="00E03FAF">
      <w:pPr>
        <w:pStyle w:val="Default"/>
        <w:rPr>
          <w:rFonts w:asciiTheme="minorHAnsi" w:hAnsiTheme="minorHAnsi"/>
          <w:sz w:val="28"/>
          <w:szCs w:val="28"/>
        </w:rPr>
      </w:pPr>
      <w:r>
        <w:rPr>
          <w:rFonts w:asciiTheme="minorHAnsi" w:hAnsiTheme="minorHAnsi"/>
          <w:sz w:val="28"/>
          <w:szCs w:val="28"/>
        </w:rPr>
        <w:t>2.</w:t>
      </w:r>
      <w:r w:rsidR="00E03FAF" w:rsidRPr="00CB370B">
        <w:rPr>
          <w:rFonts w:asciiTheme="minorHAnsi" w:hAnsiTheme="minorHAnsi"/>
          <w:sz w:val="28"/>
          <w:szCs w:val="28"/>
        </w:rPr>
        <w:t xml:space="preserve">1. To provide a source of independent advice and expertise on sound safeguarding policies, procedures and practices to the </w:t>
      </w:r>
      <w:r w:rsidR="001D728F">
        <w:rPr>
          <w:rFonts w:asciiTheme="minorHAnsi" w:hAnsiTheme="minorHAnsi"/>
          <w:sz w:val="28"/>
          <w:szCs w:val="28"/>
        </w:rPr>
        <w:t>B</w:t>
      </w:r>
      <w:r w:rsidR="00E03FAF" w:rsidRPr="00CB370B">
        <w:rPr>
          <w:rFonts w:asciiTheme="minorHAnsi" w:hAnsiTheme="minorHAnsi"/>
          <w:sz w:val="28"/>
          <w:szCs w:val="28"/>
        </w:rPr>
        <w:t>ishop</w:t>
      </w:r>
      <w:r w:rsidR="001D728F">
        <w:rPr>
          <w:rFonts w:asciiTheme="minorHAnsi" w:hAnsiTheme="minorHAnsi"/>
          <w:sz w:val="28"/>
          <w:szCs w:val="28"/>
        </w:rPr>
        <w:t>s</w:t>
      </w:r>
      <w:r w:rsidR="00E03FAF" w:rsidRPr="00CB370B">
        <w:rPr>
          <w:rFonts w:asciiTheme="minorHAnsi" w:hAnsiTheme="minorHAnsi"/>
          <w:sz w:val="28"/>
          <w:szCs w:val="28"/>
        </w:rPr>
        <w:t xml:space="preserve"> and other senior clergy and officials. </w:t>
      </w:r>
    </w:p>
    <w:p w:rsidR="00E03FAF" w:rsidRPr="00CB370B" w:rsidRDefault="00E03FAF" w:rsidP="00E03FAF">
      <w:pPr>
        <w:pStyle w:val="Default"/>
        <w:rPr>
          <w:rFonts w:asciiTheme="minorHAnsi" w:hAnsiTheme="minorHAnsi"/>
          <w:sz w:val="28"/>
          <w:szCs w:val="28"/>
        </w:rPr>
      </w:pPr>
    </w:p>
    <w:p w:rsidR="00E03FAF" w:rsidRPr="00CB370B" w:rsidRDefault="00ED2294" w:rsidP="00E03FAF">
      <w:pPr>
        <w:pStyle w:val="Default"/>
        <w:rPr>
          <w:rFonts w:asciiTheme="minorHAnsi" w:hAnsiTheme="minorHAnsi"/>
          <w:sz w:val="28"/>
          <w:szCs w:val="28"/>
        </w:rPr>
      </w:pPr>
      <w:r>
        <w:rPr>
          <w:rFonts w:asciiTheme="minorHAnsi" w:hAnsiTheme="minorHAnsi"/>
          <w:sz w:val="28"/>
          <w:szCs w:val="28"/>
        </w:rPr>
        <w:t>2.</w:t>
      </w:r>
      <w:r w:rsidR="00E03FAF" w:rsidRPr="00CB370B">
        <w:rPr>
          <w:rFonts w:asciiTheme="minorHAnsi" w:hAnsiTheme="minorHAnsi"/>
          <w:sz w:val="28"/>
          <w:szCs w:val="28"/>
        </w:rPr>
        <w:t xml:space="preserve">2. To advise the </w:t>
      </w:r>
      <w:r w:rsidR="001D728F">
        <w:rPr>
          <w:rFonts w:asciiTheme="minorHAnsi" w:hAnsiTheme="minorHAnsi"/>
          <w:sz w:val="28"/>
          <w:szCs w:val="28"/>
        </w:rPr>
        <w:t>B</w:t>
      </w:r>
      <w:r w:rsidR="00E03FAF" w:rsidRPr="00CB370B">
        <w:rPr>
          <w:rFonts w:asciiTheme="minorHAnsi" w:hAnsiTheme="minorHAnsi"/>
          <w:sz w:val="28"/>
          <w:szCs w:val="28"/>
        </w:rPr>
        <w:t>ishop</w:t>
      </w:r>
      <w:r w:rsidR="001D728F">
        <w:rPr>
          <w:rFonts w:asciiTheme="minorHAnsi" w:hAnsiTheme="minorHAnsi"/>
          <w:sz w:val="28"/>
          <w:szCs w:val="28"/>
        </w:rPr>
        <w:t>s</w:t>
      </w:r>
      <w:r w:rsidR="00E03FAF" w:rsidRPr="00CB370B">
        <w:rPr>
          <w:rFonts w:asciiTheme="minorHAnsi" w:hAnsiTheme="minorHAnsi"/>
          <w:sz w:val="28"/>
          <w:szCs w:val="28"/>
        </w:rPr>
        <w:t xml:space="preserve"> </w:t>
      </w:r>
      <w:r w:rsidR="008D0C57">
        <w:rPr>
          <w:rFonts w:asciiTheme="minorHAnsi" w:hAnsiTheme="minorHAnsi"/>
          <w:sz w:val="28"/>
          <w:szCs w:val="28"/>
        </w:rPr>
        <w:t xml:space="preserve">and the Dean </w:t>
      </w:r>
      <w:r w:rsidR="00E03FAF" w:rsidRPr="00CB370B">
        <w:rPr>
          <w:rFonts w:asciiTheme="minorHAnsi" w:hAnsiTheme="minorHAnsi"/>
          <w:sz w:val="28"/>
          <w:szCs w:val="28"/>
        </w:rPr>
        <w:t xml:space="preserve">on whether, in the DSAP’s view, the </w:t>
      </w:r>
      <w:r w:rsidR="008D0C57">
        <w:rPr>
          <w:rFonts w:asciiTheme="minorHAnsi" w:hAnsiTheme="minorHAnsi"/>
          <w:sz w:val="28"/>
          <w:szCs w:val="28"/>
        </w:rPr>
        <w:t>D</w:t>
      </w:r>
      <w:r w:rsidR="00E03FAF" w:rsidRPr="00CB370B">
        <w:rPr>
          <w:rFonts w:asciiTheme="minorHAnsi" w:hAnsiTheme="minorHAnsi"/>
          <w:sz w:val="28"/>
          <w:szCs w:val="28"/>
        </w:rPr>
        <w:t xml:space="preserve">iocese </w:t>
      </w:r>
      <w:r w:rsidR="008D0C57">
        <w:rPr>
          <w:rFonts w:asciiTheme="minorHAnsi" w:hAnsiTheme="minorHAnsi"/>
          <w:sz w:val="28"/>
          <w:szCs w:val="28"/>
        </w:rPr>
        <w:t xml:space="preserve">and Cathedral </w:t>
      </w:r>
      <w:r w:rsidR="00E03FAF" w:rsidRPr="00CB370B">
        <w:rPr>
          <w:rFonts w:asciiTheme="minorHAnsi" w:hAnsiTheme="minorHAnsi"/>
          <w:sz w:val="28"/>
          <w:szCs w:val="28"/>
        </w:rPr>
        <w:t>ha</w:t>
      </w:r>
      <w:r w:rsidR="008D0C57">
        <w:rPr>
          <w:rFonts w:asciiTheme="minorHAnsi" w:hAnsiTheme="minorHAnsi"/>
          <w:sz w:val="28"/>
          <w:szCs w:val="28"/>
        </w:rPr>
        <w:t>ve</w:t>
      </w:r>
      <w:r w:rsidR="00E03FAF" w:rsidRPr="00CB370B">
        <w:rPr>
          <w:rFonts w:asciiTheme="minorHAnsi" w:hAnsiTheme="minorHAnsi"/>
          <w:sz w:val="28"/>
          <w:szCs w:val="28"/>
        </w:rPr>
        <w:t xml:space="preserve"> clear and transparent safeguarding policies, working practices and training arrangements which are consistent with statutory requirements and House of Bishops’ policy and practice guidance. </w:t>
      </w:r>
    </w:p>
    <w:p w:rsidR="00E03FAF" w:rsidRPr="00CB370B" w:rsidRDefault="00E03FAF" w:rsidP="00E03FAF">
      <w:pPr>
        <w:pStyle w:val="Default"/>
        <w:rPr>
          <w:rFonts w:asciiTheme="minorHAnsi" w:hAnsiTheme="minorHAnsi"/>
          <w:sz w:val="28"/>
          <w:szCs w:val="28"/>
        </w:rPr>
      </w:pPr>
    </w:p>
    <w:p w:rsidR="00E03FAF" w:rsidRPr="00CB370B" w:rsidRDefault="00ED2294" w:rsidP="00E03FAF">
      <w:pPr>
        <w:pStyle w:val="Default"/>
        <w:rPr>
          <w:rFonts w:asciiTheme="minorHAnsi" w:hAnsiTheme="minorHAnsi"/>
          <w:sz w:val="28"/>
          <w:szCs w:val="28"/>
        </w:rPr>
      </w:pPr>
      <w:r>
        <w:rPr>
          <w:rFonts w:asciiTheme="minorHAnsi" w:hAnsiTheme="minorHAnsi"/>
          <w:sz w:val="28"/>
          <w:szCs w:val="28"/>
        </w:rPr>
        <w:t>2.</w:t>
      </w:r>
      <w:r w:rsidR="00E03FAF" w:rsidRPr="00CB370B">
        <w:rPr>
          <w:rFonts w:asciiTheme="minorHAnsi" w:hAnsiTheme="minorHAnsi"/>
          <w:sz w:val="28"/>
          <w:szCs w:val="28"/>
        </w:rPr>
        <w:t xml:space="preserve">3. To contribute to the </w:t>
      </w:r>
      <w:r w:rsidR="008D0C57">
        <w:rPr>
          <w:rFonts w:asciiTheme="minorHAnsi" w:hAnsiTheme="minorHAnsi"/>
          <w:sz w:val="28"/>
          <w:szCs w:val="28"/>
        </w:rPr>
        <w:t>DSA</w:t>
      </w:r>
      <w:r w:rsidR="00E03FAF" w:rsidRPr="00CB370B">
        <w:rPr>
          <w:rFonts w:asciiTheme="minorHAnsi" w:hAnsiTheme="minorHAnsi"/>
          <w:sz w:val="28"/>
          <w:szCs w:val="28"/>
        </w:rPr>
        <w:t xml:space="preserve">’s safeguarding </w:t>
      </w:r>
      <w:r w:rsidR="001D728F">
        <w:rPr>
          <w:rFonts w:asciiTheme="minorHAnsi" w:hAnsiTheme="minorHAnsi"/>
          <w:sz w:val="28"/>
          <w:szCs w:val="28"/>
        </w:rPr>
        <w:t>action planning</w:t>
      </w:r>
      <w:r w:rsidR="00E03FAF" w:rsidRPr="00CB370B">
        <w:rPr>
          <w:rFonts w:asciiTheme="minorHAnsi" w:hAnsiTheme="minorHAnsi"/>
          <w:sz w:val="28"/>
          <w:szCs w:val="28"/>
        </w:rPr>
        <w:t xml:space="preserve"> and its </w:t>
      </w:r>
      <w:r w:rsidR="001D728F">
        <w:rPr>
          <w:rFonts w:asciiTheme="minorHAnsi" w:hAnsiTheme="minorHAnsi"/>
          <w:sz w:val="28"/>
          <w:szCs w:val="28"/>
        </w:rPr>
        <w:t>regular</w:t>
      </w:r>
      <w:r w:rsidR="00E03FAF" w:rsidRPr="00CB370B">
        <w:rPr>
          <w:rFonts w:asciiTheme="minorHAnsi" w:hAnsiTheme="minorHAnsi"/>
          <w:sz w:val="28"/>
          <w:szCs w:val="28"/>
        </w:rPr>
        <w:t xml:space="preserve"> progress review</w:t>
      </w:r>
      <w:r w:rsidR="001D728F">
        <w:rPr>
          <w:rFonts w:asciiTheme="minorHAnsi" w:hAnsiTheme="minorHAnsi"/>
          <w:sz w:val="28"/>
          <w:szCs w:val="28"/>
        </w:rPr>
        <w:t>s</w:t>
      </w:r>
      <w:r w:rsidR="00E03FAF" w:rsidRPr="00CB370B">
        <w:rPr>
          <w:rFonts w:asciiTheme="minorHAnsi" w:hAnsiTheme="minorHAnsi"/>
          <w:sz w:val="28"/>
          <w:szCs w:val="28"/>
        </w:rPr>
        <w:t xml:space="preserve">. </w:t>
      </w:r>
    </w:p>
    <w:p w:rsidR="00E03FAF" w:rsidRPr="00CB370B" w:rsidRDefault="00E03FAF" w:rsidP="00E03FAF">
      <w:pPr>
        <w:pStyle w:val="Default"/>
        <w:rPr>
          <w:rFonts w:asciiTheme="minorHAnsi" w:hAnsiTheme="minorHAnsi"/>
          <w:sz w:val="28"/>
          <w:szCs w:val="28"/>
        </w:rPr>
      </w:pPr>
    </w:p>
    <w:p w:rsidR="00E03FAF" w:rsidRPr="00CB370B" w:rsidRDefault="00ED2294" w:rsidP="00E03FAF">
      <w:pPr>
        <w:pStyle w:val="Default"/>
        <w:rPr>
          <w:rFonts w:asciiTheme="minorHAnsi" w:hAnsiTheme="minorHAnsi"/>
          <w:sz w:val="28"/>
          <w:szCs w:val="28"/>
        </w:rPr>
      </w:pPr>
      <w:r>
        <w:rPr>
          <w:rFonts w:asciiTheme="minorHAnsi" w:hAnsiTheme="minorHAnsi"/>
          <w:sz w:val="28"/>
          <w:szCs w:val="28"/>
        </w:rPr>
        <w:t>2.</w:t>
      </w:r>
      <w:r w:rsidR="00E03FAF" w:rsidRPr="00CB370B">
        <w:rPr>
          <w:rFonts w:asciiTheme="minorHAnsi" w:hAnsiTheme="minorHAnsi"/>
          <w:sz w:val="28"/>
          <w:szCs w:val="28"/>
        </w:rPr>
        <w:t>4. To have particular regard to the rigour of the Church’s responses to safeguarding concerns about church officers including proper reference to and liaison with statutory authorities</w:t>
      </w:r>
      <w:r w:rsidR="00320A50">
        <w:rPr>
          <w:rFonts w:asciiTheme="minorHAnsi" w:hAnsiTheme="minorHAnsi"/>
          <w:sz w:val="28"/>
          <w:szCs w:val="28"/>
        </w:rPr>
        <w:t>, and also to consider responses to others in church settings who may pose a risk to others</w:t>
      </w:r>
      <w:r w:rsidR="00E03FAF" w:rsidRPr="00CB370B">
        <w:rPr>
          <w:rFonts w:asciiTheme="minorHAnsi" w:hAnsiTheme="minorHAnsi"/>
          <w:sz w:val="28"/>
          <w:szCs w:val="28"/>
        </w:rPr>
        <w:t xml:space="preserve">. </w:t>
      </w:r>
    </w:p>
    <w:p w:rsidR="00E03FAF" w:rsidRPr="00CB370B" w:rsidRDefault="00E03FAF" w:rsidP="00E03FAF">
      <w:pPr>
        <w:pStyle w:val="Default"/>
        <w:rPr>
          <w:rFonts w:asciiTheme="minorHAnsi" w:hAnsiTheme="minorHAnsi"/>
          <w:sz w:val="28"/>
          <w:szCs w:val="28"/>
        </w:rPr>
      </w:pPr>
    </w:p>
    <w:p w:rsidR="00E03FAF" w:rsidRPr="00CB370B" w:rsidRDefault="00ED2294" w:rsidP="00E03FAF">
      <w:pPr>
        <w:pStyle w:val="Default"/>
        <w:rPr>
          <w:rFonts w:asciiTheme="minorHAnsi" w:hAnsiTheme="minorHAnsi"/>
          <w:sz w:val="28"/>
          <w:szCs w:val="28"/>
        </w:rPr>
      </w:pPr>
      <w:r>
        <w:rPr>
          <w:rFonts w:asciiTheme="minorHAnsi" w:hAnsiTheme="minorHAnsi"/>
          <w:sz w:val="28"/>
          <w:szCs w:val="28"/>
        </w:rPr>
        <w:t>2.</w:t>
      </w:r>
      <w:r w:rsidR="00E03FAF" w:rsidRPr="00CB370B">
        <w:rPr>
          <w:rFonts w:asciiTheme="minorHAnsi" w:hAnsiTheme="minorHAnsi"/>
          <w:sz w:val="28"/>
          <w:szCs w:val="28"/>
        </w:rPr>
        <w:t xml:space="preserve">5. To advise on appropriate measures for overseeing and monitoring the welfare of children and vulnerable adults from known and alleged offenders and others who might be a risk to them. </w:t>
      </w:r>
    </w:p>
    <w:p w:rsidR="00E03FAF" w:rsidRPr="00CB370B" w:rsidRDefault="00E03FAF" w:rsidP="00E03FAF">
      <w:pPr>
        <w:pStyle w:val="Default"/>
        <w:rPr>
          <w:rFonts w:asciiTheme="minorHAnsi" w:hAnsiTheme="minorHAnsi"/>
          <w:sz w:val="28"/>
          <w:szCs w:val="28"/>
        </w:rPr>
      </w:pPr>
    </w:p>
    <w:p w:rsidR="00E03FAF" w:rsidRPr="00CB370B" w:rsidRDefault="00ED2294" w:rsidP="00E03FAF">
      <w:pPr>
        <w:pStyle w:val="Default"/>
        <w:rPr>
          <w:rFonts w:asciiTheme="minorHAnsi" w:hAnsiTheme="minorHAnsi"/>
          <w:sz w:val="28"/>
          <w:szCs w:val="28"/>
        </w:rPr>
      </w:pPr>
      <w:r>
        <w:rPr>
          <w:rFonts w:asciiTheme="minorHAnsi" w:hAnsiTheme="minorHAnsi"/>
          <w:sz w:val="28"/>
          <w:szCs w:val="28"/>
        </w:rPr>
        <w:t>2.</w:t>
      </w:r>
      <w:r w:rsidR="00E03FAF" w:rsidRPr="00CB370B">
        <w:rPr>
          <w:rFonts w:asciiTheme="minorHAnsi" w:hAnsiTheme="minorHAnsi"/>
          <w:sz w:val="28"/>
          <w:szCs w:val="28"/>
        </w:rPr>
        <w:t>6. To advise on arrangements to support and monitor the implementation of good safeguarding practice in parishes in accordance with national and diocesan</w:t>
      </w:r>
      <w:r w:rsidR="008D0C57">
        <w:rPr>
          <w:rFonts w:asciiTheme="minorHAnsi" w:hAnsiTheme="minorHAnsi"/>
          <w:sz w:val="28"/>
          <w:szCs w:val="28"/>
        </w:rPr>
        <w:t>/cathedral</w:t>
      </w:r>
      <w:r w:rsidR="00E03FAF" w:rsidRPr="00CB370B">
        <w:rPr>
          <w:rFonts w:asciiTheme="minorHAnsi" w:hAnsiTheme="minorHAnsi"/>
          <w:sz w:val="28"/>
          <w:szCs w:val="28"/>
        </w:rPr>
        <w:t xml:space="preserve"> policy and practice guidance. </w:t>
      </w:r>
    </w:p>
    <w:p w:rsidR="00E03FAF" w:rsidRPr="00CB370B" w:rsidRDefault="00E03FAF" w:rsidP="00E03FAF">
      <w:pPr>
        <w:pStyle w:val="Default"/>
        <w:rPr>
          <w:rFonts w:asciiTheme="minorHAnsi" w:hAnsiTheme="minorHAnsi"/>
          <w:sz w:val="28"/>
          <w:szCs w:val="28"/>
        </w:rPr>
      </w:pPr>
    </w:p>
    <w:p w:rsidR="00E03FAF" w:rsidRPr="00CB370B" w:rsidRDefault="00ED2294" w:rsidP="00E03FAF">
      <w:pPr>
        <w:pStyle w:val="Default"/>
        <w:rPr>
          <w:rFonts w:asciiTheme="minorHAnsi" w:hAnsiTheme="minorHAnsi"/>
          <w:sz w:val="28"/>
          <w:szCs w:val="28"/>
        </w:rPr>
      </w:pPr>
      <w:r>
        <w:rPr>
          <w:rFonts w:asciiTheme="minorHAnsi" w:hAnsiTheme="minorHAnsi"/>
          <w:sz w:val="28"/>
          <w:szCs w:val="28"/>
        </w:rPr>
        <w:t>2.</w:t>
      </w:r>
      <w:r w:rsidR="00E03FAF" w:rsidRPr="00CB370B">
        <w:rPr>
          <w:rFonts w:asciiTheme="minorHAnsi" w:hAnsiTheme="minorHAnsi"/>
          <w:sz w:val="28"/>
          <w:szCs w:val="28"/>
        </w:rPr>
        <w:t xml:space="preserve">7. To consider learning derived from case lessons learnt reviews and advise on a diocesan </w:t>
      </w:r>
      <w:r w:rsidR="008D0C57">
        <w:rPr>
          <w:rFonts w:asciiTheme="minorHAnsi" w:hAnsiTheme="minorHAnsi"/>
          <w:sz w:val="28"/>
          <w:szCs w:val="28"/>
        </w:rPr>
        <w:t xml:space="preserve">or cathedral </w:t>
      </w:r>
      <w:r w:rsidR="00E03FAF" w:rsidRPr="00CB370B">
        <w:rPr>
          <w:rFonts w:asciiTheme="minorHAnsi" w:hAnsiTheme="minorHAnsi"/>
          <w:sz w:val="28"/>
          <w:szCs w:val="28"/>
        </w:rPr>
        <w:t xml:space="preserve">response including actions and any changes to local and national policy, procedure or practice which are indicated. </w:t>
      </w:r>
    </w:p>
    <w:p w:rsidR="00E03FAF" w:rsidRPr="00CB370B" w:rsidRDefault="00E03FAF" w:rsidP="00E03FAF">
      <w:pPr>
        <w:pStyle w:val="Default"/>
        <w:rPr>
          <w:rFonts w:asciiTheme="minorHAnsi" w:hAnsiTheme="minorHAnsi"/>
          <w:sz w:val="28"/>
          <w:szCs w:val="28"/>
        </w:rPr>
      </w:pPr>
    </w:p>
    <w:p w:rsidR="00E03FAF" w:rsidRPr="00CB370B" w:rsidRDefault="00ED2294" w:rsidP="00E03FAF">
      <w:pPr>
        <w:pStyle w:val="Default"/>
        <w:rPr>
          <w:rFonts w:asciiTheme="minorHAnsi" w:hAnsiTheme="minorHAnsi"/>
          <w:sz w:val="28"/>
          <w:szCs w:val="28"/>
        </w:rPr>
      </w:pPr>
      <w:r>
        <w:rPr>
          <w:rFonts w:asciiTheme="minorHAnsi" w:hAnsiTheme="minorHAnsi"/>
          <w:sz w:val="28"/>
          <w:szCs w:val="28"/>
        </w:rPr>
        <w:t>2.</w:t>
      </w:r>
      <w:r w:rsidR="00E03FAF" w:rsidRPr="00CB370B">
        <w:rPr>
          <w:rFonts w:asciiTheme="minorHAnsi" w:hAnsiTheme="minorHAnsi"/>
          <w:sz w:val="28"/>
          <w:szCs w:val="28"/>
        </w:rPr>
        <w:t xml:space="preserve">8. To monitor the diocesan </w:t>
      </w:r>
      <w:r w:rsidR="008D0C57">
        <w:rPr>
          <w:rFonts w:asciiTheme="minorHAnsi" w:hAnsiTheme="minorHAnsi"/>
          <w:sz w:val="28"/>
          <w:szCs w:val="28"/>
        </w:rPr>
        <w:t xml:space="preserve">and cathedral </w:t>
      </w:r>
      <w:r w:rsidR="00E03FAF" w:rsidRPr="00CB370B">
        <w:rPr>
          <w:rFonts w:asciiTheme="minorHAnsi" w:hAnsiTheme="minorHAnsi"/>
          <w:sz w:val="28"/>
          <w:szCs w:val="28"/>
        </w:rPr>
        <w:t xml:space="preserve">requirements relating to safer recruitment, DBS Disclosures and safeguarding training and advise accordingly. </w:t>
      </w:r>
    </w:p>
    <w:p w:rsidR="00E03FAF" w:rsidRPr="00CB370B" w:rsidRDefault="00E03FAF" w:rsidP="00E03FAF">
      <w:pPr>
        <w:pStyle w:val="Default"/>
        <w:rPr>
          <w:rFonts w:asciiTheme="minorHAnsi" w:hAnsiTheme="minorHAnsi"/>
          <w:sz w:val="28"/>
          <w:szCs w:val="28"/>
        </w:rPr>
      </w:pPr>
    </w:p>
    <w:p w:rsidR="00E03FAF" w:rsidRPr="00CB370B" w:rsidRDefault="00ED2294" w:rsidP="00E03FAF">
      <w:pPr>
        <w:pStyle w:val="Default"/>
        <w:rPr>
          <w:rFonts w:asciiTheme="minorHAnsi" w:hAnsiTheme="minorHAnsi"/>
          <w:sz w:val="28"/>
          <w:szCs w:val="28"/>
        </w:rPr>
      </w:pPr>
      <w:r>
        <w:rPr>
          <w:rFonts w:asciiTheme="minorHAnsi" w:hAnsiTheme="minorHAnsi"/>
          <w:sz w:val="28"/>
          <w:szCs w:val="28"/>
        </w:rPr>
        <w:lastRenderedPageBreak/>
        <w:t>2.</w:t>
      </w:r>
      <w:r w:rsidR="00E03FAF" w:rsidRPr="00CB370B">
        <w:rPr>
          <w:rFonts w:asciiTheme="minorHAnsi" w:hAnsiTheme="minorHAnsi"/>
          <w:sz w:val="28"/>
          <w:szCs w:val="28"/>
        </w:rPr>
        <w:t xml:space="preserve">9. To </w:t>
      </w:r>
      <w:r w:rsidR="001D728F">
        <w:rPr>
          <w:rFonts w:asciiTheme="minorHAnsi" w:hAnsiTheme="minorHAnsi"/>
          <w:sz w:val="28"/>
          <w:szCs w:val="28"/>
        </w:rPr>
        <w:t>continue</w:t>
      </w:r>
      <w:r w:rsidR="00E03FAF" w:rsidRPr="00CB370B">
        <w:rPr>
          <w:rFonts w:asciiTheme="minorHAnsi" w:hAnsiTheme="minorHAnsi"/>
          <w:sz w:val="28"/>
          <w:szCs w:val="28"/>
        </w:rPr>
        <w:t xml:space="preserve"> to ensure that there are clear </w:t>
      </w:r>
      <w:r w:rsidR="001D728F">
        <w:rPr>
          <w:rFonts w:asciiTheme="minorHAnsi" w:hAnsiTheme="minorHAnsi"/>
          <w:sz w:val="28"/>
          <w:szCs w:val="28"/>
        </w:rPr>
        <w:t xml:space="preserve">shared </w:t>
      </w:r>
      <w:r w:rsidR="00E03FAF" w:rsidRPr="00CB370B">
        <w:rPr>
          <w:rFonts w:asciiTheme="minorHAnsi" w:hAnsiTheme="minorHAnsi"/>
          <w:sz w:val="28"/>
          <w:szCs w:val="28"/>
        </w:rPr>
        <w:t xml:space="preserve">safeguarding arrangements in place between the </w:t>
      </w:r>
      <w:r w:rsidR="008D0C57">
        <w:rPr>
          <w:rFonts w:asciiTheme="minorHAnsi" w:hAnsiTheme="minorHAnsi"/>
          <w:sz w:val="28"/>
          <w:szCs w:val="28"/>
        </w:rPr>
        <w:t>D</w:t>
      </w:r>
      <w:r w:rsidR="00E03FAF" w:rsidRPr="00CB370B">
        <w:rPr>
          <w:rFonts w:asciiTheme="minorHAnsi" w:hAnsiTheme="minorHAnsi"/>
          <w:sz w:val="28"/>
          <w:szCs w:val="28"/>
        </w:rPr>
        <w:t xml:space="preserve">iocese and </w:t>
      </w:r>
      <w:r w:rsidR="001D728F">
        <w:rPr>
          <w:rFonts w:asciiTheme="minorHAnsi" w:hAnsiTheme="minorHAnsi"/>
          <w:sz w:val="28"/>
          <w:szCs w:val="28"/>
        </w:rPr>
        <w:t xml:space="preserve">our </w:t>
      </w:r>
      <w:r w:rsidR="00E03FAF" w:rsidRPr="00CB370B">
        <w:rPr>
          <w:rFonts w:asciiTheme="minorHAnsi" w:hAnsiTheme="minorHAnsi"/>
          <w:sz w:val="28"/>
          <w:szCs w:val="28"/>
        </w:rPr>
        <w:t xml:space="preserve">Cathedral. </w:t>
      </w:r>
    </w:p>
    <w:p w:rsidR="00E03FAF" w:rsidRPr="00CB370B" w:rsidRDefault="00E03FAF" w:rsidP="00E03FAF">
      <w:pPr>
        <w:pStyle w:val="Default"/>
        <w:rPr>
          <w:rFonts w:asciiTheme="minorHAnsi" w:hAnsiTheme="minorHAnsi"/>
          <w:sz w:val="28"/>
          <w:szCs w:val="28"/>
        </w:rPr>
      </w:pPr>
    </w:p>
    <w:p w:rsidR="00E03FAF" w:rsidRPr="00CB370B" w:rsidRDefault="00ED2294" w:rsidP="00E03FAF">
      <w:pPr>
        <w:pStyle w:val="Default"/>
        <w:rPr>
          <w:rFonts w:asciiTheme="minorHAnsi" w:hAnsiTheme="minorHAnsi"/>
          <w:sz w:val="28"/>
          <w:szCs w:val="28"/>
        </w:rPr>
      </w:pPr>
      <w:r>
        <w:rPr>
          <w:rFonts w:asciiTheme="minorHAnsi" w:hAnsiTheme="minorHAnsi"/>
          <w:sz w:val="28"/>
          <w:szCs w:val="28"/>
        </w:rPr>
        <w:t>2.</w:t>
      </w:r>
      <w:r w:rsidR="00E03FAF" w:rsidRPr="00CB370B">
        <w:rPr>
          <w:rFonts w:asciiTheme="minorHAnsi" w:hAnsiTheme="minorHAnsi"/>
          <w:sz w:val="28"/>
          <w:szCs w:val="28"/>
        </w:rPr>
        <w:t>10. To have particular regard to the Church’s responses to survivors of abuse perpetrated by church officers</w:t>
      </w:r>
      <w:r w:rsidR="00320A50">
        <w:rPr>
          <w:rFonts w:asciiTheme="minorHAnsi" w:hAnsiTheme="minorHAnsi"/>
          <w:sz w:val="28"/>
          <w:szCs w:val="28"/>
        </w:rPr>
        <w:t>, and also to consider responses to others in church settings who are survivors of abuse.</w:t>
      </w:r>
    </w:p>
    <w:p w:rsidR="00E03FAF" w:rsidRPr="00CB370B" w:rsidRDefault="00E03FAF" w:rsidP="00E03FAF">
      <w:pPr>
        <w:pStyle w:val="Default"/>
        <w:rPr>
          <w:rFonts w:asciiTheme="minorHAnsi" w:hAnsiTheme="minorHAnsi"/>
          <w:sz w:val="28"/>
          <w:szCs w:val="28"/>
        </w:rPr>
      </w:pPr>
    </w:p>
    <w:p w:rsidR="00E03FAF" w:rsidRDefault="00ED2294" w:rsidP="001D728F">
      <w:pPr>
        <w:pStyle w:val="Default"/>
        <w:rPr>
          <w:rFonts w:asciiTheme="minorHAnsi" w:hAnsiTheme="minorHAnsi"/>
          <w:sz w:val="28"/>
          <w:szCs w:val="28"/>
        </w:rPr>
      </w:pPr>
      <w:r>
        <w:rPr>
          <w:rFonts w:asciiTheme="minorHAnsi" w:hAnsiTheme="minorHAnsi"/>
          <w:sz w:val="28"/>
          <w:szCs w:val="28"/>
        </w:rPr>
        <w:t>2.</w:t>
      </w:r>
      <w:r w:rsidR="001D728F">
        <w:rPr>
          <w:rFonts w:asciiTheme="minorHAnsi" w:hAnsiTheme="minorHAnsi"/>
          <w:sz w:val="28"/>
          <w:szCs w:val="28"/>
        </w:rPr>
        <w:t>11. To advise the B</w:t>
      </w:r>
      <w:r w:rsidR="00E03FAF" w:rsidRPr="00CB370B">
        <w:rPr>
          <w:rFonts w:asciiTheme="minorHAnsi" w:hAnsiTheme="minorHAnsi"/>
          <w:sz w:val="28"/>
          <w:szCs w:val="28"/>
        </w:rPr>
        <w:t>ishop</w:t>
      </w:r>
      <w:r w:rsidR="001D728F">
        <w:rPr>
          <w:rFonts w:asciiTheme="minorHAnsi" w:hAnsiTheme="minorHAnsi"/>
          <w:sz w:val="28"/>
          <w:szCs w:val="28"/>
        </w:rPr>
        <w:t>s</w:t>
      </w:r>
      <w:r w:rsidR="00E03FAF" w:rsidRPr="00CB370B">
        <w:rPr>
          <w:rFonts w:asciiTheme="minorHAnsi" w:hAnsiTheme="minorHAnsi"/>
          <w:sz w:val="28"/>
          <w:szCs w:val="28"/>
        </w:rPr>
        <w:t xml:space="preserve"> and senior officials of the </w:t>
      </w:r>
      <w:r w:rsidR="001D728F">
        <w:rPr>
          <w:rFonts w:asciiTheme="minorHAnsi" w:hAnsiTheme="minorHAnsi"/>
          <w:sz w:val="28"/>
          <w:szCs w:val="28"/>
        </w:rPr>
        <w:t>adequacy of resourcing for the D</w:t>
      </w:r>
      <w:r w:rsidR="00E03FAF" w:rsidRPr="00CB370B">
        <w:rPr>
          <w:rFonts w:asciiTheme="minorHAnsi" w:hAnsiTheme="minorHAnsi"/>
          <w:sz w:val="28"/>
          <w:szCs w:val="28"/>
        </w:rPr>
        <w:t xml:space="preserve">iocesan </w:t>
      </w:r>
      <w:r w:rsidR="001D728F">
        <w:rPr>
          <w:rFonts w:asciiTheme="minorHAnsi" w:hAnsiTheme="minorHAnsi"/>
          <w:sz w:val="28"/>
          <w:szCs w:val="28"/>
        </w:rPr>
        <w:t>Safeguarding A</w:t>
      </w:r>
      <w:r w:rsidR="00E03FAF" w:rsidRPr="00CB370B">
        <w:rPr>
          <w:rFonts w:asciiTheme="minorHAnsi" w:hAnsiTheme="minorHAnsi"/>
          <w:sz w:val="28"/>
          <w:szCs w:val="28"/>
        </w:rPr>
        <w:t>dviser</w:t>
      </w:r>
      <w:r w:rsidR="001D728F">
        <w:rPr>
          <w:rFonts w:asciiTheme="minorHAnsi" w:hAnsiTheme="minorHAnsi"/>
          <w:sz w:val="28"/>
          <w:szCs w:val="28"/>
        </w:rPr>
        <w:t xml:space="preserve"> (DSA) and Trainer </w:t>
      </w:r>
      <w:r w:rsidR="00E03FAF" w:rsidRPr="00CB370B">
        <w:rPr>
          <w:rFonts w:asciiTheme="minorHAnsi" w:hAnsiTheme="minorHAnsi"/>
          <w:sz w:val="28"/>
          <w:szCs w:val="28"/>
        </w:rPr>
        <w:t xml:space="preserve">including professional supervision, safeguarding training, </w:t>
      </w:r>
      <w:r w:rsidR="001D728F">
        <w:rPr>
          <w:rFonts w:asciiTheme="minorHAnsi" w:hAnsiTheme="minorHAnsi"/>
          <w:sz w:val="28"/>
          <w:szCs w:val="28"/>
        </w:rPr>
        <w:t xml:space="preserve">and </w:t>
      </w:r>
      <w:r w:rsidR="00E03FAF" w:rsidRPr="00CB370B">
        <w:rPr>
          <w:rFonts w:asciiTheme="minorHAnsi" w:hAnsiTheme="minorHAnsi"/>
          <w:sz w:val="28"/>
          <w:szCs w:val="28"/>
        </w:rPr>
        <w:t>reviewing</w:t>
      </w:r>
      <w:r w:rsidR="001D728F">
        <w:rPr>
          <w:rFonts w:asciiTheme="minorHAnsi" w:hAnsiTheme="minorHAnsi"/>
          <w:sz w:val="28"/>
          <w:szCs w:val="28"/>
        </w:rPr>
        <w:t xml:space="preserve"> processes</w:t>
      </w:r>
      <w:r w:rsidR="00E03FAF" w:rsidRPr="00CB370B">
        <w:rPr>
          <w:rFonts w:asciiTheme="minorHAnsi" w:hAnsiTheme="minorHAnsi"/>
          <w:sz w:val="28"/>
          <w:szCs w:val="28"/>
        </w:rPr>
        <w:t>.</w:t>
      </w:r>
    </w:p>
    <w:p w:rsidR="001D728F" w:rsidRPr="00CB370B" w:rsidRDefault="001D728F" w:rsidP="001D728F">
      <w:pPr>
        <w:pStyle w:val="Default"/>
        <w:rPr>
          <w:rFonts w:asciiTheme="minorHAnsi" w:hAnsiTheme="minorHAnsi"/>
          <w:color w:val="auto"/>
          <w:sz w:val="28"/>
          <w:szCs w:val="28"/>
        </w:rPr>
      </w:pPr>
    </w:p>
    <w:p w:rsidR="00E03FAF" w:rsidRPr="00CB370B" w:rsidRDefault="00ED2294" w:rsidP="00E03FAF">
      <w:pPr>
        <w:pStyle w:val="Default"/>
        <w:rPr>
          <w:rFonts w:asciiTheme="minorHAnsi" w:hAnsiTheme="minorHAnsi"/>
          <w:color w:val="auto"/>
          <w:sz w:val="28"/>
          <w:szCs w:val="28"/>
        </w:rPr>
      </w:pPr>
      <w:r>
        <w:rPr>
          <w:rFonts w:asciiTheme="minorHAnsi" w:hAnsiTheme="minorHAnsi"/>
          <w:color w:val="auto"/>
          <w:sz w:val="28"/>
          <w:szCs w:val="28"/>
        </w:rPr>
        <w:t>2.</w:t>
      </w:r>
      <w:r w:rsidR="00E03FAF" w:rsidRPr="00CB370B">
        <w:rPr>
          <w:rFonts w:asciiTheme="minorHAnsi" w:hAnsiTheme="minorHAnsi"/>
          <w:color w:val="auto"/>
          <w:sz w:val="28"/>
          <w:szCs w:val="28"/>
        </w:rPr>
        <w:t xml:space="preserve">12. To advise on what the diocese has put in place to hear the views of children and adults in need of care and support in relation to the arrangements to keep them safe whilst engaged in church activities. </w:t>
      </w:r>
    </w:p>
    <w:p w:rsidR="00E03FAF" w:rsidRPr="00CB370B" w:rsidRDefault="00E03FAF" w:rsidP="00E03FAF">
      <w:pPr>
        <w:pStyle w:val="Default"/>
        <w:rPr>
          <w:rFonts w:asciiTheme="minorHAnsi" w:hAnsiTheme="minorHAnsi"/>
          <w:color w:val="auto"/>
          <w:sz w:val="28"/>
          <w:szCs w:val="28"/>
        </w:rPr>
      </w:pPr>
    </w:p>
    <w:p w:rsidR="00E03FAF" w:rsidRPr="00CB370B" w:rsidRDefault="00ED2294" w:rsidP="00E03FAF">
      <w:pPr>
        <w:pStyle w:val="Default"/>
        <w:rPr>
          <w:rFonts w:asciiTheme="minorHAnsi" w:hAnsiTheme="minorHAnsi"/>
          <w:color w:val="auto"/>
          <w:sz w:val="28"/>
          <w:szCs w:val="28"/>
        </w:rPr>
      </w:pPr>
      <w:r>
        <w:rPr>
          <w:rFonts w:asciiTheme="minorHAnsi" w:hAnsiTheme="minorHAnsi"/>
          <w:color w:val="auto"/>
          <w:sz w:val="28"/>
          <w:szCs w:val="28"/>
        </w:rPr>
        <w:t>2.</w:t>
      </w:r>
      <w:r w:rsidR="00E03FAF" w:rsidRPr="00CB370B">
        <w:rPr>
          <w:rFonts w:asciiTheme="minorHAnsi" w:hAnsiTheme="minorHAnsi"/>
          <w:color w:val="auto"/>
          <w:sz w:val="28"/>
          <w:szCs w:val="28"/>
        </w:rPr>
        <w:t xml:space="preserve">13. To review regularly the whistleblowing and complaints procedures and advise on any issues which appear to require attention. </w:t>
      </w:r>
    </w:p>
    <w:p w:rsidR="00E03FAF" w:rsidRPr="00CB370B" w:rsidRDefault="00E03FAF" w:rsidP="00E03FAF">
      <w:pPr>
        <w:pStyle w:val="Default"/>
        <w:rPr>
          <w:rFonts w:asciiTheme="minorHAnsi" w:hAnsiTheme="minorHAnsi"/>
          <w:color w:val="auto"/>
          <w:sz w:val="28"/>
          <w:szCs w:val="28"/>
        </w:rPr>
      </w:pPr>
    </w:p>
    <w:p w:rsidR="00E03FAF" w:rsidRPr="00CB370B" w:rsidRDefault="00ED2294" w:rsidP="00E03FAF">
      <w:pPr>
        <w:pStyle w:val="Default"/>
        <w:rPr>
          <w:rFonts w:asciiTheme="minorHAnsi" w:hAnsiTheme="minorHAnsi"/>
          <w:color w:val="auto"/>
          <w:sz w:val="28"/>
          <w:szCs w:val="28"/>
        </w:rPr>
      </w:pPr>
      <w:r>
        <w:rPr>
          <w:rFonts w:asciiTheme="minorHAnsi" w:hAnsiTheme="minorHAnsi"/>
          <w:color w:val="auto"/>
          <w:sz w:val="28"/>
          <w:szCs w:val="28"/>
        </w:rPr>
        <w:t>2.</w:t>
      </w:r>
      <w:r w:rsidR="00E03FAF" w:rsidRPr="00CB370B">
        <w:rPr>
          <w:rFonts w:asciiTheme="minorHAnsi" w:hAnsiTheme="minorHAnsi"/>
          <w:color w:val="auto"/>
          <w:sz w:val="28"/>
          <w:szCs w:val="28"/>
        </w:rPr>
        <w:t xml:space="preserve">14. To consider relevant matters referred by the </w:t>
      </w:r>
      <w:r w:rsidR="001D728F">
        <w:rPr>
          <w:rFonts w:asciiTheme="minorHAnsi" w:hAnsiTheme="minorHAnsi"/>
          <w:color w:val="auto"/>
          <w:sz w:val="28"/>
          <w:szCs w:val="28"/>
        </w:rPr>
        <w:t>B</w:t>
      </w:r>
      <w:r w:rsidR="00E03FAF" w:rsidRPr="00CB370B">
        <w:rPr>
          <w:rFonts w:asciiTheme="minorHAnsi" w:hAnsiTheme="minorHAnsi"/>
          <w:color w:val="auto"/>
          <w:sz w:val="28"/>
          <w:szCs w:val="28"/>
        </w:rPr>
        <w:t>ishop</w:t>
      </w:r>
      <w:r w:rsidR="001D728F">
        <w:rPr>
          <w:rFonts w:asciiTheme="minorHAnsi" w:hAnsiTheme="minorHAnsi"/>
          <w:color w:val="auto"/>
          <w:sz w:val="28"/>
          <w:szCs w:val="28"/>
        </w:rPr>
        <w:t>s</w:t>
      </w:r>
      <w:r w:rsidR="00E03FAF" w:rsidRPr="00CB370B">
        <w:rPr>
          <w:rFonts w:asciiTheme="minorHAnsi" w:hAnsiTheme="minorHAnsi"/>
          <w:color w:val="auto"/>
          <w:sz w:val="28"/>
          <w:szCs w:val="28"/>
        </w:rPr>
        <w:t>, senior official</w:t>
      </w:r>
      <w:r w:rsidR="001D728F">
        <w:rPr>
          <w:rFonts w:asciiTheme="minorHAnsi" w:hAnsiTheme="minorHAnsi"/>
          <w:color w:val="auto"/>
          <w:sz w:val="28"/>
          <w:szCs w:val="28"/>
        </w:rPr>
        <w:t xml:space="preserve">s and the </w:t>
      </w:r>
      <w:r w:rsidR="00E03FAF" w:rsidRPr="00CB370B">
        <w:rPr>
          <w:rFonts w:asciiTheme="minorHAnsi" w:hAnsiTheme="minorHAnsi"/>
          <w:color w:val="auto"/>
          <w:sz w:val="28"/>
          <w:szCs w:val="28"/>
        </w:rPr>
        <w:t>DS</w:t>
      </w:r>
      <w:r w:rsidR="001D728F">
        <w:rPr>
          <w:rFonts w:asciiTheme="minorHAnsi" w:hAnsiTheme="minorHAnsi"/>
          <w:color w:val="auto"/>
          <w:sz w:val="28"/>
          <w:szCs w:val="28"/>
        </w:rPr>
        <w:t>A</w:t>
      </w:r>
      <w:r w:rsidR="00E03FAF" w:rsidRPr="00CB370B">
        <w:rPr>
          <w:rFonts w:asciiTheme="minorHAnsi" w:hAnsiTheme="minorHAnsi"/>
          <w:color w:val="auto"/>
          <w:sz w:val="28"/>
          <w:szCs w:val="28"/>
        </w:rPr>
        <w:t xml:space="preserve"> including advising on diocesan responses to safeguarding consultations from the Government, the </w:t>
      </w:r>
      <w:r w:rsidR="008D0C57">
        <w:rPr>
          <w:rFonts w:asciiTheme="minorHAnsi" w:hAnsiTheme="minorHAnsi"/>
          <w:color w:val="auto"/>
          <w:sz w:val="28"/>
          <w:szCs w:val="28"/>
        </w:rPr>
        <w:t>n</w:t>
      </w:r>
      <w:r w:rsidR="00E03FAF" w:rsidRPr="00CB370B">
        <w:rPr>
          <w:rFonts w:asciiTheme="minorHAnsi" w:hAnsiTheme="minorHAnsi"/>
          <w:color w:val="auto"/>
          <w:sz w:val="28"/>
          <w:szCs w:val="28"/>
        </w:rPr>
        <w:t xml:space="preserve">ational Church and other parties. </w:t>
      </w:r>
    </w:p>
    <w:p w:rsidR="00E03FAF" w:rsidRPr="00CB370B" w:rsidRDefault="00E03FAF" w:rsidP="00E03FAF">
      <w:pPr>
        <w:pStyle w:val="Default"/>
        <w:rPr>
          <w:rFonts w:asciiTheme="minorHAnsi" w:hAnsiTheme="minorHAnsi"/>
          <w:color w:val="auto"/>
          <w:sz w:val="28"/>
          <w:szCs w:val="28"/>
        </w:rPr>
      </w:pPr>
    </w:p>
    <w:p w:rsidR="00E03FAF" w:rsidRPr="00CB370B" w:rsidRDefault="00ED2294" w:rsidP="00E03FAF">
      <w:pPr>
        <w:pStyle w:val="Default"/>
        <w:rPr>
          <w:rFonts w:asciiTheme="minorHAnsi" w:hAnsiTheme="minorHAnsi"/>
          <w:color w:val="auto"/>
          <w:sz w:val="28"/>
          <w:szCs w:val="28"/>
        </w:rPr>
      </w:pPr>
      <w:r>
        <w:rPr>
          <w:rFonts w:asciiTheme="minorHAnsi" w:hAnsiTheme="minorHAnsi"/>
          <w:color w:val="auto"/>
          <w:sz w:val="28"/>
          <w:szCs w:val="28"/>
        </w:rPr>
        <w:t>2.</w:t>
      </w:r>
      <w:r w:rsidR="00D747FE">
        <w:rPr>
          <w:rFonts w:asciiTheme="minorHAnsi" w:hAnsiTheme="minorHAnsi"/>
          <w:color w:val="auto"/>
          <w:sz w:val="28"/>
          <w:szCs w:val="28"/>
        </w:rPr>
        <w:t>15. To advise the B</w:t>
      </w:r>
      <w:r w:rsidR="00E03FAF" w:rsidRPr="00CB370B">
        <w:rPr>
          <w:rFonts w:asciiTheme="minorHAnsi" w:hAnsiTheme="minorHAnsi"/>
          <w:color w:val="auto"/>
          <w:sz w:val="28"/>
          <w:szCs w:val="28"/>
        </w:rPr>
        <w:t>ishop</w:t>
      </w:r>
      <w:r w:rsidR="00D747FE">
        <w:rPr>
          <w:rFonts w:asciiTheme="minorHAnsi" w:hAnsiTheme="minorHAnsi"/>
          <w:color w:val="auto"/>
          <w:sz w:val="28"/>
          <w:szCs w:val="28"/>
        </w:rPr>
        <w:t>s</w:t>
      </w:r>
      <w:r w:rsidR="00E03FAF" w:rsidRPr="00CB370B">
        <w:rPr>
          <w:rFonts w:asciiTheme="minorHAnsi" w:hAnsiTheme="minorHAnsi"/>
          <w:color w:val="auto"/>
          <w:sz w:val="28"/>
          <w:szCs w:val="28"/>
        </w:rPr>
        <w:t xml:space="preserve"> </w:t>
      </w:r>
      <w:r w:rsidR="008D0C57">
        <w:rPr>
          <w:rFonts w:asciiTheme="minorHAnsi" w:hAnsiTheme="minorHAnsi"/>
          <w:color w:val="auto"/>
          <w:sz w:val="28"/>
          <w:szCs w:val="28"/>
        </w:rPr>
        <w:t xml:space="preserve">or the </w:t>
      </w:r>
      <w:r w:rsidR="00497432">
        <w:rPr>
          <w:rFonts w:asciiTheme="minorHAnsi" w:hAnsiTheme="minorHAnsi"/>
          <w:color w:val="auto"/>
          <w:sz w:val="28"/>
          <w:szCs w:val="28"/>
        </w:rPr>
        <w:t xml:space="preserve">Cathedral Chapter </w:t>
      </w:r>
      <w:r w:rsidR="008D0C57">
        <w:rPr>
          <w:rFonts w:asciiTheme="minorHAnsi" w:hAnsiTheme="minorHAnsi"/>
          <w:color w:val="auto"/>
          <w:sz w:val="28"/>
          <w:szCs w:val="28"/>
        </w:rPr>
        <w:t>on any circumstances where the D</w:t>
      </w:r>
      <w:r w:rsidR="00E03FAF" w:rsidRPr="00CB370B">
        <w:rPr>
          <w:rFonts w:asciiTheme="minorHAnsi" w:hAnsiTheme="minorHAnsi"/>
          <w:color w:val="auto"/>
          <w:sz w:val="28"/>
          <w:szCs w:val="28"/>
        </w:rPr>
        <w:t>iocese</w:t>
      </w:r>
      <w:r w:rsidR="008D0C57">
        <w:rPr>
          <w:rFonts w:asciiTheme="minorHAnsi" w:hAnsiTheme="minorHAnsi"/>
          <w:color w:val="auto"/>
          <w:sz w:val="28"/>
          <w:szCs w:val="28"/>
        </w:rPr>
        <w:t>/Cathedral</w:t>
      </w:r>
      <w:r w:rsidR="00E03FAF" w:rsidRPr="00CB370B">
        <w:rPr>
          <w:rFonts w:asciiTheme="minorHAnsi" w:hAnsiTheme="minorHAnsi"/>
          <w:color w:val="auto"/>
          <w:sz w:val="28"/>
          <w:szCs w:val="28"/>
        </w:rPr>
        <w:t xml:space="preserve"> proposes to depart materially from the House of Bishops’ safegu</w:t>
      </w:r>
      <w:r w:rsidR="00D747FE">
        <w:rPr>
          <w:rFonts w:asciiTheme="minorHAnsi" w:hAnsiTheme="minorHAnsi"/>
          <w:color w:val="auto"/>
          <w:sz w:val="28"/>
          <w:szCs w:val="28"/>
        </w:rPr>
        <w:t>arding policies. To advise the N</w:t>
      </w:r>
      <w:r w:rsidR="00E03FAF" w:rsidRPr="00CB370B">
        <w:rPr>
          <w:rFonts w:asciiTheme="minorHAnsi" w:hAnsiTheme="minorHAnsi"/>
          <w:color w:val="auto"/>
          <w:sz w:val="28"/>
          <w:szCs w:val="28"/>
        </w:rPr>
        <w:t xml:space="preserve">ational </w:t>
      </w:r>
      <w:r w:rsidR="00D747FE">
        <w:rPr>
          <w:rFonts w:asciiTheme="minorHAnsi" w:hAnsiTheme="minorHAnsi"/>
          <w:color w:val="auto"/>
          <w:sz w:val="28"/>
          <w:szCs w:val="28"/>
        </w:rPr>
        <w:t>S</w:t>
      </w:r>
      <w:r w:rsidR="00E03FAF" w:rsidRPr="00CB370B">
        <w:rPr>
          <w:rFonts w:asciiTheme="minorHAnsi" w:hAnsiTheme="minorHAnsi"/>
          <w:color w:val="auto"/>
          <w:sz w:val="28"/>
          <w:szCs w:val="28"/>
        </w:rPr>
        <w:t>afeguardi</w:t>
      </w:r>
      <w:r w:rsidR="00D747FE">
        <w:rPr>
          <w:rFonts w:asciiTheme="minorHAnsi" w:hAnsiTheme="minorHAnsi"/>
          <w:color w:val="auto"/>
          <w:sz w:val="28"/>
          <w:szCs w:val="28"/>
        </w:rPr>
        <w:t>ng T</w:t>
      </w:r>
      <w:r w:rsidR="00E03FAF" w:rsidRPr="00CB370B">
        <w:rPr>
          <w:rFonts w:asciiTheme="minorHAnsi" w:hAnsiTheme="minorHAnsi"/>
          <w:color w:val="auto"/>
          <w:sz w:val="28"/>
          <w:szCs w:val="28"/>
        </w:rPr>
        <w:t>eam if the DSAP continues to consider that a safeguarding matter is not be</w:t>
      </w:r>
      <w:r w:rsidR="008D0C57">
        <w:rPr>
          <w:rFonts w:asciiTheme="minorHAnsi" w:hAnsiTheme="minorHAnsi"/>
          <w:color w:val="auto"/>
          <w:sz w:val="28"/>
          <w:szCs w:val="28"/>
        </w:rPr>
        <w:t>ing dealt with properly in the D</w:t>
      </w:r>
      <w:r w:rsidR="00E03FAF" w:rsidRPr="00CB370B">
        <w:rPr>
          <w:rFonts w:asciiTheme="minorHAnsi" w:hAnsiTheme="minorHAnsi"/>
          <w:color w:val="auto"/>
          <w:sz w:val="28"/>
          <w:szCs w:val="28"/>
        </w:rPr>
        <w:t xml:space="preserve">iocese or </w:t>
      </w:r>
      <w:r w:rsidR="008D0C57">
        <w:rPr>
          <w:rFonts w:asciiTheme="minorHAnsi" w:hAnsiTheme="minorHAnsi"/>
          <w:color w:val="auto"/>
          <w:sz w:val="28"/>
          <w:szCs w:val="28"/>
        </w:rPr>
        <w:t>Cathedral</w:t>
      </w:r>
      <w:r w:rsidR="00E03FAF" w:rsidRPr="00CB370B">
        <w:rPr>
          <w:rFonts w:asciiTheme="minorHAnsi" w:hAnsiTheme="minorHAnsi"/>
          <w:color w:val="auto"/>
          <w:sz w:val="28"/>
          <w:szCs w:val="28"/>
        </w:rPr>
        <w:t xml:space="preserve">. </w:t>
      </w:r>
    </w:p>
    <w:p w:rsidR="00E03FAF" w:rsidRPr="00CB370B" w:rsidRDefault="00E03FAF" w:rsidP="00E03FAF">
      <w:pPr>
        <w:pStyle w:val="Default"/>
        <w:rPr>
          <w:rFonts w:asciiTheme="minorHAnsi" w:hAnsiTheme="minorHAnsi"/>
          <w:color w:val="auto"/>
          <w:sz w:val="28"/>
          <w:szCs w:val="28"/>
        </w:rPr>
      </w:pPr>
    </w:p>
    <w:p w:rsidR="00E03FAF" w:rsidRPr="00CB370B" w:rsidRDefault="00ED2294" w:rsidP="00E03FAF">
      <w:pPr>
        <w:pStyle w:val="Default"/>
        <w:rPr>
          <w:rFonts w:asciiTheme="minorHAnsi" w:hAnsiTheme="minorHAnsi"/>
          <w:color w:val="auto"/>
          <w:sz w:val="28"/>
          <w:szCs w:val="28"/>
        </w:rPr>
      </w:pPr>
      <w:r>
        <w:rPr>
          <w:rFonts w:asciiTheme="minorHAnsi" w:hAnsiTheme="minorHAnsi"/>
          <w:color w:val="auto"/>
          <w:sz w:val="28"/>
          <w:szCs w:val="28"/>
        </w:rPr>
        <w:t>2.</w:t>
      </w:r>
      <w:r w:rsidR="00E03FAF" w:rsidRPr="00CB370B">
        <w:rPr>
          <w:rFonts w:asciiTheme="minorHAnsi" w:hAnsiTheme="minorHAnsi"/>
          <w:color w:val="auto"/>
          <w:sz w:val="28"/>
          <w:szCs w:val="28"/>
        </w:rPr>
        <w:t xml:space="preserve">16. To adopt and adhere to a </w:t>
      </w:r>
      <w:r>
        <w:rPr>
          <w:rFonts w:asciiTheme="minorHAnsi" w:hAnsiTheme="minorHAnsi"/>
          <w:color w:val="auto"/>
          <w:sz w:val="28"/>
          <w:szCs w:val="28"/>
        </w:rPr>
        <w:t>Safeguarding Development Plan</w:t>
      </w:r>
      <w:r w:rsidR="00E03FAF" w:rsidRPr="00CB370B">
        <w:rPr>
          <w:rFonts w:asciiTheme="minorHAnsi" w:hAnsiTheme="minorHAnsi"/>
          <w:color w:val="auto"/>
          <w:sz w:val="28"/>
          <w:szCs w:val="28"/>
        </w:rPr>
        <w:t xml:space="preserve"> for the DSAP </w:t>
      </w:r>
      <w:r w:rsidR="00E50279">
        <w:rPr>
          <w:rFonts w:asciiTheme="minorHAnsi" w:hAnsiTheme="minorHAnsi"/>
          <w:color w:val="auto"/>
          <w:sz w:val="28"/>
          <w:szCs w:val="28"/>
        </w:rPr>
        <w:t xml:space="preserve">with the DSA </w:t>
      </w:r>
      <w:r w:rsidR="00E03FAF" w:rsidRPr="00CB370B">
        <w:rPr>
          <w:rFonts w:asciiTheme="minorHAnsi" w:hAnsiTheme="minorHAnsi"/>
          <w:color w:val="auto"/>
          <w:sz w:val="28"/>
          <w:szCs w:val="28"/>
        </w:rPr>
        <w:t>based on its role</w:t>
      </w:r>
      <w:r w:rsidR="008D0C57">
        <w:rPr>
          <w:rFonts w:asciiTheme="minorHAnsi" w:hAnsiTheme="minorHAnsi"/>
          <w:color w:val="auto"/>
          <w:sz w:val="28"/>
          <w:szCs w:val="28"/>
        </w:rPr>
        <w:t xml:space="preserve">, </w:t>
      </w:r>
      <w:r w:rsidR="00E03FAF" w:rsidRPr="00CB370B">
        <w:rPr>
          <w:rFonts w:asciiTheme="minorHAnsi" w:hAnsiTheme="minorHAnsi"/>
          <w:color w:val="auto"/>
          <w:sz w:val="28"/>
          <w:szCs w:val="28"/>
        </w:rPr>
        <w:t xml:space="preserve">functions and </w:t>
      </w:r>
      <w:r w:rsidR="008D0C57">
        <w:rPr>
          <w:rFonts w:asciiTheme="minorHAnsi" w:hAnsiTheme="minorHAnsi"/>
          <w:color w:val="auto"/>
          <w:sz w:val="28"/>
          <w:szCs w:val="28"/>
        </w:rPr>
        <w:t xml:space="preserve">priorities </w:t>
      </w:r>
      <w:r w:rsidR="00E03FAF" w:rsidRPr="00CB370B">
        <w:rPr>
          <w:rFonts w:asciiTheme="minorHAnsi" w:hAnsiTheme="minorHAnsi"/>
          <w:color w:val="auto"/>
          <w:sz w:val="28"/>
          <w:szCs w:val="28"/>
        </w:rPr>
        <w:t>and review progress annually</w:t>
      </w:r>
      <w:r w:rsidR="00E50279">
        <w:rPr>
          <w:rFonts w:asciiTheme="minorHAnsi" w:hAnsiTheme="minorHAnsi"/>
          <w:color w:val="auto"/>
          <w:sz w:val="28"/>
          <w:szCs w:val="28"/>
        </w:rPr>
        <w:t xml:space="preserve"> (July for a review of the past year and October for a refreshed plan)</w:t>
      </w:r>
      <w:r w:rsidR="00E03FAF" w:rsidRPr="00CB370B">
        <w:rPr>
          <w:rFonts w:asciiTheme="minorHAnsi" w:hAnsiTheme="minorHAnsi"/>
          <w:color w:val="auto"/>
          <w:sz w:val="28"/>
          <w:szCs w:val="28"/>
        </w:rPr>
        <w:t xml:space="preserve">. </w:t>
      </w:r>
    </w:p>
    <w:p w:rsidR="00E03FAF" w:rsidRPr="00CB370B" w:rsidRDefault="00E03FAF" w:rsidP="00E03FAF">
      <w:pPr>
        <w:pStyle w:val="Default"/>
        <w:rPr>
          <w:rFonts w:asciiTheme="minorHAnsi" w:hAnsiTheme="minorHAnsi"/>
          <w:color w:val="auto"/>
          <w:sz w:val="28"/>
          <w:szCs w:val="28"/>
        </w:rPr>
      </w:pPr>
    </w:p>
    <w:p w:rsidR="00E03FAF" w:rsidRPr="00CB370B" w:rsidRDefault="00ED2294" w:rsidP="00E03FAF">
      <w:pPr>
        <w:pStyle w:val="Default"/>
        <w:rPr>
          <w:rFonts w:asciiTheme="minorHAnsi" w:hAnsiTheme="minorHAnsi"/>
          <w:color w:val="auto"/>
          <w:sz w:val="28"/>
          <w:szCs w:val="28"/>
        </w:rPr>
      </w:pPr>
      <w:r>
        <w:rPr>
          <w:rFonts w:asciiTheme="minorHAnsi" w:hAnsiTheme="minorHAnsi"/>
          <w:color w:val="auto"/>
          <w:sz w:val="28"/>
          <w:szCs w:val="28"/>
        </w:rPr>
        <w:t>2.</w:t>
      </w:r>
      <w:r w:rsidR="00E03FAF" w:rsidRPr="00CB370B">
        <w:rPr>
          <w:rFonts w:asciiTheme="minorHAnsi" w:hAnsiTheme="minorHAnsi"/>
          <w:color w:val="auto"/>
          <w:sz w:val="28"/>
          <w:szCs w:val="28"/>
        </w:rPr>
        <w:t>17. To report as requested to the Bishop’s Counc</w:t>
      </w:r>
      <w:r w:rsidR="00D747FE">
        <w:rPr>
          <w:rFonts w:asciiTheme="minorHAnsi" w:hAnsiTheme="minorHAnsi"/>
          <w:color w:val="auto"/>
          <w:sz w:val="28"/>
          <w:szCs w:val="28"/>
        </w:rPr>
        <w:t>il</w:t>
      </w:r>
      <w:r w:rsidR="00E03FAF" w:rsidRPr="00CB370B">
        <w:rPr>
          <w:rFonts w:asciiTheme="minorHAnsi" w:hAnsiTheme="minorHAnsi"/>
          <w:color w:val="auto"/>
          <w:sz w:val="28"/>
          <w:szCs w:val="28"/>
        </w:rPr>
        <w:t xml:space="preserve"> as required. </w:t>
      </w:r>
    </w:p>
    <w:p w:rsidR="00E03FAF" w:rsidRPr="00CB370B" w:rsidRDefault="00E03FAF" w:rsidP="00E03FAF">
      <w:pPr>
        <w:pStyle w:val="Default"/>
        <w:rPr>
          <w:rFonts w:asciiTheme="minorHAnsi" w:hAnsiTheme="minorHAnsi"/>
          <w:color w:val="auto"/>
          <w:sz w:val="28"/>
          <w:szCs w:val="28"/>
        </w:rPr>
      </w:pPr>
    </w:p>
    <w:p w:rsidR="00E03FAF" w:rsidRDefault="00ED2294" w:rsidP="00E03FAF">
      <w:pPr>
        <w:pStyle w:val="Default"/>
        <w:rPr>
          <w:rFonts w:asciiTheme="minorHAnsi" w:hAnsiTheme="minorHAnsi"/>
          <w:color w:val="auto"/>
          <w:sz w:val="28"/>
          <w:szCs w:val="28"/>
        </w:rPr>
      </w:pPr>
      <w:r>
        <w:rPr>
          <w:rFonts w:asciiTheme="minorHAnsi" w:hAnsiTheme="minorHAnsi"/>
          <w:color w:val="auto"/>
          <w:sz w:val="28"/>
          <w:szCs w:val="28"/>
        </w:rPr>
        <w:t>2.</w:t>
      </w:r>
      <w:r w:rsidR="00E03FAF" w:rsidRPr="00CB370B">
        <w:rPr>
          <w:rFonts w:asciiTheme="minorHAnsi" w:hAnsiTheme="minorHAnsi"/>
          <w:color w:val="auto"/>
          <w:sz w:val="28"/>
          <w:szCs w:val="28"/>
        </w:rPr>
        <w:t xml:space="preserve">18. To discharge its responsibilities by processes of scrutiny, support and constructive challenge having due regard to the </w:t>
      </w:r>
      <w:r w:rsidR="008D0C57">
        <w:rPr>
          <w:rFonts w:asciiTheme="minorHAnsi" w:hAnsiTheme="minorHAnsi"/>
          <w:color w:val="auto"/>
          <w:sz w:val="28"/>
          <w:szCs w:val="28"/>
        </w:rPr>
        <w:t>n</w:t>
      </w:r>
      <w:r w:rsidR="00E03FAF" w:rsidRPr="00CB370B">
        <w:rPr>
          <w:rFonts w:asciiTheme="minorHAnsi" w:hAnsiTheme="minorHAnsi"/>
          <w:color w:val="auto"/>
          <w:sz w:val="28"/>
          <w:szCs w:val="28"/>
        </w:rPr>
        <w:t xml:space="preserve">ational Church’s Practice Guidance on safeguarding. </w:t>
      </w:r>
    </w:p>
    <w:p w:rsidR="00ED2294" w:rsidRDefault="00ED2294" w:rsidP="00E03FAF">
      <w:pPr>
        <w:pStyle w:val="Default"/>
        <w:rPr>
          <w:rFonts w:asciiTheme="minorHAnsi" w:hAnsiTheme="minorHAnsi"/>
          <w:color w:val="auto"/>
          <w:sz w:val="28"/>
          <w:szCs w:val="28"/>
        </w:rPr>
      </w:pPr>
    </w:p>
    <w:p w:rsidR="00ED2294" w:rsidRDefault="00ED2294" w:rsidP="00E03FAF">
      <w:pPr>
        <w:pStyle w:val="Default"/>
        <w:rPr>
          <w:rFonts w:asciiTheme="minorHAnsi" w:hAnsiTheme="minorHAnsi"/>
          <w:color w:val="auto"/>
          <w:sz w:val="28"/>
          <w:szCs w:val="28"/>
        </w:rPr>
      </w:pPr>
    </w:p>
    <w:p w:rsidR="00E03FAF" w:rsidRPr="00CB370B" w:rsidRDefault="00E03FAF" w:rsidP="00E03FAF">
      <w:pPr>
        <w:pStyle w:val="Default"/>
        <w:rPr>
          <w:rFonts w:asciiTheme="minorHAnsi" w:hAnsiTheme="minorHAnsi"/>
          <w:color w:val="auto"/>
          <w:sz w:val="28"/>
          <w:szCs w:val="28"/>
        </w:rPr>
      </w:pPr>
    </w:p>
    <w:p w:rsidR="00D747FE" w:rsidRDefault="00ED2294" w:rsidP="00E03FAF">
      <w:pPr>
        <w:pStyle w:val="Default"/>
        <w:rPr>
          <w:rFonts w:asciiTheme="minorHAnsi" w:hAnsiTheme="minorHAnsi"/>
          <w:b/>
          <w:bCs/>
          <w:color w:val="auto"/>
          <w:sz w:val="28"/>
          <w:szCs w:val="28"/>
        </w:rPr>
      </w:pPr>
      <w:r>
        <w:rPr>
          <w:rFonts w:asciiTheme="minorHAnsi" w:hAnsiTheme="minorHAnsi"/>
          <w:b/>
          <w:bCs/>
          <w:color w:val="auto"/>
          <w:sz w:val="28"/>
          <w:szCs w:val="28"/>
        </w:rPr>
        <w:lastRenderedPageBreak/>
        <w:t xml:space="preserve">3) </w:t>
      </w:r>
      <w:r w:rsidR="00E03FAF" w:rsidRPr="00CB370B">
        <w:rPr>
          <w:rFonts w:asciiTheme="minorHAnsi" w:hAnsiTheme="minorHAnsi"/>
          <w:b/>
          <w:bCs/>
          <w:color w:val="auto"/>
          <w:sz w:val="28"/>
          <w:szCs w:val="28"/>
        </w:rPr>
        <w:t>Membership</w:t>
      </w:r>
    </w:p>
    <w:p w:rsidR="00D747FE" w:rsidRDefault="00D747FE" w:rsidP="00E03FAF">
      <w:pPr>
        <w:pStyle w:val="Default"/>
        <w:rPr>
          <w:rFonts w:asciiTheme="minorHAnsi" w:hAnsiTheme="minorHAnsi"/>
          <w:b/>
          <w:bCs/>
          <w:color w:val="auto"/>
          <w:sz w:val="28"/>
          <w:szCs w:val="28"/>
        </w:rPr>
      </w:pPr>
    </w:p>
    <w:p w:rsidR="00E03FAF" w:rsidRPr="00D747FE" w:rsidRDefault="00D747FE" w:rsidP="00E03FAF">
      <w:pPr>
        <w:pStyle w:val="Default"/>
        <w:numPr>
          <w:ilvl w:val="0"/>
          <w:numId w:val="5"/>
        </w:numPr>
        <w:rPr>
          <w:rFonts w:asciiTheme="minorHAnsi" w:hAnsiTheme="minorHAnsi"/>
          <w:color w:val="auto"/>
          <w:sz w:val="28"/>
          <w:szCs w:val="28"/>
        </w:rPr>
      </w:pPr>
      <w:r w:rsidRPr="00D747FE">
        <w:rPr>
          <w:rFonts w:asciiTheme="minorHAnsi" w:hAnsiTheme="minorHAnsi"/>
          <w:bCs/>
          <w:color w:val="auto"/>
          <w:sz w:val="28"/>
          <w:szCs w:val="28"/>
        </w:rPr>
        <w:t>The Independent Chair</w:t>
      </w:r>
      <w:r w:rsidR="00E03FAF" w:rsidRPr="00D747FE">
        <w:rPr>
          <w:rFonts w:asciiTheme="minorHAnsi" w:hAnsiTheme="minorHAnsi"/>
          <w:b/>
          <w:bCs/>
          <w:color w:val="auto"/>
          <w:sz w:val="28"/>
          <w:szCs w:val="28"/>
        </w:rPr>
        <w:t xml:space="preserve"> </w:t>
      </w:r>
    </w:p>
    <w:p w:rsidR="00D747FE" w:rsidRDefault="00D747FE" w:rsidP="00D747FE">
      <w:pPr>
        <w:pStyle w:val="Default"/>
        <w:numPr>
          <w:ilvl w:val="0"/>
          <w:numId w:val="4"/>
        </w:numPr>
        <w:spacing w:after="30"/>
        <w:rPr>
          <w:rFonts w:asciiTheme="minorHAnsi" w:hAnsiTheme="minorHAnsi"/>
          <w:color w:val="auto"/>
          <w:sz w:val="28"/>
          <w:szCs w:val="28"/>
        </w:rPr>
      </w:pPr>
      <w:r>
        <w:rPr>
          <w:rFonts w:asciiTheme="minorHAnsi" w:hAnsiTheme="minorHAnsi"/>
          <w:color w:val="auto"/>
          <w:sz w:val="28"/>
          <w:szCs w:val="28"/>
        </w:rPr>
        <w:t>The B</w:t>
      </w:r>
      <w:r w:rsidR="00E03FAF" w:rsidRPr="00CB370B">
        <w:rPr>
          <w:rFonts w:asciiTheme="minorHAnsi" w:hAnsiTheme="minorHAnsi"/>
          <w:color w:val="auto"/>
          <w:sz w:val="28"/>
          <w:szCs w:val="28"/>
        </w:rPr>
        <w:t>ishop</w:t>
      </w:r>
      <w:r>
        <w:rPr>
          <w:rFonts w:asciiTheme="minorHAnsi" w:hAnsiTheme="minorHAnsi"/>
          <w:color w:val="auto"/>
          <w:sz w:val="28"/>
          <w:szCs w:val="28"/>
        </w:rPr>
        <w:t xml:space="preserve"> of Penrith as</w:t>
      </w:r>
      <w:r w:rsidR="00E03FAF" w:rsidRPr="00CB370B">
        <w:rPr>
          <w:rFonts w:asciiTheme="minorHAnsi" w:hAnsiTheme="minorHAnsi"/>
          <w:color w:val="auto"/>
          <w:sz w:val="28"/>
          <w:szCs w:val="28"/>
        </w:rPr>
        <w:t xml:space="preserve"> nominated safeguarding lead</w:t>
      </w:r>
      <w:r>
        <w:rPr>
          <w:rFonts w:asciiTheme="minorHAnsi" w:hAnsiTheme="minorHAnsi"/>
          <w:color w:val="auto"/>
          <w:sz w:val="28"/>
          <w:szCs w:val="28"/>
        </w:rPr>
        <w:t xml:space="preserve"> (Vice Chair)</w:t>
      </w:r>
    </w:p>
    <w:p w:rsidR="00D747FE" w:rsidRDefault="00D747FE" w:rsidP="00D747FE">
      <w:pPr>
        <w:pStyle w:val="Default"/>
        <w:numPr>
          <w:ilvl w:val="0"/>
          <w:numId w:val="4"/>
        </w:numPr>
        <w:spacing w:after="30"/>
        <w:rPr>
          <w:rFonts w:asciiTheme="minorHAnsi" w:hAnsiTheme="minorHAnsi"/>
          <w:color w:val="auto"/>
          <w:sz w:val="28"/>
          <w:szCs w:val="28"/>
        </w:rPr>
      </w:pPr>
      <w:r>
        <w:rPr>
          <w:rFonts w:asciiTheme="minorHAnsi" w:hAnsiTheme="minorHAnsi"/>
          <w:color w:val="auto"/>
          <w:sz w:val="28"/>
          <w:szCs w:val="28"/>
        </w:rPr>
        <w:t xml:space="preserve">The </w:t>
      </w:r>
      <w:r w:rsidR="00E03FAF" w:rsidRPr="00CB370B">
        <w:rPr>
          <w:rFonts w:asciiTheme="minorHAnsi" w:hAnsiTheme="minorHAnsi"/>
          <w:color w:val="auto"/>
          <w:sz w:val="28"/>
          <w:szCs w:val="28"/>
        </w:rPr>
        <w:t>Archdeacon</w:t>
      </w:r>
      <w:r>
        <w:rPr>
          <w:rFonts w:asciiTheme="minorHAnsi" w:hAnsiTheme="minorHAnsi"/>
          <w:color w:val="auto"/>
          <w:sz w:val="28"/>
          <w:szCs w:val="28"/>
        </w:rPr>
        <w:t xml:space="preserve"> with the Archdeacons’ safeguarding lead </w:t>
      </w:r>
    </w:p>
    <w:p w:rsidR="00D747FE" w:rsidRDefault="00D747FE" w:rsidP="00D747FE">
      <w:pPr>
        <w:pStyle w:val="Default"/>
        <w:numPr>
          <w:ilvl w:val="0"/>
          <w:numId w:val="4"/>
        </w:numPr>
        <w:spacing w:after="30"/>
        <w:rPr>
          <w:rFonts w:asciiTheme="minorHAnsi" w:hAnsiTheme="minorHAnsi"/>
          <w:color w:val="auto"/>
          <w:sz w:val="28"/>
          <w:szCs w:val="28"/>
        </w:rPr>
      </w:pPr>
      <w:r>
        <w:rPr>
          <w:rFonts w:asciiTheme="minorHAnsi" w:hAnsiTheme="minorHAnsi"/>
          <w:color w:val="auto"/>
          <w:sz w:val="28"/>
          <w:szCs w:val="28"/>
        </w:rPr>
        <w:t xml:space="preserve">The </w:t>
      </w:r>
      <w:r w:rsidR="00E03FAF" w:rsidRPr="00CB370B">
        <w:rPr>
          <w:rFonts w:asciiTheme="minorHAnsi" w:hAnsiTheme="minorHAnsi"/>
          <w:color w:val="auto"/>
          <w:sz w:val="28"/>
          <w:szCs w:val="28"/>
        </w:rPr>
        <w:t xml:space="preserve">Diocesan </w:t>
      </w:r>
      <w:r>
        <w:rPr>
          <w:rFonts w:asciiTheme="minorHAnsi" w:hAnsiTheme="minorHAnsi"/>
          <w:color w:val="auto"/>
          <w:sz w:val="28"/>
          <w:szCs w:val="28"/>
        </w:rPr>
        <w:t>S</w:t>
      </w:r>
      <w:r w:rsidR="00E03FAF" w:rsidRPr="00CB370B">
        <w:rPr>
          <w:rFonts w:asciiTheme="minorHAnsi" w:hAnsiTheme="minorHAnsi"/>
          <w:color w:val="auto"/>
          <w:sz w:val="28"/>
          <w:szCs w:val="28"/>
        </w:rPr>
        <w:t>ecretary</w:t>
      </w:r>
    </w:p>
    <w:p w:rsidR="00D747FE" w:rsidRDefault="00D747FE" w:rsidP="00D747FE">
      <w:pPr>
        <w:pStyle w:val="Default"/>
        <w:numPr>
          <w:ilvl w:val="0"/>
          <w:numId w:val="4"/>
        </w:numPr>
        <w:spacing w:after="30"/>
        <w:rPr>
          <w:rFonts w:asciiTheme="minorHAnsi" w:hAnsiTheme="minorHAnsi"/>
          <w:color w:val="auto"/>
          <w:sz w:val="28"/>
          <w:szCs w:val="28"/>
        </w:rPr>
      </w:pPr>
      <w:r>
        <w:rPr>
          <w:rFonts w:asciiTheme="minorHAnsi" w:hAnsiTheme="minorHAnsi"/>
          <w:color w:val="auto"/>
          <w:sz w:val="28"/>
          <w:szCs w:val="28"/>
        </w:rPr>
        <w:t>The Bishop’s Chaplain/Chief of Staff</w:t>
      </w:r>
    </w:p>
    <w:p w:rsidR="00D747FE" w:rsidRDefault="00D747FE" w:rsidP="00D747FE">
      <w:pPr>
        <w:pStyle w:val="Default"/>
        <w:numPr>
          <w:ilvl w:val="0"/>
          <w:numId w:val="4"/>
        </w:numPr>
        <w:spacing w:after="30"/>
        <w:rPr>
          <w:rFonts w:asciiTheme="minorHAnsi" w:hAnsiTheme="minorHAnsi"/>
          <w:color w:val="auto"/>
          <w:sz w:val="28"/>
          <w:szCs w:val="28"/>
        </w:rPr>
      </w:pPr>
      <w:r>
        <w:rPr>
          <w:rFonts w:asciiTheme="minorHAnsi" w:hAnsiTheme="minorHAnsi"/>
          <w:color w:val="auto"/>
          <w:sz w:val="28"/>
          <w:szCs w:val="28"/>
        </w:rPr>
        <w:t>A representative of Cumbria Christian Learning</w:t>
      </w:r>
    </w:p>
    <w:p w:rsidR="00D747FE" w:rsidRDefault="00D747FE" w:rsidP="00D747FE">
      <w:pPr>
        <w:pStyle w:val="Default"/>
        <w:numPr>
          <w:ilvl w:val="0"/>
          <w:numId w:val="4"/>
        </w:numPr>
        <w:spacing w:after="30"/>
        <w:rPr>
          <w:rFonts w:asciiTheme="minorHAnsi" w:hAnsiTheme="minorHAnsi"/>
          <w:color w:val="auto"/>
          <w:sz w:val="28"/>
          <w:szCs w:val="28"/>
        </w:rPr>
      </w:pPr>
      <w:r>
        <w:rPr>
          <w:rFonts w:asciiTheme="minorHAnsi" w:hAnsiTheme="minorHAnsi"/>
          <w:color w:val="auto"/>
          <w:sz w:val="28"/>
          <w:szCs w:val="28"/>
        </w:rPr>
        <w:t>A representative of the Network Youth Churches</w:t>
      </w:r>
    </w:p>
    <w:p w:rsidR="00D747FE" w:rsidRDefault="00431631" w:rsidP="00D747FE">
      <w:pPr>
        <w:pStyle w:val="Default"/>
        <w:numPr>
          <w:ilvl w:val="0"/>
          <w:numId w:val="4"/>
        </w:numPr>
        <w:spacing w:after="30"/>
        <w:rPr>
          <w:rFonts w:asciiTheme="minorHAnsi" w:hAnsiTheme="minorHAnsi"/>
          <w:color w:val="auto"/>
          <w:sz w:val="28"/>
          <w:szCs w:val="28"/>
        </w:rPr>
      </w:pPr>
      <w:r>
        <w:rPr>
          <w:rFonts w:asciiTheme="minorHAnsi" w:hAnsiTheme="minorHAnsi"/>
          <w:color w:val="auto"/>
          <w:sz w:val="28"/>
          <w:szCs w:val="28"/>
        </w:rPr>
        <w:t xml:space="preserve">The </w:t>
      </w:r>
      <w:r w:rsidR="00E03FAF" w:rsidRPr="00CB370B">
        <w:rPr>
          <w:rFonts w:asciiTheme="minorHAnsi" w:hAnsiTheme="minorHAnsi"/>
          <w:color w:val="auto"/>
          <w:sz w:val="28"/>
          <w:szCs w:val="28"/>
        </w:rPr>
        <w:t>DSA</w:t>
      </w:r>
    </w:p>
    <w:p w:rsidR="00497432" w:rsidRDefault="00D747FE" w:rsidP="00E03FAF">
      <w:pPr>
        <w:pStyle w:val="Default"/>
        <w:numPr>
          <w:ilvl w:val="0"/>
          <w:numId w:val="4"/>
        </w:numPr>
        <w:spacing w:after="30"/>
        <w:rPr>
          <w:rFonts w:asciiTheme="minorHAnsi" w:hAnsiTheme="minorHAnsi"/>
          <w:color w:val="auto"/>
          <w:sz w:val="28"/>
          <w:szCs w:val="28"/>
        </w:rPr>
      </w:pPr>
      <w:r w:rsidRPr="00497432">
        <w:rPr>
          <w:rFonts w:asciiTheme="minorHAnsi" w:hAnsiTheme="minorHAnsi"/>
          <w:color w:val="auto"/>
          <w:sz w:val="28"/>
          <w:szCs w:val="28"/>
        </w:rPr>
        <w:t>The Canon Warden as C</w:t>
      </w:r>
      <w:r w:rsidR="00E03FAF" w:rsidRPr="00497432">
        <w:rPr>
          <w:rFonts w:asciiTheme="minorHAnsi" w:hAnsiTheme="minorHAnsi"/>
          <w:color w:val="auto"/>
          <w:sz w:val="28"/>
          <w:szCs w:val="28"/>
        </w:rPr>
        <w:t xml:space="preserve">athedral </w:t>
      </w:r>
      <w:r w:rsidRPr="00497432">
        <w:rPr>
          <w:rFonts w:asciiTheme="minorHAnsi" w:hAnsiTheme="minorHAnsi"/>
          <w:color w:val="auto"/>
          <w:sz w:val="28"/>
          <w:szCs w:val="28"/>
        </w:rPr>
        <w:t>safeguarding lead</w:t>
      </w:r>
      <w:r w:rsidR="008D0C57" w:rsidRPr="00497432">
        <w:rPr>
          <w:rFonts w:asciiTheme="minorHAnsi" w:hAnsiTheme="minorHAnsi"/>
          <w:color w:val="auto"/>
          <w:sz w:val="28"/>
          <w:szCs w:val="28"/>
        </w:rPr>
        <w:t xml:space="preserve"> representing the </w:t>
      </w:r>
      <w:r w:rsidR="00497432">
        <w:rPr>
          <w:rFonts w:asciiTheme="minorHAnsi" w:hAnsiTheme="minorHAnsi"/>
          <w:color w:val="auto"/>
          <w:sz w:val="28"/>
          <w:szCs w:val="28"/>
        </w:rPr>
        <w:t>Cathedral Chapter</w:t>
      </w:r>
    </w:p>
    <w:p w:rsidR="00D747FE" w:rsidRPr="00497432" w:rsidRDefault="00E03FAF" w:rsidP="00E03FAF">
      <w:pPr>
        <w:pStyle w:val="Default"/>
        <w:numPr>
          <w:ilvl w:val="0"/>
          <w:numId w:val="4"/>
        </w:numPr>
        <w:spacing w:after="30"/>
        <w:rPr>
          <w:rFonts w:asciiTheme="minorHAnsi" w:hAnsiTheme="minorHAnsi"/>
          <w:color w:val="auto"/>
          <w:sz w:val="28"/>
          <w:szCs w:val="28"/>
        </w:rPr>
      </w:pPr>
      <w:r w:rsidRPr="00497432">
        <w:rPr>
          <w:rFonts w:asciiTheme="minorHAnsi" w:hAnsiTheme="minorHAnsi"/>
          <w:color w:val="auto"/>
          <w:sz w:val="28"/>
          <w:szCs w:val="28"/>
        </w:rPr>
        <w:t xml:space="preserve"> A parish representative</w:t>
      </w:r>
    </w:p>
    <w:p w:rsidR="008E09D2" w:rsidRDefault="00E03FAF" w:rsidP="008E09D2">
      <w:pPr>
        <w:pStyle w:val="Default"/>
        <w:numPr>
          <w:ilvl w:val="0"/>
          <w:numId w:val="4"/>
        </w:numPr>
        <w:spacing w:after="30"/>
        <w:rPr>
          <w:rFonts w:asciiTheme="minorHAnsi" w:hAnsiTheme="minorHAnsi"/>
          <w:color w:val="auto"/>
          <w:sz w:val="28"/>
          <w:szCs w:val="28"/>
        </w:rPr>
      </w:pPr>
      <w:r w:rsidRPr="008D0C57">
        <w:rPr>
          <w:rFonts w:asciiTheme="minorHAnsi" w:hAnsiTheme="minorHAnsi"/>
          <w:color w:val="auto"/>
          <w:sz w:val="28"/>
          <w:szCs w:val="28"/>
        </w:rPr>
        <w:t>At least three independent members with relevant current or recent child protection or adult safeguarding experience at a senior level in a statutory, vol</w:t>
      </w:r>
      <w:r w:rsidR="00D25900">
        <w:rPr>
          <w:rFonts w:asciiTheme="minorHAnsi" w:hAnsiTheme="minorHAnsi"/>
          <w:color w:val="auto"/>
          <w:sz w:val="28"/>
          <w:szCs w:val="28"/>
        </w:rPr>
        <w:t>untary or private organisation including social care, probation and police</w:t>
      </w:r>
    </w:p>
    <w:p w:rsidR="008D0C57" w:rsidRDefault="008812D9" w:rsidP="008E09D2">
      <w:pPr>
        <w:pStyle w:val="Default"/>
        <w:numPr>
          <w:ilvl w:val="0"/>
          <w:numId w:val="4"/>
        </w:numPr>
        <w:spacing w:after="30"/>
        <w:rPr>
          <w:rFonts w:asciiTheme="minorHAnsi" w:hAnsiTheme="minorHAnsi"/>
          <w:color w:val="auto"/>
          <w:sz w:val="28"/>
          <w:szCs w:val="28"/>
        </w:rPr>
      </w:pPr>
      <w:r>
        <w:rPr>
          <w:rFonts w:asciiTheme="minorHAnsi" w:hAnsiTheme="minorHAnsi"/>
          <w:color w:val="auto"/>
          <w:sz w:val="28"/>
          <w:szCs w:val="28"/>
        </w:rPr>
        <w:t>The Cumbria Methodist District Safeguarding Officer</w:t>
      </w:r>
    </w:p>
    <w:p w:rsidR="008812D9" w:rsidRPr="008D0C57" w:rsidRDefault="008812D9" w:rsidP="008812D9">
      <w:pPr>
        <w:pStyle w:val="Default"/>
        <w:spacing w:after="30"/>
        <w:rPr>
          <w:rFonts w:asciiTheme="minorHAnsi" w:hAnsiTheme="minorHAnsi"/>
          <w:color w:val="auto"/>
          <w:sz w:val="28"/>
          <w:szCs w:val="28"/>
        </w:rPr>
      </w:pPr>
    </w:p>
    <w:p w:rsidR="008E09D2" w:rsidRDefault="008E09D2" w:rsidP="008E09D2">
      <w:pPr>
        <w:ind w:firstLine="360"/>
        <w:rPr>
          <w:sz w:val="28"/>
          <w:szCs w:val="28"/>
        </w:rPr>
      </w:pPr>
      <w:r>
        <w:rPr>
          <w:sz w:val="28"/>
          <w:szCs w:val="28"/>
        </w:rPr>
        <w:t>In addition,</w:t>
      </w:r>
    </w:p>
    <w:p w:rsidR="008E09D2" w:rsidRDefault="008E09D2" w:rsidP="008E09D2">
      <w:pPr>
        <w:pStyle w:val="ListParagraph"/>
        <w:numPr>
          <w:ilvl w:val="0"/>
          <w:numId w:val="6"/>
        </w:numPr>
        <w:rPr>
          <w:sz w:val="28"/>
          <w:szCs w:val="28"/>
        </w:rPr>
      </w:pPr>
      <w:r>
        <w:rPr>
          <w:sz w:val="28"/>
          <w:szCs w:val="28"/>
        </w:rPr>
        <w:t>The person holding the role of Diocesan Director of Ordinands  will be invited to meet the Panel annually for any review of clergy training or clergy deployment</w:t>
      </w:r>
    </w:p>
    <w:p w:rsidR="008E09D2" w:rsidRPr="008E09D2" w:rsidRDefault="008E09D2" w:rsidP="008E09D2">
      <w:pPr>
        <w:pStyle w:val="Default"/>
        <w:numPr>
          <w:ilvl w:val="0"/>
          <w:numId w:val="6"/>
        </w:numPr>
        <w:spacing w:after="30"/>
        <w:rPr>
          <w:rFonts w:asciiTheme="minorHAnsi" w:hAnsiTheme="minorHAnsi"/>
          <w:color w:val="auto"/>
          <w:sz w:val="28"/>
          <w:szCs w:val="28"/>
        </w:rPr>
      </w:pPr>
      <w:r w:rsidRPr="008E09D2">
        <w:rPr>
          <w:rFonts w:asciiTheme="minorHAnsi" w:hAnsiTheme="minorHAnsi"/>
          <w:sz w:val="28"/>
          <w:szCs w:val="28"/>
        </w:rPr>
        <w:t>A senior representative of The Diocesan Board of Education  will be invited to meet the Panel  annual</w:t>
      </w:r>
      <w:r>
        <w:rPr>
          <w:rFonts w:asciiTheme="minorHAnsi" w:hAnsiTheme="minorHAnsi"/>
          <w:sz w:val="28"/>
          <w:szCs w:val="28"/>
        </w:rPr>
        <w:t>ly</w:t>
      </w:r>
      <w:r w:rsidRPr="008E09D2">
        <w:rPr>
          <w:rFonts w:asciiTheme="minorHAnsi" w:hAnsiTheme="minorHAnsi"/>
          <w:sz w:val="28"/>
          <w:szCs w:val="28"/>
        </w:rPr>
        <w:t xml:space="preserve"> so as to ensure consistency of approach &amp; practice across all diocesan activities</w:t>
      </w:r>
    </w:p>
    <w:p w:rsidR="00E03FAF" w:rsidRPr="00CB370B" w:rsidRDefault="00E03FAF" w:rsidP="00E03FAF">
      <w:pPr>
        <w:pStyle w:val="Default"/>
        <w:rPr>
          <w:rFonts w:asciiTheme="minorHAnsi" w:hAnsiTheme="minorHAnsi"/>
          <w:color w:val="auto"/>
          <w:sz w:val="28"/>
          <w:szCs w:val="28"/>
        </w:rPr>
      </w:pPr>
    </w:p>
    <w:p w:rsidR="00E03FAF" w:rsidRDefault="00E03FAF" w:rsidP="00E03FAF">
      <w:pPr>
        <w:pStyle w:val="Default"/>
        <w:rPr>
          <w:rFonts w:asciiTheme="minorHAnsi" w:hAnsiTheme="minorHAnsi"/>
          <w:color w:val="auto"/>
          <w:sz w:val="28"/>
          <w:szCs w:val="28"/>
        </w:rPr>
      </w:pPr>
      <w:r w:rsidRPr="00CB370B">
        <w:rPr>
          <w:rFonts w:asciiTheme="minorHAnsi" w:hAnsiTheme="minorHAnsi"/>
          <w:color w:val="auto"/>
          <w:sz w:val="28"/>
          <w:szCs w:val="28"/>
        </w:rPr>
        <w:t xml:space="preserve">The </w:t>
      </w:r>
      <w:r w:rsidR="00431631">
        <w:rPr>
          <w:rFonts w:asciiTheme="minorHAnsi" w:hAnsiTheme="minorHAnsi"/>
          <w:color w:val="auto"/>
          <w:sz w:val="28"/>
          <w:szCs w:val="28"/>
        </w:rPr>
        <w:t>C</w:t>
      </w:r>
      <w:r w:rsidRPr="00CB370B">
        <w:rPr>
          <w:rFonts w:asciiTheme="minorHAnsi" w:hAnsiTheme="minorHAnsi"/>
          <w:color w:val="auto"/>
          <w:sz w:val="28"/>
          <w:szCs w:val="28"/>
        </w:rPr>
        <w:t xml:space="preserve">hair </w:t>
      </w:r>
      <w:r w:rsidR="00431631">
        <w:rPr>
          <w:rFonts w:asciiTheme="minorHAnsi" w:hAnsiTheme="minorHAnsi"/>
          <w:color w:val="auto"/>
          <w:sz w:val="28"/>
          <w:szCs w:val="28"/>
        </w:rPr>
        <w:t>is</w:t>
      </w:r>
      <w:r w:rsidRPr="00CB370B">
        <w:rPr>
          <w:rFonts w:asciiTheme="minorHAnsi" w:hAnsiTheme="minorHAnsi"/>
          <w:color w:val="auto"/>
          <w:sz w:val="28"/>
          <w:szCs w:val="28"/>
        </w:rPr>
        <w:t xml:space="preserve"> appointed by the </w:t>
      </w:r>
      <w:r w:rsidR="00431631">
        <w:rPr>
          <w:rFonts w:asciiTheme="minorHAnsi" w:hAnsiTheme="minorHAnsi"/>
          <w:color w:val="auto"/>
          <w:sz w:val="28"/>
          <w:szCs w:val="28"/>
        </w:rPr>
        <w:t>D</w:t>
      </w:r>
      <w:r w:rsidRPr="00CB370B">
        <w:rPr>
          <w:rFonts w:asciiTheme="minorHAnsi" w:hAnsiTheme="minorHAnsi"/>
          <w:color w:val="auto"/>
          <w:sz w:val="28"/>
          <w:szCs w:val="28"/>
        </w:rPr>
        <w:t xml:space="preserve">iocesan </w:t>
      </w:r>
      <w:r w:rsidR="00431631">
        <w:rPr>
          <w:rFonts w:asciiTheme="minorHAnsi" w:hAnsiTheme="minorHAnsi"/>
          <w:color w:val="auto"/>
          <w:sz w:val="28"/>
          <w:szCs w:val="28"/>
        </w:rPr>
        <w:t>B</w:t>
      </w:r>
      <w:r w:rsidRPr="00CB370B">
        <w:rPr>
          <w:rFonts w:asciiTheme="minorHAnsi" w:hAnsiTheme="minorHAnsi"/>
          <w:color w:val="auto"/>
          <w:sz w:val="28"/>
          <w:szCs w:val="28"/>
        </w:rPr>
        <w:t>ishop</w:t>
      </w:r>
      <w:r w:rsidR="00431631">
        <w:rPr>
          <w:rFonts w:asciiTheme="minorHAnsi" w:hAnsiTheme="minorHAnsi"/>
          <w:color w:val="auto"/>
          <w:sz w:val="28"/>
          <w:szCs w:val="28"/>
        </w:rPr>
        <w:t xml:space="preserve"> via his delegated safeguarding representative, the Bishop of Penrith</w:t>
      </w:r>
      <w:r w:rsidRPr="00CB370B">
        <w:rPr>
          <w:rFonts w:asciiTheme="minorHAnsi" w:hAnsiTheme="minorHAnsi"/>
          <w:color w:val="auto"/>
          <w:sz w:val="28"/>
          <w:szCs w:val="28"/>
        </w:rPr>
        <w:t>, in consultation with the DSA</w:t>
      </w:r>
      <w:r w:rsidR="00431631">
        <w:rPr>
          <w:rFonts w:asciiTheme="minorHAnsi" w:hAnsiTheme="minorHAnsi"/>
          <w:color w:val="auto"/>
          <w:sz w:val="28"/>
          <w:szCs w:val="28"/>
        </w:rPr>
        <w:t xml:space="preserve"> </w:t>
      </w:r>
      <w:r w:rsidRPr="00CB370B">
        <w:rPr>
          <w:rFonts w:asciiTheme="minorHAnsi" w:hAnsiTheme="minorHAnsi"/>
          <w:color w:val="auto"/>
          <w:sz w:val="28"/>
          <w:szCs w:val="28"/>
        </w:rPr>
        <w:t xml:space="preserve">. The </w:t>
      </w:r>
      <w:r w:rsidR="00431631">
        <w:rPr>
          <w:rFonts w:asciiTheme="minorHAnsi" w:hAnsiTheme="minorHAnsi"/>
          <w:color w:val="auto"/>
          <w:sz w:val="28"/>
          <w:szCs w:val="28"/>
        </w:rPr>
        <w:t>B</w:t>
      </w:r>
      <w:r w:rsidRPr="00CB370B">
        <w:rPr>
          <w:rFonts w:asciiTheme="minorHAnsi" w:hAnsiTheme="minorHAnsi"/>
          <w:color w:val="auto"/>
          <w:sz w:val="28"/>
          <w:szCs w:val="28"/>
        </w:rPr>
        <w:t xml:space="preserve">ishop and DSA will consult the </w:t>
      </w:r>
      <w:r w:rsidR="00431631">
        <w:rPr>
          <w:rFonts w:asciiTheme="minorHAnsi" w:hAnsiTheme="minorHAnsi"/>
          <w:color w:val="auto"/>
          <w:sz w:val="28"/>
          <w:szCs w:val="28"/>
        </w:rPr>
        <w:t>C</w:t>
      </w:r>
      <w:r w:rsidRPr="00CB370B">
        <w:rPr>
          <w:rFonts w:asciiTheme="minorHAnsi" w:hAnsiTheme="minorHAnsi"/>
          <w:color w:val="auto"/>
          <w:sz w:val="28"/>
          <w:szCs w:val="28"/>
        </w:rPr>
        <w:t xml:space="preserve">hair on the choice of members. </w:t>
      </w:r>
    </w:p>
    <w:p w:rsidR="008D0C57" w:rsidRPr="00CB370B" w:rsidRDefault="008D0C57" w:rsidP="00E03FAF">
      <w:pPr>
        <w:pStyle w:val="Default"/>
        <w:rPr>
          <w:rFonts w:asciiTheme="minorHAnsi" w:hAnsiTheme="minorHAnsi"/>
          <w:color w:val="auto"/>
          <w:sz w:val="28"/>
          <w:szCs w:val="28"/>
        </w:rPr>
      </w:pPr>
    </w:p>
    <w:p w:rsidR="00E03FAF" w:rsidRDefault="00E03FAF" w:rsidP="00E03FAF">
      <w:pPr>
        <w:pStyle w:val="Default"/>
        <w:rPr>
          <w:rFonts w:asciiTheme="minorHAnsi" w:hAnsiTheme="minorHAnsi"/>
          <w:color w:val="auto"/>
          <w:sz w:val="28"/>
          <w:szCs w:val="28"/>
        </w:rPr>
      </w:pPr>
      <w:r w:rsidRPr="00CB370B">
        <w:rPr>
          <w:rFonts w:asciiTheme="minorHAnsi" w:hAnsiTheme="minorHAnsi"/>
          <w:color w:val="auto"/>
          <w:sz w:val="28"/>
          <w:szCs w:val="28"/>
        </w:rPr>
        <w:t xml:space="preserve">The DSAP will have discretion to advise the </w:t>
      </w:r>
      <w:r w:rsidR="00431631">
        <w:rPr>
          <w:rFonts w:asciiTheme="minorHAnsi" w:hAnsiTheme="minorHAnsi"/>
          <w:color w:val="auto"/>
          <w:sz w:val="28"/>
          <w:szCs w:val="28"/>
        </w:rPr>
        <w:t>B</w:t>
      </w:r>
      <w:r w:rsidRPr="00CB370B">
        <w:rPr>
          <w:rFonts w:asciiTheme="minorHAnsi" w:hAnsiTheme="minorHAnsi"/>
          <w:color w:val="auto"/>
          <w:sz w:val="28"/>
          <w:szCs w:val="28"/>
        </w:rPr>
        <w:t xml:space="preserve">ishop on the appointment of additional members on a permanent or ad hoc basis having due regard to the House of Bishops’ advice on membership. </w:t>
      </w:r>
    </w:p>
    <w:p w:rsidR="008D0C57" w:rsidRPr="00CB370B" w:rsidRDefault="008D0C57" w:rsidP="00E03FAF">
      <w:pPr>
        <w:pStyle w:val="Default"/>
        <w:rPr>
          <w:rFonts w:asciiTheme="minorHAnsi" w:hAnsiTheme="minorHAnsi"/>
          <w:color w:val="auto"/>
          <w:sz w:val="28"/>
          <w:szCs w:val="28"/>
        </w:rPr>
      </w:pPr>
    </w:p>
    <w:p w:rsidR="00E03FAF" w:rsidRDefault="00E03FAF" w:rsidP="00E03FAF">
      <w:pPr>
        <w:pStyle w:val="Default"/>
        <w:rPr>
          <w:rFonts w:asciiTheme="minorHAnsi" w:hAnsiTheme="minorHAnsi"/>
          <w:color w:val="auto"/>
          <w:sz w:val="28"/>
          <w:szCs w:val="28"/>
        </w:rPr>
      </w:pPr>
      <w:r w:rsidRPr="00CB370B">
        <w:rPr>
          <w:rFonts w:asciiTheme="minorHAnsi" w:hAnsiTheme="minorHAnsi"/>
          <w:color w:val="auto"/>
          <w:sz w:val="28"/>
          <w:szCs w:val="28"/>
        </w:rPr>
        <w:t xml:space="preserve">Initial appointments will be for </w:t>
      </w:r>
      <w:r w:rsidR="00ED2294">
        <w:rPr>
          <w:rFonts w:asciiTheme="minorHAnsi" w:hAnsiTheme="minorHAnsi"/>
          <w:color w:val="auto"/>
          <w:sz w:val="28"/>
          <w:szCs w:val="28"/>
        </w:rPr>
        <w:t>five</w:t>
      </w:r>
      <w:r w:rsidRPr="00CB370B">
        <w:rPr>
          <w:rFonts w:asciiTheme="minorHAnsi" w:hAnsiTheme="minorHAnsi"/>
          <w:color w:val="auto"/>
          <w:sz w:val="28"/>
          <w:szCs w:val="28"/>
        </w:rPr>
        <w:t xml:space="preserve"> years with an additional term of three years following a review of commitment and contribution</w:t>
      </w:r>
      <w:r w:rsidR="008D0C57">
        <w:rPr>
          <w:rFonts w:asciiTheme="minorHAnsi" w:hAnsiTheme="minorHAnsi"/>
          <w:color w:val="auto"/>
          <w:sz w:val="28"/>
          <w:szCs w:val="28"/>
        </w:rPr>
        <w:t>.</w:t>
      </w:r>
      <w:r w:rsidRPr="00CB370B">
        <w:rPr>
          <w:rFonts w:asciiTheme="minorHAnsi" w:hAnsiTheme="minorHAnsi"/>
          <w:color w:val="auto"/>
          <w:sz w:val="28"/>
          <w:szCs w:val="28"/>
        </w:rPr>
        <w:t xml:space="preserve"> </w:t>
      </w:r>
    </w:p>
    <w:p w:rsidR="008D0C57" w:rsidRPr="00CB370B" w:rsidRDefault="008D0C57" w:rsidP="00E03FAF">
      <w:pPr>
        <w:pStyle w:val="Default"/>
        <w:rPr>
          <w:rFonts w:asciiTheme="minorHAnsi" w:hAnsiTheme="minorHAnsi"/>
          <w:color w:val="auto"/>
          <w:sz w:val="28"/>
          <w:szCs w:val="28"/>
        </w:rPr>
      </w:pPr>
    </w:p>
    <w:p w:rsidR="00431631" w:rsidRDefault="00E03FAF" w:rsidP="00431631">
      <w:pPr>
        <w:pStyle w:val="Default"/>
        <w:rPr>
          <w:rFonts w:asciiTheme="minorHAnsi" w:hAnsiTheme="minorHAnsi"/>
          <w:color w:val="auto"/>
          <w:sz w:val="28"/>
          <w:szCs w:val="28"/>
        </w:rPr>
      </w:pPr>
      <w:r w:rsidRPr="00CB370B">
        <w:rPr>
          <w:rFonts w:asciiTheme="minorHAnsi" w:hAnsiTheme="minorHAnsi"/>
          <w:color w:val="auto"/>
          <w:sz w:val="28"/>
          <w:szCs w:val="28"/>
        </w:rPr>
        <w:t xml:space="preserve">Appointments to the DSAP will follow the Church’s Safer Recruitment Practice Guidance. All new members will have an induction organised by the DSA </w:t>
      </w:r>
      <w:r w:rsidR="00431631">
        <w:rPr>
          <w:rFonts w:asciiTheme="minorHAnsi" w:hAnsiTheme="minorHAnsi"/>
          <w:color w:val="auto"/>
          <w:sz w:val="28"/>
          <w:szCs w:val="28"/>
        </w:rPr>
        <w:t xml:space="preserve">in consultation with the </w:t>
      </w:r>
      <w:r w:rsidR="008D0C57">
        <w:rPr>
          <w:rFonts w:asciiTheme="minorHAnsi" w:hAnsiTheme="minorHAnsi"/>
          <w:color w:val="auto"/>
          <w:sz w:val="28"/>
          <w:szCs w:val="28"/>
        </w:rPr>
        <w:t>C</w:t>
      </w:r>
      <w:r w:rsidR="00431631">
        <w:rPr>
          <w:rFonts w:asciiTheme="minorHAnsi" w:hAnsiTheme="minorHAnsi"/>
          <w:color w:val="auto"/>
          <w:sz w:val="28"/>
          <w:szCs w:val="28"/>
        </w:rPr>
        <w:t>hair.</w:t>
      </w:r>
    </w:p>
    <w:p w:rsidR="00431631" w:rsidRDefault="00431631" w:rsidP="00431631">
      <w:pPr>
        <w:pStyle w:val="Default"/>
        <w:rPr>
          <w:rFonts w:asciiTheme="minorHAnsi" w:hAnsiTheme="minorHAnsi"/>
          <w:color w:val="auto"/>
          <w:sz w:val="28"/>
          <w:szCs w:val="28"/>
        </w:rPr>
      </w:pPr>
    </w:p>
    <w:p w:rsidR="00E03FAF" w:rsidRDefault="00ED2294" w:rsidP="00431631">
      <w:pPr>
        <w:pStyle w:val="Default"/>
        <w:rPr>
          <w:rFonts w:asciiTheme="minorHAnsi" w:hAnsiTheme="minorHAnsi"/>
          <w:b/>
          <w:bCs/>
          <w:color w:val="auto"/>
          <w:sz w:val="28"/>
          <w:szCs w:val="28"/>
        </w:rPr>
      </w:pPr>
      <w:r>
        <w:rPr>
          <w:rFonts w:asciiTheme="minorHAnsi" w:hAnsiTheme="minorHAnsi"/>
          <w:b/>
          <w:color w:val="auto"/>
          <w:sz w:val="28"/>
          <w:szCs w:val="28"/>
        </w:rPr>
        <w:t xml:space="preserve">4) </w:t>
      </w:r>
      <w:r w:rsidR="00431631" w:rsidRPr="00431631">
        <w:rPr>
          <w:rFonts w:asciiTheme="minorHAnsi" w:hAnsiTheme="minorHAnsi"/>
          <w:b/>
          <w:color w:val="auto"/>
          <w:sz w:val="28"/>
          <w:szCs w:val="28"/>
        </w:rPr>
        <w:t xml:space="preserve">The </w:t>
      </w:r>
      <w:r w:rsidR="00E03FAF" w:rsidRPr="00431631">
        <w:rPr>
          <w:rFonts w:asciiTheme="minorHAnsi" w:hAnsiTheme="minorHAnsi"/>
          <w:b/>
          <w:bCs/>
          <w:color w:val="auto"/>
          <w:sz w:val="28"/>
          <w:szCs w:val="28"/>
        </w:rPr>
        <w:t xml:space="preserve">Chair </w:t>
      </w:r>
      <w:r w:rsidR="00431631" w:rsidRPr="00431631">
        <w:rPr>
          <w:rFonts w:asciiTheme="minorHAnsi" w:hAnsiTheme="minorHAnsi"/>
          <w:b/>
          <w:bCs/>
          <w:color w:val="auto"/>
          <w:sz w:val="28"/>
          <w:szCs w:val="28"/>
        </w:rPr>
        <w:t>of the Panel</w:t>
      </w:r>
    </w:p>
    <w:p w:rsidR="00431631" w:rsidRPr="00431631" w:rsidRDefault="00431631" w:rsidP="00431631">
      <w:pPr>
        <w:pStyle w:val="Default"/>
        <w:rPr>
          <w:rFonts w:asciiTheme="minorHAnsi" w:hAnsiTheme="minorHAnsi"/>
          <w:b/>
          <w:color w:val="auto"/>
          <w:sz w:val="28"/>
          <w:szCs w:val="28"/>
        </w:rPr>
      </w:pPr>
    </w:p>
    <w:p w:rsidR="00431631" w:rsidRDefault="00E03FAF" w:rsidP="00E03FAF">
      <w:pPr>
        <w:pStyle w:val="Default"/>
        <w:rPr>
          <w:rFonts w:asciiTheme="minorHAnsi" w:hAnsiTheme="minorHAnsi"/>
          <w:color w:val="auto"/>
          <w:sz w:val="28"/>
          <w:szCs w:val="28"/>
        </w:rPr>
      </w:pPr>
      <w:r w:rsidRPr="00CB370B">
        <w:rPr>
          <w:rFonts w:asciiTheme="minorHAnsi" w:hAnsiTheme="minorHAnsi"/>
          <w:color w:val="auto"/>
          <w:sz w:val="28"/>
          <w:szCs w:val="28"/>
        </w:rPr>
        <w:t xml:space="preserve">The </w:t>
      </w:r>
      <w:r w:rsidR="00784232">
        <w:rPr>
          <w:rFonts w:asciiTheme="minorHAnsi" w:hAnsiTheme="minorHAnsi"/>
          <w:color w:val="auto"/>
          <w:sz w:val="28"/>
          <w:szCs w:val="28"/>
        </w:rPr>
        <w:t>i</w:t>
      </w:r>
      <w:r w:rsidRPr="00CB370B">
        <w:rPr>
          <w:rFonts w:asciiTheme="minorHAnsi" w:hAnsiTheme="minorHAnsi"/>
          <w:color w:val="auto"/>
          <w:sz w:val="28"/>
          <w:szCs w:val="28"/>
        </w:rPr>
        <w:t xml:space="preserve">ndependent </w:t>
      </w:r>
      <w:r w:rsidR="00431631">
        <w:rPr>
          <w:rFonts w:asciiTheme="minorHAnsi" w:hAnsiTheme="minorHAnsi"/>
          <w:color w:val="auto"/>
          <w:sz w:val="28"/>
          <w:szCs w:val="28"/>
        </w:rPr>
        <w:t>C</w:t>
      </w:r>
      <w:r w:rsidRPr="00CB370B">
        <w:rPr>
          <w:rFonts w:asciiTheme="minorHAnsi" w:hAnsiTheme="minorHAnsi"/>
          <w:color w:val="auto"/>
          <w:sz w:val="28"/>
          <w:szCs w:val="28"/>
        </w:rPr>
        <w:t xml:space="preserve">hair </w:t>
      </w:r>
      <w:r w:rsidR="00431631">
        <w:rPr>
          <w:rFonts w:asciiTheme="minorHAnsi" w:hAnsiTheme="minorHAnsi"/>
          <w:color w:val="auto"/>
          <w:sz w:val="28"/>
          <w:szCs w:val="28"/>
        </w:rPr>
        <w:t>is</w:t>
      </w:r>
      <w:r w:rsidRPr="00CB370B">
        <w:rPr>
          <w:rFonts w:asciiTheme="minorHAnsi" w:hAnsiTheme="minorHAnsi"/>
          <w:color w:val="auto"/>
          <w:sz w:val="28"/>
          <w:szCs w:val="28"/>
        </w:rPr>
        <w:t xml:space="preserve"> appointed by the </w:t>
      </w:r>
      <w:r w:rsidR="00431631">
        <w:rPr>
          <w:rFonts w:asciiTheme="minorHAnsi" w:hAnsiTheme="minorHAnsi"/>
          <w:color w:val="auto"/>
          <w:sz w:val="28"/>
          <w:szCs w:val="28"/>
        </w:rPr>
        <w:t>B</w:t>
      </w:r>
      <w:r w:rsidRPr="00CB370B">
        <w:rPr>
          <w:rFonts w:asciiTheme="minorHAnsi" w:hAnsiTheme="minorHAnsi"/>
          <w:color w:val="auto"/>
          <w:sz w:val="28"/>
          <w:szCs w:val="28"/>
        </w:rPr>
        <w:t xml:space="preserve">ishop for a period of three years, with an </w:t>
      </w:r>
      <w:r w:rsidR="00431631">
        <w:rPr>
          <w:rFonts w:asciiTheme="minorHAnsi" w:hAnsiTheme="minorHAnsi"/>
          <w:color w:val="auto"/>
          <w:sz w:val="28"/>
          <w:szCs w:val="28"/>
        </w:rPr>
        <w:t xml:space="preserve">optional </w:t>
      </w:r>
      <w:r w:rsidRPr="00CB370B">
        <w:rPr>
          <w:rFonts w:asciiTheme="minorHAnsi" w:hAnsiTheme="minorHAnsi"/>
          <w:color w:val="auto"/>
          <w:sz w:val="28"/>
          <w:szCs w:val="28"/>
        </w:rPr>
        <w:t>additional term of three years following a review.</w:t>
      </w:r>
    </w:p>
    <w:p w:rsidR="00E03FAF" w:rsidRPr="00CB370B" w:rsidRDefault="00E03FAF" w:rsidP="00E03FAF">
      <w:pPr>
        <w:pStyle w:val="Default"/>
        <w:rPr>
          <w:rFonts w:asciiTheme="minorHAnsi" w:hAnsiTheme="minorHAnsi"/>
          <w:color w:val="auto"/>
          <w:sz w:val="28"/>
          <w:szCs w:val="28"/>
        </w:rPr>
      </w:pPr>
      <w:r w:rsidRPr="00CB370B">
        <w:rPr>
          <w:rFonts w:asciiTheme="minorHAnsi" w:hAnsiTheme="minorHAnsi"/>
          <w:color w:val="auto"/>
          <w:sz w:val="28"/>
          <w:szCs w:val="28"/>
        </w:rPr>
        <w:t xml:space="preserve"> </w:t>
      </w:r>
    </w:p>
    <w:p w:rsidR="00431631" w:rsidRDefault="00ED2294" w:rsidP="00E03FAF">
      <w:pPr>
        <w:pStyle w:val="Default"/>
        <w:rPr>
          <w:rFonts w:asciiTheme="minorHAnsi" w:hAnsiTheme="minorHAnsi"/>
          <w:b/>
          <w:bCs/>
          <w:color w:val="auto"/>
          <w:sz w:val="28"/>
          <w:szCs w:val="28"/>
        </w:rPr>
      </w:pPr>
      <w:r>
        <w:rPr>
          <w:rFonts w:asciiTheme="minorHAnsi" w:hAnsiTheme="minorHAnsi"/>
          <w:b/>
          <w:bCs/>
          <w:color w:val="auto"/>
          <w:sz w:val="28"/>
          <w:szCs w:val="28"/>
        </w:rPr>
        <w:t xml:space="preserve">5) </w:t>
      </w:r>
      <w:r w:rsidR="00E03FAF" w:rsidRPr="00CB370B">
        <w:rPr>
          <w:rFonts w:asciiTheme="minorHAnsi" w:hAnsiTheme="minorHAnsi"/>
          <w:b/>
          <w:bCs/>
          <w:color w:val="auto"/>
          <w:sz w:val="28"/>
          <w:szCs w:val="28"/>
        </w:rPr>
        <w:t xml:space="preserve">Frequency of </w:t>
      </w:r>
      <w:r w:rsidR="00431631">
        <w:rPr>
          <w:rFonts w:asciiTheme="minorHAnsi" w:hAnsiTheme="minorHAnsi"/>
          <w:b/>
          <w:bCs/>
          <w:color w:val="auto"/>
          <w:sz w:val="28"/>
          <w:szCs w:val="28"/>
        </w:rPr>
        <w:t>Panel M</w:t>
      </w:r>
      <w:r w:rsidR="00E03FAF" w:rsidRPr="00CB370B">
        <w:rPr>
          <w:rFonts w:asciiTheme="minorHAnsi" w:hAnsiTheme="minorHAnsi"/>
          <w:b/>
          <w:bCs/>
          <w:color w:val="auto"/>
          <w:sz w:val="28"/>
          <w:szCs w:val="28"/>
        </w:rPr>
        <w:t>eetings</w:t>
      </w:r>
      <w:r w:rsidR="008D0C57">
        <w:rPr>
          <w:rFonts w:asciiTheme="minorHAnsi" w:hAnsiTheme="minorHAnsi"/>
          <w:b/>
          <w:bCs/>
          <w:color w:val="auto"/>
          <w:sz w:val="28"/>
          <w:szCs w:val="28"/>
        </w:rPr>
        <w:t xml:space="preserve"> and Panel Process</w:t>
      </w:r>
    </w:p>
    <w:p w:rsidR="00E03FAF" w:rsidRPr="00CB370B" w:rsidRDefault="00E03FAF" w:rsidP="00E03FAF">
      <w:pPr>
        <w:pStyle w:val="Default"/>
        <w:rPr>
          <w:rFonts w:asciiTheme="minorHAnsi" w:hAnsiTheme="minorHAnsi"/>
          <w:color w:val="auto"/>
          <w:sz w:val="28"/>
          <w:szCs w:val="28"/>
        </w:rPr>
      </w:pPr>
      <w:r w:rsidRPr="00CB370B">
        <w:rPr>
          <w:rFonts w:asciiTheme="minorHAnsi" w:hAnsiTheme="minorHAnsi"/>
          <w:b/>
          <w:bCs/>
          <w:color w:val="auto"/>
          <w:sz w:val="28"/>
          <w:szCs w:val="28"/>
        </w:rPr>
        <w:t xml:space="preserve"> </w:t>
      </w:r>
    </w:p>
    <w:p w:rsidR="001D4931" w:rsidRPr="00ED2294" w:rsidRDefault="00E03FAF" w:rsidP="00E03FAF">
      <w:pPr>
        <w:pStyle w:val="Default"/>
        <w:numPr>
          <w:ilvl w:val="0"/>
          <w:numId w:val="7"/>
        </w:numPr>
        <w:rPr>
          <w:rFonts w:asciiTheme="minorHAnsi" w:hAnsiTheme="minorHAnsi"/>
          <w:color w:val="auto"/>
          <w:sz w:val="28"/>
          <w:szCs w:val="28"/>
        </w:rPr>
      </w:pPr>
      <w:r w:rsidRPr="00ED2294">
        <w:rPr>
          <w:rFonts w:asciiTheme="minorHAnsi" w:hAnsiTheme="minorHAnsi"/>
          <w:color w:val="auto"/>
          <w:sz w:val="28"/>
          <w:szCs w:val="28"/>
        </w:rPr>
        <w:t xml:space="preserve">The DSAP will meet quarterly and more frequently if needs be. </w:t>
      </w:r>
    </w:p>
    <w:p w:rsidR="001D4931" w:rsidRDefault="001D4931" w:rsidP="001D4931">
      <w:pPr>
        <w:pStyle w:val="ListParagraph"/>
        <w:numPr>
          <w:ilvl w:val="0"/>
          <w:numId w:val="7"/>
        </w:numPr>
        <w:rPr>
          <w:sz w:val="28"/>
          <w:szCs w:val="28"/>
        </w:rPr>
      </w:pPr>
      <w:r>
        <w:rPr>
          <w:sz w:val="28"/>
          <w:szCs w:val="28"/>
        </w:rPr>
        <w:t>Panel discussions &amp; decisions will be minuted &amp; distributed securely to Members who agree to store them securely.</w:t>
      </w:r>
    </w:p>
    <w:p w:rsidR="001D4931" w:rsidRDefault="001D4931" w:rsidP="001D4931">
      <w:pPr>
        <w:pStyle w:val="ListParagraph"/>
        <w:numPr>
          <w:ilvl w:val="0"/>
          <w:numId w:val="7"/>
        </w:numPr>
        <w:rPr>
          <w:sz w:val="28"/>
          <w:szCs w:val="28"/>
        </w:rPr>
      </w:pPr>
      <w:r>
        <w:rPr>
          <w:sz w:val="28"/>
          <w:szCs w:val="28"/>
        </w:rPr>
        <w:t>Summary notes of Panel meetings will be made widely available via diocesan media. These will not include discussions of any identifiable individual</w:t>
      </w:r>
    </w:p>
    <w:p w:rsidR="001D4931" w:rsidRPr="001D4931" w:rsidRDefault="001D4931" w:rsidP="001D4931">
      <w:pPr>
        <w:pStyle w:val="ListParagraph"/>
        <w:numPr>
          <w:ilvl w:val="0"/>
          <w:numId w:val="7"/>
        </w:numPr>
        <w:rPr>
          <w:sz w:val="28"/>
          <w:szCs w:val="28"/>
        </w:rPr>
      </w:pPr>
      <w:r w:rsidRPr="001D4931">
        <w:rPr>
          <w:sz w:val="28"/>
          <w:szCs w:val="28"/>
        </w:rPr>
        <w:t xml:space="preserve">Each Panel meeting will consider a report from the Safeguarding Advisor, which addresses any issues arising in the past three months arising in respect of the </w:t>
      </w:r>
      <w:r>
        <w:rPr>
          <w:sz w:val="28"/>
          <w:szCs w:val="28"/>
        </w:rPr>
        <w:t>f</w:t>
      </w:r>
      <w:r w:rsidRPr="001D4931">
        <w:rPr>
          <w:sz w:val="28"/>
          <w:szCs w:val="28"/>
        </w:rPr>
        <w:t>unctions of the Panel above. This will include alerting the Panel to issues which compromise or potentially compromise children/vulnerable adults, or compromise the ability of the Church in the Diocese to promote the Gospel. The Panel will receive sufficient detail to enable it to understand &amp; appraise the advice in respect of case management given by the Safeguarding Advisor to the Bishop.</w:t>
      </w:r>
    </w:p>
    <w:p w:rsidR="00431631" w:rsidRPr="00CB370B" w:rsidRDefault="00431631" w:rsidP="00E03FAF">
      <w:pPr>
        <w:pStyle w:val="Default"/>
        <w:rPr>
          <w:rFonts w:asciiTheme="minorHAnsi" w:hAnsiTheme="minorHAnsi"/>
          <w:color w:val="auto"/>
          <w:sz w:val="28"/>
          <w:szCs w:val="28"/>
        </w:rPr>
      </w:pPr>
    </w:p>
    <w:p w:rsidR="00431631" w:rsidRDefault="00ED2294" w:rsidP="00E03FAF">
      <w:pPr>
        <w:pStyle w:val="Default"/>
        <w:rPr>
          <w:rFonts w:asciiTheme="minorHAnsi" w:hAnsiTheme="minorHAnsi"/>
          <w:b/>
          <w:bCs/>
          <w:color w:val="auto"/>
          <w:sz w:val="28"/>
          <w:szCs w:val="28"/>
        </w:rPr>
      </w:pPr>
      <w:r>
        <w:rPr>
          <w:rFonts w:asciiTheme="minorHAnsi" w:hAnsiTheme="minorHAnsi"/>
          <w:b/>
          <w:bCs/>
          <w:color w:val="auto"/>
          <w:sz w:val="28"/>
          <w:szCs w:val="28"/>
        </w:rPr>
        <w:t xml:space="preserve">6) </w:t>
      </w:r>
      <w:r w:rsidR="00431631">
        <w:rPr>
          <w:rFonts w:asciiTheme="minorHAnsi" w:hAnsiTheme="minorHAnsi"/>
          <w:b/>
          <w:bCs/>
          <w:color w:val="auto"/>
          <w:sz w:val="28"/>
          <w:szCs w:val="28"/>
        </w:rPr>
        <w:t xml:space="preserve">The </w:t>
      </w:r>
      <w:r w:rsidR="00E03FAF" w:rsidRPr="00CB370B">
        <w:rPr>
          <w:rFonts w:asciiTheme="minorHAnsi" w:hAnsiTheme="minorHAnsi"/>
          <w:b/>
          <w:bCs/>
          <w:color w:val="auto"/>
          <w:sz w:val="28"/>
          <w:szCs w:val="28"/>
        </w:rPr>
        <w:t xml:space="preserve">Duties of </w:t>
      </w:r>
      <w:r w:rsidR="00431631">
        <w:rPr>
          <w:rFonts w:asciiTheme="minorHAnsi" w:hAnsiTheme="minorHAnsi"/>
          <w:b/>
          <w:bCs/>
          <w:color w:val="auto"/>
          <w:sz w:val="28"/>
          <w:szCs w:val="28"/>
        </w:rPr>
        <w:t xml:space="preserve">the </w:t>
      </w:r>
      <w:r w:rsidR="00E03FAF" w:rsidRPr="00CB370B">
        <w:rPr>
          <w:rFonts w:asciiTheme="minorHAnsi" w:hAnsiTheme="minorHAnsi"/>
          <w:b/>
          <w:bCs/>
          <w:color w:val="auto"/>
          <w:sz w:val="28"/>
          <w:szCs w:val="28"/>
        </w:rPr>
        <w:t>Chair</w:t>
      </w:r>
      <w:r w:rsidR="00431631">
        <w:rPr>
          <w:rFonts w:asciiTheme="minorHAnsi" w:hAnsiTheme="minorHAnsi"/>
          <w:b/>
          <w:bCs/>
          <w:color w:val="auto"/>
          <w:sz w:val="28"/>
          <w:szCs w:val="28"/>
        </w:rPr>
        <w:t xml:space="preserve"> of the DSAP</w:t>
      </w:r>
    </w:p>
    <w:p w:rsidR="00E03FAF" w:rsidRPr="00CB370B" w:rsidRDefault="00E03FAF" w:rsidP="00E03FAF">
      <w:pPr>
        <w:pStyle w:val="Default"/>
        <w:rPr>
          <w:rFonts w:asciiTheme="minorHAnsi" w:hAnsiTheme="minorHAnsi"/>
          <w:color w:val="auto"/>
          <w:sz w:val="28"/>
          <w:szCs w:val="28"/>
        </w:rPr>
      </w:pPr>
      <w:r w:rsidRPr="00CB370B">
        <w:rPr>
          <w:rFonts w:asciiTheme="minorHAnsi" w:hAnsiTheme="minorHAnsi"/>
          <w:b/>
          <w:bCs/>
          <w:color w:val="auto"/>
          <w:sz w:val="28"/>
          <w:szCs w:val="28"/>
        </w:rPr>
        <w:t xml:space="preserve"> </w:t>
      </w:r>
    </w:p>
    <w:p w:rsidR="00E03FAF" w:rsidRPr="00CB370B" w:rsidRDefault="00ED2294" w:rsidP="00E03FAF">
      <w:pPr>
        <w:pStyle w:val="Default"/>
        <w:rPr>
          <w:rFonts w:asciiTheme="minorHAnsi" w:hAnsiTheme="minorHAnsi"/>
          <w:color w:val="auto"/>
          <w:sz w:val="28"/>
          <w:szCs w:val="28"/>
        </w:rPr>
      </w:pPr>
      <w:r>
        <w:rPr>
          <w:rFonts w:asciiTheme="minorHAnsi" w:hAnsiTheme="minorHAnsi"/>
          <w:color w:val="auto"/>
          <w:sz w:val="28"/>
          <w:szCs w:val="28"/>
        </w:rPr>
        <w:t>6.</w:t>
      </w:r>
      <w:r w:rsidR="00E03FAF" w:rsidRPr="00CB370B">
        <w:rPr>
          <w:rFonts w:asciiTheme="minorHAnsi" w:hAnsiTheme="minorHAnsi"/>
          <w:color w:val="auto"/>
          <w:sz w:val="28"/>
          <w:szCs w:val="28"/>
        </w:rPr>
        <w:t xml:space="preserve">1. To agree the agenda and minutes of the DSAP, chair the meetings and monitor the follow-up actions. </w:t>
      </w:r>
    </w:p>
    <w:p w:rsidR="00E03FAF" w:rsidRPr="00CB370B" w:rsidRDefault="00E03FAF" w:rsidP="00E03FAF">
      <w:pPr>
        <w:pStyle w:val="Default"/>
        <w:rPr>
          <w:rFonts w:asciiTheme="minorHAnsi" w:hAnsiTheme="minorHAnsi"/>
          <w:color w:val="auto"/>
          <w:sz w:val="28"/>
          <w:szCs w:val="28"/>
        </w:rPr>
      </w:pPr>
    </w:p>
    <w:p w:rsidR="00E03FAF" w:rsidRPr="00CB370B" w:rsidRDefault="00ED2294" w:rsidP="00E03FAF">
      <w:pPr>
        <w:pStyle w:val="Default"/>
        <w:rPr>
          <w:rFonts w:asciiTheme="minorHAnsi" w:hAnsiTheme="minorHAnsi"/>
          <w:color w:val="auto"/>
          <w:sz w:val="28"/>
          <w:szCs w:val="28"/>
        </w:rPr>
      </w:pPr>
      <w:r>
        <w:rPr>
          <w:rFonts w:asciiTheme="minorHAnsi" w:hAnsiTheme="minorHAnsi"/>
          <w:color w:val="auto"/>
          <w:sz w:val="28"/>
          <w:szCs w:val="28"/>
        </w:rPr>
        <w:t>6.</w:t>
      </w:r>
      <w:r w:rsidR="00E03FAF" w:rsidRPr="00CB370B">
        <w:rPr>
          <w:rFonts w:asciiTheme="minorHAnsi" w:hAnsiTheme="minorHAnsi"/>
          <w:color w:val="auto"/>
          <w:sz w:val="28"/>
          <w:szCs w:val="28"/>
        </w:rPr>
        <w:t xml:space="preserve">2. To undertake the responsibilities of the chair as specified in the role description in line with the role and function of the DSAP. </w:t>
      </w:r>
    </w:p>
    <w:p w:rsidR="00E03FAF" w:rsidRPr="00CB370B" w:rsidRDefault="00E03FAF" w:rsidP="00E03FAF">
      <w:pPr>
        <w:pStyle w:val="Default"/>
        <w:rPr>
          <w:rFonts w:asciiTheme="minorHAnsi" w:hAnsiTheme="minorHAnsi"/>
          <w:color w:val="auto"/>
          <w:sz w:val="28"/>
          <w:szCs w:val="28"/>
        </w:rPr>
      </w:pPr>
    </w:p>
    <w:p w:rsidR="00E03FAF" w:rsidRPr="00CB370B" w:rsidRDefault="00ED2294" w:rsidP="00E03FAF">
      <w:pPr>
        <w:pStyle w:val="Default"/>
        <w:rPr>
          <w:rFonts w:asciiTheme="minorHAnsi" w:hAnsiTheme="minorHAnsi"/>
          <w:color w:val="auto"/>
          <w:sz w:val="28"/>
          <w:szCs w:val="28"/>
        </w:rPr>
      </w:pPr>
      <w:r>
        <w:rPr>
          <w:rFonts w:asciiTheme="minorHAnsi" w:hAnsiTheme="minorHAnsi"/>
          <w:color w:val="auto"/>
          <w:sz w:val="28"/>
          <w:szCs w:val="28"/>
        </w:rPr>
        <w:lastRenderedPageBreak/>
        <w:t>6.</w:t>
      </w:r>
      <w:r w:rsidR="00E03FAF" w:rsidRPr="00CB370B">
        <w:rPr>
          <w:rFonts w:asciiTheme="minorHAnsi" w:hAnsiTheme="minorHAnsi"/>
          <w:color w:val="auto"/>
          <w:sz w:val="28"/>
          <w:szCs w:val="28"/>
        </w:rPr>
        <w:t xml:space="preserve">3. To conduct meetings of the DSAP in ways which enable all members to contribute their knowledge and skills and to delineate clearly those matters which are agreed for further action and those which are being passed to the diocese for further consideration. </w:t>
      </w:r>
    </w:p>
    <w:p w:rsidR="00E03FAF" w:rsidRPr="00CB370B" w:rsidRDefault="00E03FAF" w:rsidP="00E03FAF">
      <w:pPr>
        <w:pStyle w:val="Default"/>
        <w:rPr>
          <w:rFonts w:asciiTheme="minorHAnsi" w:hAnsiTheme="minorHAnsi"/>
          <w:color w:val="auto"/>
          <w:sz w:val="28"/>
          <w:szCs w:val="28"/>
        </w:rPr>
      </w:pPr>
    </w:p>
    <w:p w:rsidR="00E03FAF" w:rsidRPr="00CB370B" w:rsidRDefault="00ED2294" w:rsidP="00E03FAF">
      <w:pPr>
        <w:pStyle w:val="Default"/>
        <w:rPr>
          <w:rFonts w:asciiTheme="minorHAnsi" w:hAnsiTheme="minorHAnsi"/>
          <w:color w:val="auto"/>
          <w:sz w:val="28"/>
          <w:szCs w:val="28"/>
        </w:rPr>
      </w:pPr>
      <w:r>
        <w:rPr>
          <w:rFonts w:asciiTheme="minorHAnsi" w:hAnsiTheme="minorHAnsi"/>
          <w:color w:val="auto"/>
          <w:sz w:val="28"/>
          <w:szCs w:val="28"/>
        </w:rPr>
        <w:t>6.</w:t>
      </w:r>
      <w:r w:rsidR="00E03FAF" w:rsidRPr="00CB370B">
        <w:rPr>
          <w:rFonts w:asciiTheme="minorHAnsi" w:hAnsiTheme="minorHAnsi"/>
          <w:color w:val="auto"/>
          <w:sz w:val="28"/>
          <w:szCs w:val="28"/>
        </w:rPr>
        <w:t xml:space="preserve">4. To work with the </w:t>
      </w:r>
      <w:r w:rsidR="00431631">
        <w:rPr>
          <w:rFonts w:asciiTheme="minorHAnsi" w:hAnsiTheme="minorHAnsi"/>
          <w:color w:val="auto"/>
          <w:sz w:val="28"/>
          <w:szCs w:val="28"/>
        </w:rPr>
        <w:t>B</w:t>
      </w:r>
      <w:r w:rsidR="00E03FAF" w:rsidRPr="00CB370B">
        <w:rPr>
          <w:rFonts w:asciiTheme="minorHAnsi" w:hAnsiTheme="minorHAnsi"/>
          <w:color w:val="auto"/>
          <w:sz w:val="28"/>
          <w:szCs w:val="28"/>
        </w:rPr>
        <w:t>ishop</w:t>
      </w:r>
      <w:r w:rsidR="00431631">
        <w:rPr>
          <w:rFonts w:asciiTheme="minorHAnsi" w:hAnsiTheme="minorHAnsi"/>
          <w:color w:val="auto"/>
          <w:sz w:val="28"/>
          <w:szCs w:val="28"/>
        </w:rPr>
        <w:t>s</w:t>
      </w:r>
      <w:r w:rsidR="00E03FAF" w:rsidRPr="00CB370B">
        <w:rPr>
          <w:rFonts w:asciiTheme="minorHAnsi" w:hAnsiTheme="minorHAnsi"/>
          <w:color w:val="auto"/>
          <w:sz w:val="28"/>
          <w:szCs w:val="28"/>
        </w:rPr>
        <w:t xml:space="preserve">, the </w:t>
      </w:r>
      <w:r w:rsidR="00431631">
        <w:rPr>
          <w:rFonts w:asciiTheme="minorHAnsi" w:hAnsiTheme="minorHAnsi"/>
          <w:color w:val="auto"/>
          <w:sz w:val="28"/>
          <w:szCs w:val="28"/>
        </w:rPr>
        <w:t>Bishop’s L</w:t>
      </w:r>
      <w:r w:rsidR="00E03FAF" w:rsidRPr="00CB370B">
        <w:rPr>
          <w:rFonts w:asciiTheme="minorHAnsi" w:hAnsiTheme="minorHAnsi"/>
          <w:color w:val="auto"/>
          <w:sz w:val="28"/>
          <w:szCs w:val="28"/>
        </w:rPr>
        <w:t xml:space="preserve">eadership </w:t>
      </w:r>
      <w:r w:rsidR="00431631">
        <w:rPr>
          <w:rFonts w:asciiTheme="minorHAnsi" w:hAnsiTheme="minorHAnsi"/>
          <w:color w:val="auto"/>
          <w:sz w:val="28"/>
          <w:szCs w:val="28"/>
        </w:rPr>
        <w:t>T</w:t>
      </w:r>
      <w:r w:rsidR="00E03FAF" w:rsidRPr="00CB370B">
        <w:rPr>
          <w:rFonts w:asciiTheme="minorHAnsi" w:hAnsiTheme="minorHAnsi"/>
          <w:color w:val="auto"/>
          <w:sz w:val="28"/>
          <w:szCs w:val="28"/>
        </w:rPr>
        <w:t xml:space="preserve">eam and other senior officials to ensure a constructive relationship with the DSAP in the joint quest of achieving a safer Church. </w:t>
      </w:r>
    </w:p>
    <w:p w:rsidR="00E03FAF" w:rsidRPr="00CB370B" w:rsidRDefault="00E03FAF" w:rsidP="00E03FAF">
      <w:pPr>
        <w:pStyle w:val="Default"/>
        <w:rPr>
          <w:rFonts w:asciiTheme="minorHAnsi" w:hAnsiTheme="minorHAnsi"/>
          <w:color w:val="auto"/>
          <w:sz w:val="28"/>
          <w:szCs w:val="28"/>
        </w:rPr>
      </w:pPr>
    </w:p>
    <w:p w:rsidR="00431631" w:rsidRDefault="00ED2294" w:rsidP="00E03FAF">
      <w:pPr>
        <w:pStyle w:val="Default"/>
        <w:rPr>
          <w:rFonts w:asciiTheme="minorHAnsi" w:hAnsiTheme="minorHAnsi"/>
          <w:b/>
          <w:bCs/>
          <w:color w:val="auto"/>
          <w:sz w:val="28"/>
          <w:szCs w:val="28"/>
        </w:rPr>
      </w:pPr>
      <w:r>
        <w:rPr>
          <w:rFonts w:asciiTheme="minorHAnsi" w:hAnsiTheme="minorHAnsi"/>
          <w:color w:val="auto"/>
          <w:sz w:val="28"/>
          <w:szCs w:val="28"/>
        </w:rPr>
        <w:t>6.</w:t>
      </w:r>
      <w:r w:rsidR="00431631">
        <w:rPr>
          <w:rFonts w:asciiTheme="minorHAnsi" w:hAnsiTheme="minorHAnsi"/>
          <w:color w:val="auto"/>
          <w:sz w:val="28"/>
          <w:szCs w:val="28"/>
        </w:rPr>
        <w:t>5. To engage in the C</w:t>
      </w:r>
      <w:r w:rsidR="00E03FAF" w:rsidRPr="00CB370B">
        <w:rPr>
          <w:rFonts w:asciiTheme="minorHAnsi" w:hAnsiTheme="minorHAnsi"/>
          <w:color w:val="auto"/>
          <w:sz w:val="28"/>
          <w:szCs w:val="28"/>
        </w:rPr>
        <w:t>hairs national and regional network meeting, as required.</w:t>
      </w:r>
    </w:p>
    <w:p w:rsidR="00431631" w:rsidRDefault="00431631" w:rsidP="00E03FAF">
      <w:pPr>
        <w:pStyle w:val="Default"/>
        <w:rPr>
          <w:rFonts w:asciiTheme="minorHAnsi" w:hAnsiTheme="minorHAnsi"/>
          <w:b/>
          <w:bCs/>
          <w:color w:val="auto"/>
          <w:sz w:val="28"/>
          <w:szCs w:val="28"/>
        </w:rPr>
      </w:pPr>
    </w:p>
    <w:p w:rsidR="00431631" w:rsidRDefault="00ED2294" w:rsidP="00E03FAF">
      <w:pPr>
        <w:pStyle w:val="Default"/>
        <w:rPr>
          <w:rFonts w:asciiTheme="minorHAnsi" w:hAnsiTheme="minorHAnsi"/>
          <w:b/>
          <w:bCs/>
          <w:color w:val="auto"/>
          <w:sz w:val="28"/>
          <w:szCs w:val="28"/>
        </w:rPr>
      </w:pPr>
      <w:r>
        <w:rPr>
          <w:rFonts w:asciiTheme="minorHAnsi" w:hAnsiTheme="minorHAnsi"/>
          <w:b/>
          <w:bCs/>
          <w:color w:val="auto"/>
          <w:sz w:val="28"/>
          <w:szCs w:val="28"/>
        </w:rPr>
        <w:t xml:space="preserve">7) </w:t>
      </w:r>
      <w:r w:rsidR="00431631">
        <w:rPr>
          <w:rFonts w:asciiTheme="minorHAnsi" w:hAnsiTheme="minorHAnsi"/>
          <w:b/>
          <w:bCs/>
          <w:color w:val="auto"/>
          <w:sz w:val="28"/>
          <w:szCs w:val="28"/>
        </w:rPr>
        <w:t xml:space="preserve">The </w:t>
      </w:r>
      <w:r w:rsidR="00E03FAF" w:rsidRPr="00CB370B">
        <w:rPr>
          <w:rFonts w:asciiTheme="minorHAnsi" w:hAnsiTheme="minorHAnsi"/>
          <w:b/>
          <w:bCs/>
          <w:color w:val="auto"/>
          <w:sz w:val="28"/>
          <w:szCs w:val="28"/>
        </w:rPr>
        <w:t>Chair</w:t>
      </w:r>
      <w:r w:rsidR="00431631">
        <w:rPr>
          <w:rFonts w:asciiTheme="minorHAnsi" w:hAnsiTheme="minorHAnsi"/>
          <w:b/>
          <w:bCs/>
          <w:color w:val="auto"/>
          <w:sz w:val="28"/>
          <w:szCs w:val="28"/>
        </w:rPr>
        <w:t>’s</w:t>
      </w:r>
      <w:r w:rsidR="00E03FAF" w:rsidRPr="00CB370B">
        <w:rPr>
          <w:rFonts w:asciiTheme="minorHAnsi" w:hAnsiTheme="minorHAnsi"/>
          <w:b/>
          <w:bCs/>
          <w:color w:val="auto"/>
          <w:sz w:val="28"/>
          <w:szCs w:val="28"/>
        </w:rPr>
        <w:t xml:space="preserve"> specification</w:t>
      </w:r>
    </w:p>
    <w:p w:rsidR="00E03FAF" w:rsidRPr="00CB370B" w:rsidRDefault="00E03FAF" w:rsidP="00E03FAF">
      <w:pPr>
        <w:pStyle w:val="Default"/>
        <w:rPr>
          <w:rFonts w:asciiTheme="minorHAnsi" w:hAnsiTheme="minorHAnsi"/>
          <w:color w:val="auto"/>
          <w:sz w:val="28"/>
          <w:szCs w:val="28"/>
        </w:rPr>
      </w:pPr>
      <w:r w:rsidRPr="00CB370B">
        <w:rPr>
          <w:rFonts w:asciiTheme="minorHAnsi" w:hAnsiTheme="minorHAnsi"/>
          <w:b/>
          <w:bCs/>
          <w:color w:val="auto"/>
          <w:sz w:val="28"/>
          <w:szCs w:val="28"/>
        </w:rPr>
        <w:t xml:space="preserve"> </w:t>
      </w:r>
    </w:p>
    <w:p w:rsidR="00431631" w:rsidRDefault="00E03FAF" w:rsidP="00E03FAF">
      <w:pPr>
        <w:pStyle w:val="Default"/>
        <w:rPr>
          <w:rFonts w:asciiTheme="minorHAnsi" w:hAnsiTheme="minorHAnsi"/>
          <w:color w:val="auto"/>
          <w:sz w:val="28"/>
          <w:szCs w:val="28"/>
        </w:rPr>
      </w:pPr>
      <w:r w:rsidRPr="00CB370B">
        <w:rPr>
          <w:rFonts w:asciiTheme="minorHAnsi" w:hAnsiTheme="minorHAnsi"/>
          <w:color w:val="auto"/>
          <w:sz w:val="28"/>
          <w:szCs w:val="28"/>
        </w:rPr>
        <w:t xml:space="preserve">The Chair </w:t>
      </w:r>
      <w:r w:rsidR="00431631">
        <w:rPr>
          <w:rFonts w:asciiTheme="minorHAnsi" w:hAnsiTheme="minorHAnsi"/>
          <w:color w:val="auto"/>
          <w:sz w:val="28"/>
          <w:szCs w:val="28"/>
        </w:rPr>
        <w:t>will</w:t>
      </w:r>
      <w:r w:rsidRPr="00CB370B">
        <w:rPr>
          <w:rFonts w:asciiTheme="minorHAnsi" w:hAnsiTheme="minorHAnsi"/>
          <w:color w:val="auto"/>
          <w:sz w:val="28"/>
          <w:szCs w:val="28"/>
        </w:rPr>
        <w:t xml:space="preserve"> be an independent lay person capable of ensuring that the DSAP’s advisory and scrutiny functions are carried out effectively. The chair will have extensive professional safeguarding expertise in a relevant statutory, voluntary or judicial agency.</w:t>
      </w:r>
    </w:p>
    <w:p w:rsidR="00431631" w:rsidRDefault="00431631" w:rsidP="00E03FAF">
      <w:pPr>
        <w:pStyle w:val="Default"/>
        <w:rPr>
          <w:rFonts w:asciiTheme="minorHAnsi" w:hAnsiTheme="minorHAnsi"/>
          <w:color w:val="auto"/>
          <w:sz w:val="28"/>
          <w:szCs w:val="28"/>
        </w:rPr>
      </w:pPr>
    </w:p>
    <w:p w:rsidR="00431631" w:rsidRDefault="00431631" w:rsidP="00E03FAF">
      <w:pPr>
        <w:pStyle w:val="Default"/>
        <w:rPr>
          <w:rFonts w:asciiTheme="minorHAnsi" w:hAnsiTheme="minorHAnsi"/>
          <w:color w:val="auto"/>
          <w:sz w:val="28"/>
          <w:szCs w:val="28"/>
        </w:rPr>
      </w:pPr>
    </w:p>
    <w:p w:rsidR="00431631" w:rsidRDefault="00431631" w:rsidP="00E03FAF">
      <w:pPr>
        <w:pStyle w:val="Default"/>
        <w:rPr>
          <w:rFonts w:asciiTheme="minorHAnsi" w:hAnsiTheme="minorHAnsi"/>
          <w:color w:val="auto"/>
          <w:sz w:val="28"/>
          <w:szCs w:val="28"/>
        </w:rPr>
      </w:pPr>
    </w:p>
    <w:p w:rsidR="00431631" w:rsidRDefault="00431631" w:rsidP="00E03FAF">
      <w:pPr>
        <w:pStyle w:val="Default"/>
        <w:rPr>
          <w:rFonts w:asciiTheme="minorHAnsi" w:hAnsiTheme="minorHAnsi"/>
          <w:color w:val="auto"/>
          <w:sz w:val="28"/>
          <w:szCs w:val="28"/>
        </w:rPr>
      </w:pPr>
    </w:p>
    <w:p w:rsidR="00E03FAF" w:rsidRPr="00CB370B" w:rsidRDefault="00E03FAF" w:rsidP="00E03FAF">
      <w:pPr>
        <w:pStyle w:val="Default"/>
        <w:rPr>
          <w:rFonts w:asciiTheme="minorHAnsi" w:hAnsiTheme="minorHAnsi"/>
          <w:color w:val="auto"/>
          <w:sz w:val="28"/>
          <w:szCs w:val="28"/>
        </w:rPr>
      </w:pPr>
      <w:r w:rsidRPr="00CB370B">
        <w:rPr>
          <w:rFonts w:asciiTheme="minorHAnsi" w:hAnsiTheme="minorHAnsi"/>
          <w:color w:val="auto"/>
          <w:sz w:val="28"/>
          <w:szCs w:val="28"/>
        </w:rPr>
        <w:t xml:space="preserve"> </w:t>
      </w:r>
    </w:p>
    <w:p w:rsidR="00E03FAF" w:rsidRPr="00CB370B" w:rsidRDefault="00E03FAF" w:rsidP="00E03FAF">
      <w:pPr>
        <w:pStyle w:val="Default"/>
        <w:rPr>
          <w:rFonts w:asciiTheme="minorHAnsi" w:hAnsiTheme="minorHAnsi"/>
          <w:color w:val="auto"/>
          <w:sz w:val="28"/>
          <w:szCs w:val="28"/>
        </w:rPr>
      </w:pPr>
      <w:r w:rsidRPr="00CB370B">
        <w:rPr>
          <w:rFonts w:asciiTheme="minorHAnsi" w:hAnsiTheme="minorHAnsi"/>
          <w:color w:val="auto"/>
          <w:sz w:val="28"/>
          <w:szCs w:val="28"/>
        </w:rPr>
        <w:t xml:space="preserve">Date: </w:t>
      </w:r>
      <w:r w:rsidR="00E50279">
        <w:rPr>
          <w:rFonts w:asciiTheme="minorHAnsi" w:hAnsiTheme="minorHAnsi"/>
          <w:color w:val="auto"/>
          <w:sz w:val="28"/>
          <w:szCs w:val="28"/>
        </w:rPr>
        <w:t>Updated &amp; agreed by the DSAP July 2018</w:t>
      </w:r>
    </w:p>
    <w:p w:rsidR="00E03FAF" w:rsidRDefault="00E03FAF" w:rsidP="00E03FAF">
      <w:pPr>
        <w:pStyle w:val="Default"/>
        <w:rPr>
          <w:color w:val="auto"/>
          <w:sz w:val="22"/>
          <w:szCs w:val="22"/>
        </w:rPr>
      </w:pPr>
      <w:r w:rsidRPr="00CB370B">
        <w:rPr>
          <w:rFonts w:asciiTheme="minorHAnsi" w:hAnsiTheme="minorHAnsi"/>
          <w:color w:val="auto"/>
          <w:sz w:val="28"/>
          <w:szCs w:val="28"/>
        </w:rPr>
        <w:t>Person responsible for document:</w:t>
      </w:r>
      <w:r>
        <w:rPr>
          <w:color w:val="auto"/>
          <w:sz w:val="22"/>
          <w:szCs w:val="22"/>
        </w:rPr>
        <w:t xml:space="preserve"> </w:t>
      </w:r>
      <w:r w:rsidR="00E50279">
        <w:rPr>
          <w:color w:val="auto"/>
          <w:sz w:val="22"/>
          <w:szCs w:val="22"/>
        </w:rPr>
        <w:t>Charles Proctor</w:t>
      </w:r>
    </w:p>
    <w:p w:rsidR="00D43389" w:rsidRDefault="00D43389" w:rsidP="00E03FAF"/>
    <w:sectPr w:rsidR="00D4338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94" w:rsidRDefault="00ED2294" w:rsidP="00ED2294">
      <w:pPr>
        <w:spacing w:after="0" w:line="240" w:lineRule="auto"/>
      </w:pPr>
      <w:r>
        <w:separator/>
      </w:r>
    </w:p>
  </w:endnote>
  <w:endnote w:type="continuationSeparator" w:id="0">
    <w:p w:rsidR="00ED2294" w:rsidRDefault="00ED2294" w:rsidP="00ED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621424"/>
      <w:docPartObj>
        <w:docPartGallery w:val="Page Numbers (Bottom of Page)"/>
        <w:docPartUnique/>
      </w:docPartObj>
    </w:sdtPr>
    <w:sdtEndPr>
      <w:rPr>
        <w:noProof/>
      </w:rPr>
    </w:sdtEndPr>
    <w:sdtContent>
      <w:p w:rsidR="00ED2294" w:rsidRDefault="00ED2294">
        <w:pPr>
          <w:pStyle w:val="Footer"/>
          <w:jc w:val="center"/>
        </w:pPr>
        <w:r>
          <w:fldChar w:fldCharType="begin"/>
        </w:r>
        <w:r>
          <w:instrText xml:space="preserve"> PAGE   \* MERGEFORMAT </w:instrText>
        </w:r>
        <w:r>
          <w:fldChar w:fldCharType="separate"/>
        </w:r>
        <w:r w:rsidR="00DB7F31">
          <w:rPr>
            <w:noProof/>
          </w:rPr>
          <w:t>1</w:t>
        </w:r>
        <w:r>
          <w:rPr>
            <w:noProof/>
          </w:rPr>
          <w:fldChar w:fldCharType="end"/>
        </w:r>
      </w:p>
    </w:sdtContent>
  </w:sdt>
  <w:p w:rsidR="00ED2294" w:rsidRDefault="00ED2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94" w:rsidRDefault="00ED2294" w:rsidP="00ED2294">
      <w:pPr>
        <w:spacing w:after="0" w:line="240" w:lineRule="auto"/>
      </w:pPr>
      <w:r>
        <w:separator/>
      </w:r>
    </w:p>
  </w:footnote>
  <w:footnote w:type="continuationSeparator" w:id="0">
    <w:p w:rsidR="00ED2294" w:rsidRDefault="00ED2294" w:rsidP="00ED2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759"/>
    <w:multiLevelType w:val="hybridMultilevel"/>
    <w:tmpl w:val="7CDEE932"/>
    <w:lvl w:ilvl="0" w:tplc="F4286210">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479C667D"/>
    <w:multiLevelType w:val="hybridMultilevel"/>
    <w:tmpl w:val="0AF4A8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4B985AAE"/>
    <w:multiLevelType w:val="hybridMultilevel"/>
    <w:tmpl w:val="40EA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095E3E"/>
    <w:multiLevelType w:val="hybridMultilevel"/>
    <w:tmpl w:val="DE5286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136BDF"/>
    <w:multiLevelType w:val="hybridMultilevel"/>
    <w:tmpl w:val="323C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9D772C"/>
    <w:multiLevelType w:val="hybridMultilevel"/>
    <w:tmpl w:val="1FBCD8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7DBC5A0D"/>
    <w:multiLevelType w:val="hybridMultilevel"/>
    <w:tmpl w:val="06C89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AF"/>
    <w:rsid w:val="001D4931"/>
    <w:rsid w:val="001D728F"/>
    <w:rsid w:val="00205BDC"/>
    <w:rsid w:val="002E5F02"/>
    <w:rsid w:val="00320A50"/>
    <w:rsid w:val="00431631"/>
    <w:rsid w:val="00497432"/>
    <w:rsid w:val="00784232"/>
    <w:rsid w:val="008812D9"/>
    <w:rsid w:val="008B417A"/>
    <w:rsid w:val="008D0C57"/>
    <w:rsid w:val="008E09D2"/>
    <w:rsid w:val="00C74EB5"/>
    <w:rsid w:val="00CB370B"/>
    <w:rsid w:val="00D25900"/>
    <w:rsid w:val="00D43389"/>
    <w:rsid w:val="00D747FE"/>
    <w:rsid w:val="00DB7F31"/>
    <w:rsid w:val="00E03FAF"/>
    <w:rsid w:val="00E50279"/>
    <w:rsid w:val="00ED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0B"/>
    <w:pPr>
      <w:spacing w:after="160"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FA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B370B"/>
    <w:pPr>
      <w:ind w:left="720"/>
      <w:contextualSpacing/>
    </w:pPr>
  </w:style>
  <w:style w:type="paragraph" w:styleId="Header">
    <w:name w:val="header"/>
    <w:basedOn w:val="Normal"/>
    <w:link w:val="HeaderChar"/>
    <w:uiPriority w:val="99"/>
    <w:unhideWhenUsed/>
    <w:rsid w:val="00ED2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294"/>
    <w:rPr>
      <w:rFonts w:eastAsiaTheme="minorEastAsia"/>
      <w:sz w:val="21"/>
      <w:szCs w:val="21"/>
    </w:rPr>
  </w:style>
  <w:style w:type="paragraph" w:styleId="Footer">
    <w:name w:val="footer"/>
    <w:basedOn w:val="Normal"/>
    <w:link w:val="FooterChar"/>
    <w:uiPriority w:val="99"/>
    <w:unhideWhenUsed/>
    <w:rsid w:val="00ED2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294"/>
    <w:rPr>
      <w:rFonts w:eastAsiaTheme="minor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0B"/>
    <w:pPr>
      <w:spacing w:after="160"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FA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B370B"/>
    <w:pPr>
      <w:ind w:left="720"/>
      <w:contextualSpacing/>
    </w:pPr>
  </w:style>
  <w:style w:type="paragraph" w:styleId="Header">
    <w:name w:val="header"/>
    <w:basedOn w:val="Normal"/>
    <w:link w:val="HeaderChar"/>
    <w:uiPriority w:val="99"/>
    <w:unhideWhenUsed/>
    <w:rsid w:val="00ED2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294"/>
    <w:rPr>
      <w:rFonts w:eastAsiaTheme="minorEastAsia"/>
      <w:sz w:val="21"/>
      <w:szCs w:val="21"/>
    </w:rPr>
  </w:style>
  <w:style w:type="paragraph" w:styleId="Footer">
    <w:name w:val="footer"/>
    <w:basedOn w:val="Normal"/>
    <w:link w:val="FooterChar"/>
    <w:uiPriority w:val="99"/>
    <w:unhideWhenUsed/>
    <w:rsid w:val="00ED2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294"/>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9867">
      <w:bodyDiv w:val="1"/>
      <w:marLeft w:val="0"/>
      <w:marRight w:val="0"/>
      <w:marTop w:val="0"/>
      <w:marBottom w:val="0"/>
      <w:divBdr>
        <w:top w:val="none" w:sz="0" w:space="0" w:color="auto"/>
        <w:left w:val="none" w:sz="0" w:space="0" w:color="auto"/>
        <w:bottom w:val="none" w:sz="0" w:space="0" w:color="auto"/>
        <w:right w:val="none" w:sz="0" w:space="0" w:color="auto"/>
      </w:divBdr>
    </w:div>
    <w:div w:id="515271113">
      <w:bodyDiv w:val="1"/>
      <w:marLeft w:val="0"/>
      <w:marRight w:val="0"/>
      <w:marTop w:val="0"/>
      <w:marBottom w:val="0"/>
      <w:divBdr>
        <w:top w:val="none" w:sz="0" w:space="0" w:color="auto"/>
        <w:left w:val="none" w:sz="0" w:space="0" w:color="auto"/>
        <w:bottom w:val="none" w:sz="0" w:space="0" w:color="auto"/>
        <w:right w:val="none" w:sz="0" w:space="0" w:color="auto"/>
      </w:divBdr>
    </w:div>
    <w:div w:id="9556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D6F49-0048-40BE-9D8E-ABA59724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Proctor</dc:creator>
  <cp:lastModifiedBy>Sarah Hulme</cp:lastModifiedBy>
  <cp:revision>2</cp:revision>
  <dcterms:created xsi:type="dcterms:W3CDTF">2018-08-23T12:13:00Z</dcterms:created>
  <dcterms:modified xsi:type="dcterms:W3CDTF">2018-08-23T12:13:00Z</dcterms:modified>
</cp:coreProperties>
</file>